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F9E" w14:textId="77777777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  <w:t xml:space="preserve">MEETING AGENDA </w:t>
      </w:r>
    </w:p>
    <w:p w14:paraId="7972DCA2" w14:textId="7D6EB368" w:rsidR="00FF4056" w:rsidRDefault="006E4AA9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Oct 10</w:t>
      </w:r>
      <w:r w:rsidR="00FF4056">
        <w:rPr>
          <w:rFonts w:ascii="Garamond" w:hAnsi="Garamond"/>
          <w:b/>
          <w:sz w:val="32"/>
          <w:szCs w:val="32"/>
        </w:rPr>
        <w:t>, 2017</w:t>
      </w:r>
      <w:r w:rsidR="00FF4056">
        <w:rPr>
          <w:rFonts w:ascii="Garamond" w:hAnsi="Garamond"/>
          <w:b/>
          <w:sz w:val="32"/>
          <w:szCs w:val="32"/>
        </w:rPr>
        <w:br/>
        <w:t xml:space="preserve">7:30 pm, WCC 2071 </w:t>
      </w:r>
    </w:p>
    <w:p w14:paraId="468723B2" w14:textId="77777777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HLS Student Government</w:t>
      </w:r>
    </w:p>
    <w:p w14:paraId="49712C6B" w14:textId="77777777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Student Council Meeting</w:t>
      </w:r>
    </w:p>
    <w:p w14:paraId="15C1ED06" w14:textId="12B5F9E2" w:rsidR="00FF4056" w:rsidRDefault="00FF4056" w:rsidP="00FF40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  <w:r w:rsidR="009C0226">
        <w:rPr>
          <w:rFonts w:ascii="Garamond" w:hAnsi="Garamond"/>
          <w:b/>
          <w:sz w:val="32"/>
          <w:szCs w:val="32"/>
        </w:rPr>
        <w:t xml:space="preserve"> &amp; Roll Call (7:30- 7:35</w:t>
      </w:r>
      <w:r w:rsidR="00F3159B">
        <w:rPr>
          <w:rFonts w:ascii="Garamond" w:hAnsi="Garamond"/>
          <w:b/>
          <w:sz w:val="32"/>
          <w:szCs w:val="32"/>
        </w:rPr>
        <w:t>)</w:t>
      </w:r>
    </w:p>
    <w:p w14:paraId="1448BBB1" w14:textId="4A0D31EB" w:rsidR="00D55A62" w:rsidRDefault="00D55A62" w:rsidP="00D55A6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Adrian Perkins, Sam Spearman, Maryam Ansari, </w:t>
      </w:r>
      <w:proofErr w:type="spellStart"/>
      <w:r>
        <w:rPr>
          <w:rFonts w:ascii="Garamond" w:hAnsi="Garamond"/>
          <w:sz w:val="32"/>
          <w:szCs w:val="32"/>
        </w:rPr>
        <w:t>Ernetso</w:t>
      </w:r>
      <w:proofErr w:type="spellEnd"/>
      <w:r>
        <w:rPr>
          <w:rFonts w:ascii="Garamond" w:hAnsi="Garamond"/>
          <w:sz w:val="32"/>
          <w:szCs w:val="32"/>
        </w:rPr>
        <w:t xml:space="preserve">, Princess Daisy Akita, Jeremy Wertz, Jon Herzog, Daniel </w:t>
      </w:r>
      <w:proofErr w:type="spellStart"/>
      <w:r>
        <w:rPr>
          <w:rFonts w:ascii="Garamond" w:hAnsi="Garamond"/>
          <w:sz w:val="32"/>
          <w:szCs w:val="32"/>
        </w:rPr>
        <w:t>Egel</w:t>
      </w:r>
      <w:proofErr w:type="spellEnd"/>
      <w:r>
        <w:rPr>
          <w:rFonts w:ascii="Garamond" w:hAnsi="Garamond"/>
          <w:sz w:val="32"/>
          <w:szCs w:val="32"/>
        </w:rPr>
        <w:t xml:space="preserve">-Weiss, Dan </w:t>
      </w:r>
      <w:proofErr w:type="spellStart"/>
      <w:r>
        <w:rPr>
          <w:rFonts w:ascii="Garamond" w:hAnsi="Garamond"/>
          <w:sz w:val="32"/>
          <w:szCs w:val="32"/>
        </w:rPr>
        <w:t>Bernik</w:t>
      </w:r>
      <w:proofErr w:type="spellEnd"/>
      <w:r>
        <w:rPr>
          <w:rFonts w:ascii="Garamond" w:hAnsi="Garamond"/>
          <w:sz w:val="32"/>
          <w:szCs w:val="32"/>
        </w:rPr>
        <w:t xml:space="preserve">, Raj </w:t>
      </w:r>
      <w:proofErr w:type="spellStart"/>
      <w:r>
        <w:rPr>
          <w:rFonts w:ascii="Garamond" w:hAnsi="Garamond"/>
          <w:sz w:val="32"/>
          <w:szCs w:val="32"/>
        </w:rPr>
        <w:t>Solhatra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Kaitlyn</w:t>
      </w:r>
      <w:proofErr w:type="spellEnd"/>
      <w:r>
        <w:rPr>
          <w:rFonts w:ascii="Garamond" w:hAnsi="Garamond"/>
          <w:sz w:val="32"/>
          <w:szCs w:val="32"/>
        </w:rPr>
        <w:t xml:space="preserve"> Beck, Jared Lax</w:t>
      </w:r>
      <w:r w:rsidR="000366C4">
        <w:rPr>
          <w:rFonts w:ascii="Garamond" w:hAnsi="Garamond"/>
          <w:sz w:val="32"/>
          <w:szCs w:val="32"/>
        </w:rPr>
        <w:t>, Adam Smith</w:t>
      </w:r>
    </w:p>
    <w:p w14:paraId="46E69BE2" w14:textId="1F1AF1E1" w:rsidR="00FF4056" w:rsidRDefault="00FF4056" w:rsidP="00FF40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 Updates</w:t>
      </w:r>
      <w:r w:rsidR="00F3159B">
        <w:rPr>
          <w:rFonts w:ascii="Garamond" w:hAnsi="Garamond"/>
          <w:b/>
          <w:sz w:val="32"/>
          <w:szCs w:val="32"/>
        </w:rPr>
        <w:t xml:space="preserve"> </w:t>
      </w:r>
      <w:r w:rsidR="006E4AA9">
        <w:rPr>
          <w:rFonts w:ascii="Garamond" w:hAnsi="Garamond"/>
          <w:b/>
          <w:sz w:val="32"/>
          <w:szCs w:val="32"/>
        </w:rPr>
        <w:t>(7:35 – 8:15)</w:t>
      </w:r>
    </w:p>
    <w:p w14:paraId="206CA0B3" w14:textId="15D0366F" w:rsidR="006E4AA9" w:rsidRDefault="006E4AA9" w:rsidP="00FF405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>Indigenous People’s Day Update</w:t>
      </w:r>
    </w:p>
    <w:p w14:paraId="5E92453B" w14:textId="2C76DDEC" w:rsidR="00D55A62" w:rsidRPr="006E4AA9" w:rsidRDefault="00D55A62" w:rsidP="00D55A6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Sells sent email</w:t>
      </w:r>
    </w:p>
    <w:p w14:paraId="17F70AC4" w14:textId="7B51BFA6" w:rsidR="00FF4056" w:rsidRDefault="006E4AA9" w:rsidP="00FF405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>Student Funding Board Information Release</w:t>
      </w:r>
      <w:r w:rsidR="00FF4056" w:rsidRPr="006E4AA9">
        <w:rPr>
          <w:rFonts w:ascii="Garamond" w:hAnsi="Garamond"/>
          <w:sz w:val="32"/>
          <w:szCs w:val="32"/>
        </w:rPr>
        <w:t xml:space="preserve"> </w:t>
      </w:r>
    </w:p>
    <w:p w14:paraId="672C7961" w14:textId="3039657E" w:rsidR="00D55A62" w:rsidRPr="006E4AA9" w:rsidRDefault="00D55A62" w:rsidP="00D55A6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 release information to elected reps, but not outside</w:t>
      </w:r>
    </w:p>
    <w:p w14:paraId="6D07050D" w14:textId="26C1E644" w:rsidR="006E4AA9" w:rsidRPr="006E4AA9" w:rsidRDefault="006E4AA9" w:rsidP="003B7C0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 xml:space="preserve">Update: DOS Student Affairs </w:t>
      </w:r>
    </w:p>
    <w:p w14:paraId="4159A2A8" w14:textId="0C418718" w:rsidR="006E4AA9" w:rsidRDefault="006E4AA9" w:rsidP="006E4AA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 xml:space="preserve">Printing </w:t>
      </w:r>
    </w:p>
    <w:p w14:paraId="6AF3A849" w14:textId="3EED5738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Now that printers work, can’t keep up with printing</w:t>
      </w:r>
    </w:p>
    <w:p w14:paraId="17555011" w14:textId="0067BC2A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Cut printing budget to keep up with cost</w:t>
      </w:r>
    </w:p>
    <w:p w14:paraId="26AA4F28" w14:textId="6EAB7856" w:rsidR="00D55A62" w:rsidRPr="006E4AA9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Asked what professors pay for copy center use</w:t>
      </w:r>
    </w:p>
    <w:p w14:paraId="77AB935E" w14:textId="48E866A1" w:rsidR="006E4AA9" w:rsidRDefault="006E4AA9" w:rsidP="006E4AA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 xml:space="preserve">Towels </w:t>
      </w:r>
    </w:p>
    <w:p w14:paraId="24F751CA" w14:textId="3F098302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DOS will talk to </w:t>
      </w:r>
      <w:proofErr w:type="spellStart"/>
      <w:r>
        <w:rPr>
          <w:rFonts w:ascii="Garamond" w:hAnsi="Garamond"/>
          <w:sz w:val="32"/>
          <w:szCs w:val="32"/>
        </w:rPr>
        <w:t>Hemenway</w:t>
      </w:r>
      <w:proofErr w:type="spellEnd"/>
    </w:p>
    <w:p w14:paraId="7740D990" w14:textId="0DE75750" w:rsidR="000366C4" w:rsidRPr="006E4AA9" w:rsidRDefault="000366C4" w:rsidP="000366C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Appeared to be sympathetic</w:t>
      </w:r>
    </w:p>
    <w:p w14:paraId="6FC50E19" w14:textId="77777777" w:rsidR="006E4AA9" w:rsidRPr="006E4AA9" w:rsidRDefault="006E4AA9" w:rsidP="003B7C0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 xml:space="preserve">Discussions </w:t>
      </w:r>
    </w:p>
    <w:p w14:paraId="09079183" w14:textId="18F48188" w:rsidR="006E4AA9" w:rsidRDefault="006E4AA9" w:rsidP="006E4AA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 xml:space="preserve">Firm Funding </w:t>
      </w:r>
    </w:p>
    <w:p w14:paraId="43347C6B" w14:textId="46CE03F6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Most orgs get funding from firms with certain levels of sponsorship</w:t>
      </w:r>
    </w:p>
    <w:p w14:paraId="4F95F467" w14:textId="4942E491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Student government has not wanted to get firm funding in the past</w:t>
      </w:r>
    </w:p>
    <w:p w14:paraId="687AC776" w14:textId="56753339" w:rsidR="00D55A62" w:rsidRDefault="00D55A62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</w:t>
      </w:r>
      <w:r w:rsidR="00875A21">
        <w:rPr>
          <w:rFonts w:ascii="Garamond" w:hAnsi="Garamond"/>
          <w:sz w:val="32"/>
          <w:szCs w:val="32"/>
        </w:rPr>
        <w:t>vents Committee wants to fundraise for specific events</w:t>
      </w:r>
    </w:p>
    <w:p w14:paraId="693B00D3" w14:textId="448F52BE" w:rsidR="00875A21" w:rsidRDefault="00875A21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is status quo?</w:t>
      </w:r>
    </w:p>
    <w:p w14:paraId="4CB6F4EF" w14:textId="3A125616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funding</w:t>
      </w:r>
      <w:r w:rsidR="000366C4">
        <w:rPr>
          <w:rFonts w:ascii="Garamond" w:hAnsi="Garamond"/>
          <w:sz w:val="32"/>
          <w:szCs w:val="32"/>
        </w:rPr>
        <w:t xml:space="preserve"> comes from the school</w:t>
      </w:r>
    </w:p>
    <w:p w14:paraId="179B86CE" w14:textId="7022DCC9" w:rsidR="00875A21" w:rsidRDefault="00875A21" w:rsidP="00D55A6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Would it just be name on a banner or would there be other strings?</w:t>
      </w:r>
    </w:p>
    <w:p w14:paraId="49662EEC" w14:textId="047D0F0C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Not clear</w:t>
      </w:r>
    </w:p>
    <w:p w14:paraId="0BB33E81" w14:textId="1D8EE08B" w:rsidR="00875A21" w:rsidRDefault="00875A21" w:rsidP="00875A21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Look </w:t>
      </w:r>
      <w:r w:rsidR="000366C4">
        <w:rPr>
          <w:rFonts w:ascii="Garamond" w:hAnsi="Garamond"/>
          <w:sz w:val="32"/>
          <w:szCs w:val="32"/>
        </w:rPr>
        <w:t>to</w:t>
      </w:r>
      <w:r>
        <w:rPr>
          <w:rFonts w:ascii="Garamond" w:hAnsi="Garamond"/>
          <w:sz w:val="32"/>
          <w:szCs w:val="32"/>
        </w:rPr>
        <w:t xml:space="preserve"> what happens with student orgs</w:t>
      </w:r>
    </w:p>
    <w:p w14:paraId="7671A39E" w14:textId="40A790C0" w:rsidR="00875A21" w:rsidRDefault="00875A21" w:rsidP="00875A21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Seem to have freedom to </w:t>
      </w:r>
      <w:r w:rsidR="000366C4">
        <w:rPr>
          <w:rFonts w:ascii="Garamond" w:hAnsi="Garamond"/>
          <w:sz w:val="32"/>
          <w:szCs w:val="32"/>
        </w:rPr>
        <w:t xml:space="preserve">do </w:t>
      </w:r>
      <w:r>
        <w:rPr>
          <w:rFonts w:ascii="Garamond" w:hAnsi="Garamond"/>
          <w:sz w:val="32"/>
          <w:szCs w:val="32"/>
        </w:rPr>
        <w:t>what they choose</w:t>
      </w:r>
      <w:r w:rsidR="000366C4">
        <w:rPr>
          <w:rFonts w:ascii="Garamond" w:hAnsi="Garamond"/>
          <w:sz w:val="32"/>
          <w:szCs w:val="32"/>
        </w:rPr>
        <w:t xml:space="preserve"> with the money</w:t>
      </w:r>
    </w:p>
    <w:p w14:paraId="0E1EC9D7" w14:textId="6CBC37BD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Downsides to accepting firm funding</w:t>
      </w:r>
    </w:p>
    <w:p w14:paraId="4E31EF75" w14:textId="6206D252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Don’t want to seem to be influenced by the firms</w:t>
      </w:r>
    </w:p>
    <w:p w14:paraId="4825825C" w14:textId="7768EF70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Students concerned about access to public interest options</w:t>
      </w:r>
    </w:p>
    <w:p w14:paraId="3ABF77E5" w14:textId="783E7D3C" w:rsidR="00875A21" w:rsidRDefault="00875A21" w:rsidP="00875A21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Don’t want more corporate sponsorship</w:t>
      </w:r>
    </w:p>
    <w:p w14:paraId="67090E5D" w14:textId="683751A6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Would be advertising firms to </w:t>
      </w:r>
      <w:r w:rsidR="000366C4">
        <w:rPr>
          <w:rFonts w:ascii="Garamond" w:hAnsi="Garamond"/>
          <w:sz w:val="32"/>
          <w:szCs w:val="32"/>
        </w:rPr>
        <w:t>students</w:t>
      </w:r>
    </w:p>
    <w:p w14:paraId="10576222" w14:textId="0AA448BA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Annual budget this year: $26,000</w:t>
      </w:r>
    </w:p>
    <w:p w14:paraId="035C653B" w14:textId="59E2571E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Normally $20,000, but expanded budget this year</w:t>
      </w:r>
    </w:p>
    <w:p w14:paraId="5B86B533" w14:textId="29738C6A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Most will go to Events</w:t>
      </w:r>
    </w:p>
    <w:p w14:paraId="111338B7" w14:textId="2D444125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HLCentral</w:t>
      </w:r>
      <w:proofErr w:type="spellEnd"/>
      <w:r>
        <w:rPr>
          <w:rFonts w:ascii="Garamond" w:hAnsi="Garamond"/>
          <w:sz w:val="32"/>
          <w:szCs w:val="32"/>
        </w:rPr>
        <w:t xml:space="preserve"> only firm sponsored</w:t>
      </w:r>
      <w:r w:rsidR="000366C4">
        <w:rPr>
          <w:rFonts w:ascii="Garamond" w:hAnsi="Garamond"/>
          <w:sz w:val="32"/>
          <w:szCs w:val="32"/>
        </w:rPr>
        <w:t>, no school funding</w:t>
      </w:r>
    </w:p>
    <w:p w14:paraId="6F827C74" w14:textId="62FEE0F5" w:rsidR="00875A21" w:rsidRDefault="00875A21" w:rsidP="00875A2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Not willing to share all events with SG because of way their budget is allocated</w:t>
      </w:r>
    </w:p>
    <w:p w14:paraId="77301763" w14:textId="2FEC3A2E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Breaking out SG Events from official SG?</w:t>
      </w:r>
    </w:p>
    <w:p w14:paraId="184A21FD" w14:textId="11F12989" w:rsidR="000366C4" w:rsidRDefault="000366C4" w:rsidP="000366C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Would essentially be </w:t>
      </w:r>
      <w:proofErr w:type="spellStart"/>
      <w:r>
        <w:rPr>
          <w:rFonts w:ascii="Garamond" w:hAnsi="Garamond"/>
          <w:sz w:val="32"/>
          <w:szCs w:val="32"/>
        </w:rPr>
        <w:t>HLCentral</w:t>
      </w:r>
      <w:proofErr w:type="spellEnd"/>
    </w:p>
    <w:p w14:paraId="5FB1ED0A" w14:textId="5694A7B0" w:rsidR="000366C4" w:rsidRPr="000366C4" w:rsidRDefault="000366C4" w:rsidP="000366C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Can’t give them separate email privileges</w:t>
      </w:r>
      <w:bookmarkStart w:id="0" w:name="_GoBack"/>
      <w:bookmarkEnd w:id="0"/>
    </w:p>
    <w:p w14:paraId="57609976" w14:textId="2BB6AF71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Getting firm sponsorship will decrease ticket prices, making them more accessible for public interest students</w:t>
      </w:r>
    </w:p>
    <w:p w14:paraId="1480C949" w14:textId="6E31363D" w:rsidR="00875A21" w:rsidRDefault="00875A21" w:rsidP="00875A2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Allowing firm sponsorship won’t </w:t>
      </w:r>
      <w:r w:rsidR="003D336B">
        <w:rPr>
          <w:rFonts w:ascii="Garamond" w:hAnsi="Garamond"/>
          <w:sz w:val="32"/>
          <w:szCs w:val="32"/>
        </w:rPr>
        <w:t xml:space="preserve">substantively affect corporate </w:t>
      </w:r>
      <w:r w:rsidR="000366C4">
        <w:rPr>
          <w:rFonts w:ascii="Garamond" w:hAnsi="Garamond"/>
          <w:sz w:val="32"/>
          <w:szCs w:val="32"/>
        </w:rPr>
        <w:t>orientation of the school</w:t>
      </w:r>
    </w:p>
    <w:p w14:paraId="5BD6D2B6" w14:textId="41652286" w:rsidR="003D336B" w:rsidRDefault="003D336B" w:rsidP="003D336B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Other substantive changes we can make if that’s an issue we want to address</w:t>
      </w:r>
    </w:p>
    <w:p w14:paraId="5FEA491E" w14:textId="5A4DB197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HLS has already </w:t>
      </w:r>
      <w:r w:rsidR="000366C4">
        <w:rPr>
          <w:rFonts w:ascii="Garamond" w:hAnsi="Garamond"/>
          <w:sz w:val="32"/>
          <w:szCs w:val="32"/>
        </w:rPr>
        <w:t>accept</w:t>
      </w:r>
      <w:r>
        <w:rPr>
          <w:rFonts w:ascii="Garamond" w:hAnsi="Garamond"/>
          <w:sz w:val="32"/>
          <w:szCs w:val="32"/>
        </w:rPr>
        <w:t>ed corporate funding</w:t>
      </w:r>
    </w:p>
    <w:p w14:paraId="3A03E6F4" w14:textId="665F2E78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Want to ensure that taking money doesn’t affect our DOS budget allocation</w:t>
      </w:r>
    </w:p>
    <w:p w14:paraId="6C8692B3" w14:textId="5BE8197E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Earmark some money from firms that has to be put toward public interest programming or support</w:t>
      </w:r>
    </w:p>
    <w:p w14:paraId="01B6C675" w14:textId="5ADDE901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Should be careful about optics</w:t>
      </w:r>
    </w:p>
    <w:p w14:paraId="7226F04F" w14:textId="1253797B" w:rsidR="003D336B" w:rsidRDefault="003D336B" w:rsidP="003D336B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Don’t want public </w:t>
      </w:r>
      <w:r w:rsidR="000366C4">
        <w:rPr>
          <w:rFonts w:ascii="Garamond" w:hAnsi="Garamond"/>
          <w:sz w:val="32"/>
          <w:szCs w:val="32"/>
        </w:rPr>
        <w:t>interest students to feel like SG is</w:t>
      </w:r>
      <w:r>
        <w:rPr>
          <w:rFonts w:ascii="Garamond" w:hAnsi="Garamond"/>
          <w:sz w:val="32"/>
          <w:szCs w:val="32"/>
        </w:rPr>
        <w:t xml:space="preserve"> now corporate</w:t>
      </w:r>
    </w:p>
    <w:p w14:paraId="47598309" w14:textId="276819C9" w:rsidR="003D336B" w:rsidRDefault="003D336B" w:rsidP="003D336B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 say we’re using money for public interest programs, but can feel like a cop out</w:t>
      </w:r>
    </w:p>
    <w:p w14:paraId="5A7C946B" w14:textId="13A44329" w:rsidR="00B56808" w:rsidRDefault="00B56808" w:rsidP="00B5680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lot of what we’re doing right now is oriented toward public interest</w:t>
      </w:r>
    </w:p>
    <w:p w14:paraId="21BE1123" w14:textId="77404475" w:rsidR="00B56808" w:rsidRDefault="00B56808" w:rsidP="00B5680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interest organizations don’t have the same resources that big law does</w:t>
      </w:r>
    </w:p>
    <w:p w14:paraId="0979823C" w14:textId="29E51712" w:rsidR="00B56808" w:rsidRDefault="00B56808" w:rsidP="00B5680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Hesitant about tipping the scale more in favor of big law</w:t>
      </w:r>
    </w:p>
    <w:p w14:paraId="54B2E6B4" w14:textId="6E496712" w:rsidR="00B56808" w:rsidRPr="00B56808" w:rsidRDefault="00B56808" w:rsidP="00B5680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If you get a gift, it rolls over, but funding from the school disappears</w:t>
      </w:r>
    </w:p>
    <w:p w14:paraId="71DAAC0B" w14:textId="41C7C10C" w:rsidR="006E4AA9" w:rsidRDefault="006E4AA9" w:rsidP="006E4AA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E4AA9">
        <w:rPr>
          <w:rFonts w:ascii="Garamond" w:hAnsi="Garamond"/>
          <w:sz w:val="32"/>
          <w:szCs w:val="32"/>
        </w:rPr>
        <w:t>Two Thirds Through Harvard</w:t>
      </w:r>
    </w:p>
    <w:p w14:paraId="003A0E07" w14:textId="473AAA80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Halfway Through Harvard is traditional SG event</w:t>
      </w:r>
    </w:p>
    <w:p w14:paraId="4E38CE27" w14:textId="390B1C76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Would money be better spent in other ways</w:t>
      </w:r>
    </w:p>
    <w:p w14:paraId="2745BA5C" w14:textId="5CE5EBAB" w:rsidR="003D336B" w:rsidRDefault="003D336B" w:rsidP="003D336B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interest students</w:t>
      </w:r>
    </w:p>
    <w:p w14:paraId="7A4FA7D1" w14:textId="34D80800" w:rsidR="003D336B" w:rsidRDefault="003D336B" w:rsidP="003D336B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LIPP advocacy programs</w:t>
      </w:r>
    </w:p>
    <w:p w14:paraId="7B8EEAF1" w14:textId="4BCA98CF" w:rsidR="003D336B" w:rsidRDefault="003D336B" w:rsidP="003D336B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Interview funds</w:t>
      </w:r>
    </w:p>
    <w:p w14:paraId="5EB7C9EE" w14:textId="7B9AD2B2" w:rsidR="003D336B" w:rsidRDefault="003D336B" w:rsidP="003D336B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Making events more affordable</w:t>
      </w:r>
    </w:p>
    <w:p w14:paraId="621A8704" w14:textId="5FFCE747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Could we use corporate funding?</w:t>
      </w:r>
    </w:p>
    <w:p w14:paraId="0441833C" w14:textId="6054529C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Talking to marshals to figure out how much we should be spending</w:t>
      </w:r>
    </w:p>
    <w:p w14:paraId="1DF22542" w14:textId="19394CB0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Use money to make Barrister’s cheaper</w:t>
      </w:r>
    </w:p>
    <w:p w14:paraId="463FAB11" w14:textId="13928EAF" w:rsidR="003D336B" w:rsidRDefault="003D336B" w:rsidP="003D336B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Would be helpful to see how much would cost, how much sponsorship we could get</w:t>
      </w:r>
    </w:p>
    <w:p w14:paraId="11041C05" w14:textId="3A73A992" w:rsidR="00B56808" w:rsidRDefault="00B56808" w:rsidP="00B568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Appointments</w:t>
      </w:r>
    </w:p>
    <w:p w14:paraId="023D0BA7" w14:textId="7A3D233F" w:rsidR="00B56808" w:rsidRDefault="00B56808" w:rsidP="00B5680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3L/2L Reps</w:t>
      </w:r>
    </w:p>
    <w:p w14:paraId="01E02001" w14:textId="04770D94" w:rsidR="00B56808" w:rsidRDefault="00B56808" w:rsidP="00B5680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Appointing two 3L Reps</w:t>
      </w:r>
    </w:p>
    <w:p w14:paraId="27A41EE9" w14:textId="3C48990F" w:rsidR="00B56808" w:rsidRDefault="00B56808" w:rsidP="00B5680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Taking recommendations for 2L Rep</w:t>
      </w:r>
    </w:p>
    <w:p w14:paraId="5E429ECB" w14:textId="77777777" w:rsidR="00B56808" w:rsidRDefault="00B56808" w:rsidP="00B5680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1L Rep</w:t>
      </w:r>
    </w:p>
    <w:p w14:paraId="4824AEBD" w14:textId="3A10EA5B" w:rsidR="00B56808" w:rsidRPr="00B56808" w:rsidRDefault="00B56808" w:rsidP="00B5680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Soliciting apps from Section 7</w:t>
      </w:r>
    </w:p>
    <w:p w14:paraId="72AB27CF" w14:textId="02A29661" w:rsidR="00FF4056" w:rsidRDefault="00FF4056" w:rsidP="00FF40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Representative Updates</w:t>
      </w:r>
      <w:r w:rsidR="009C0226">
        <w:rPr>
          <w:rFonts w:ascii="Garamond" w:hAnsi="Garamond"/>
          <w:b/>
          <w:sz w:val="32"/>
          <w:szCs w:val="32"/>
        </w:rPr>
        <w:t xml:space="preserve">/Announcements </w:t>
      </w:r>
      <w:r w:rsidR="006E4AA9">
        <w:rPr>
          <w:rFonts w:ascii="Garamond" w:hAnsi="Garamond"/>
          <w:b/>
          <w:sz w:val="32"/>
          <w:szCs w:val="32"/>
        </w:rPr>
        <w:t>(8:15</w:t>
      </w:r>
      <w:r w:rsidR="00F3159B">
        <w:rPr>
          <w:rFonts w:ascii="Garamond" w:hAnsi="Garamond"/>
          <w:b/>
          <w:sz w:val="32"/>
          <w:szCs w:val="32"/>
        </w:rPr>
        <w:t>-8:30)</w:t>
      </w:r>
    </w:p>
    <w:p w14:paraId="35FB7B9A" w14:textId="1C7ACA46" w:rsidR="00B56808" w:rsidRPr="00B56808" w:rsidRDefault="00B56808" w:rsidP="00B568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Staplers will be added to student orgs room</w:t>
      </w:r>
    </w:p>
    <w:p w14:paraId="0BC194EC" w14:textId="3D21D80D" w:rsidR="00B56808" w:rsidRDefault="00B56808" w:rsidP="00B5680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Need to figure out how to email 1L class</w:t>
      </w:r>
    </w:p>
    <w:p w14:paraId="63498452" w14:textId="77777777" w:rsidR="00FF4056" w:rsidRDefault="00FF4056" w:rsidP="00FF405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166634B4" w14:textId="77777777" w:rsidR="00FF4056" w:rsidRDefault="00FF4056" w:rsidP="00FF4056">
      <w:pPr>
        <w:rPr>
          <w:rFonts w:ascii="Garamond" w:hAnsi="Garamond"/>
          <w:b/>
          <w:sz w:val="32"/>
          <w:szCs w:val="32"/>
        </w:rPr>
      </w:pPr>
    </w:p>
    <w:p w14:paraId="6A009AFB" w14:textId="77777777" w:rsidR="00FF4056" w:rsidRPr="003D7ADE" w:rsidRDefault="00FF4056" w:rsidP="00FF4056">
      <w:pPr>
        <w:rPr>
          <w:rFonts w:ascii="Garamond" w:hAnsi="Garamond"/>
          <w:b/>
        </w:rPr>
      </w:pPr>
    </w:p>
    <w:p w14:paraId="344674DD" w14:textId="77777777" w:rsidR="00D55A62" w:rsidRDefault="00D55A62"/>
    <w:sectPr w:rsidR="00D55A62" w:rsidSect="0099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262A" w14:textId="77777777" w:rsidR="003D336B" w:rsidRDefault="003D336B" w:rsidP="00FF4056">
      <w:pPr>
        <w:spacing w:after="0" w:line="240" w:lineRule="auto"/>
      </w:pPr>
      <w:r>
        <w:separator/>
      </w:r>
    </w:p>
  </w:endnote>
  <w:endnote w:type="continuationSeparator" w:id="0">
    <w:p w14:paraId="5B1083AB" w14:textId="77777777" w:rsidR="003D336B" w:rsidRDefault="003D336B" w:rsidP="00F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5918" w14:textId="77777777" w:rsidR="003D336B" w:rsidRDefault="003D336B" w:rsidP="00FF4056">
      <w:pPr>
        <w:spacing w:after="0" w:line="240" w:lineRule="auto"/>
      </w:pPr>
      <w:r>
        <w:separator/>
      </w:r>
    </w:p>
  </w:footnote>
  <w:footnote w:type="continuationSeparator" w:id="0">
    <w:p w14:paraId="0A19F475" w14:textId="77777777" w:rsidR="003D336B" w:rsidRDefault="003D336B" w:rsidP="00FF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5959" w14:textId="77777777" w:rsidR="003D336B" w:rsidRDefault="003D336B">
    <w:pPr>
      <w:pStyle w:val="Header"/>
    </w:pPr>
    <w:r>
      <w:rPr>
        <w:noProof/>
      </w:rPr>
      <w:drawing>
        <wp:inline distT="0" distB="0" distL="0" distR="0" wp14:anchorId="53C983C8" wp14:editId="74D176FB">
          <wp:extent cx="5937885" cy="11582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6"/>
    <w:rsid w:val="000366C4"/>
    <w:rsid w:val="000A206B"/>
    <w:rsid w:val="001440E2"/>
    <w:rsid w:val="00220E0A"/>
    <w:rsid w:val="002536BB"/>
    <w:rsid w:val="0036185F"/>
    <w:rsid w:val="003B7C0F"/>
    <w:rsid w:val="003D336B"/>
    <w:rsid w:val="00510C87"/>
    <w:rsid w:val="006A15FA"/>
    <w:rsid w:val="006E4AA9"/>
    <w:rsid w:val="00875A21"/>
    <w:rsid w:val="00995E58"/>
    <w:rsid w:val="009C0226"/>
    <w:rsid w:val="00AF0392"/>
    <w:rsid w:val="00B56808"/>
    <w:rsid w:val="00D55A62"/>
    <w:rsid w:val="00E45E07"/>
    <w:rsid w:val="00EE2FE8"/>
    <w:rsid w:val="00F3159B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6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Samantha Spearman</cp:lastModifiedBy>
  <cp:revision>4</cp:revision>
  <dcterms:created xsi:type="dcterms:W3CDTF">2017-10-11T23:32:00Z</dcterms:created>
  <dcterms:modified xsi:type="dcterms:W3CDTF">2017-10-12T15:34:00Z</dcterms:modified>
</cp:coreProperties>
</file>