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D4F3A" w14:textId="77777777" w:rsidR="00EA422D" w:rsidRPr="005E0A07" w:rsidRDefault="00EA422D" w:rsidP="00EA422D">
      <w:pPr>
        <w:pStyle w:val="NoSpacing"/>
        <w:jc w:val="center"/>
        <w:rPr>
          <w:rFonts w:ascii="Garamond" w:hAnsi="Garamond"/>
          <w:sz w:val="22"/>
          <w:szCs w:val="22"/>
        </w:rPr>
      </w:pPr>
      <w:r w:rsidRPr="005E0A07">
        <w:rPr>
          <w:rFonts w:ascii="Garamond" w:hAnsi="Garamond"/>
          <w:b/>
          <w:sz w:val="22"/>
          <w:szCs w:val="22"/>
        </w:rPr>
        <w:t>Torts Outline</w:t>
      </w:r>
    </w:p>
    <w:p w14:paraId="6A553477" w14:textId="77777777" w:rsidR="00EA422D" w:rsidRPr="005E0A07" w:rsidRDefault="00EA422D" w:rsidP="00EA422D">
      <w:pPr>
        <w:pStyle w:val="NoSpacing"/>
        <w:jc w:val="center"/>
        <w:rPr>
          <w:rFonts w:ascii="Garamond" w:hAnsi="Garamond"/>
          <w:sz w:val="22"/>
          <w:szCs w:val="22"/>
        </w:rPr>
      </w:pPr>
    </w:p>
    <w:p w14:paraId="61CAB59C" w14:textId="18095C31" w:rsidR="00EA422D" w:rsidRDefault="00A21749" w:rsidP="00EA422D">
      <w:pPr>
        <w:pStyle w:val="NoSpacing"/>
        <w:rPr>
          <w:rFonts w:ascii="Garamond" w:hAnsi="Garamond"/>
          <w:b/>
          <w:sz w:val="22"/>
          <w:szCs w:val="22"/>
        </w:rPr>
      </w:pPr>
      <w:r>
        <w:rPr>
          <w:rFonts w:ascii="Garamond" w:hAnsi="Garamond"/>
          <w:b/>
          <w:sz w:val="22"/>
          <w:szCs w:val="22"/>
        </w:rPr>
        <w:t>POLICY CONSIDERATIONS</w:t>
      </w:r>
      <w:r w:rsidR="00EA422D" w:rsidRPr="005E0A07">
        <w:rPr>
          <w:rFonts w:ascii="Garamond" w:hAnsi="Garamond"/>
          <w:b/>
          <w:sz w:val="22"/>
          <w:szCs w:val="22"/>
        </w:rPr>
        <w:t xml:space="preserve"> OF TORT LAW</w:t>
      </w:r>
    </w:p>
    <w:p w14:paraId="0FDC899B" w14:textId="7A91FD0B" w:rsidR="0028563D" w:rsidRPr="0028563D" w:rsidRDefault="0028563D" w:rsidP="0028563D">
      <w:pPr>
        <w:pStyle w:val="NoSpacing"/>
        <w:numPr>
          <w:ilvl w:val="0"/>
          <w:numId w:val="48"/>
        </w:numPr>
        <w:rPr>
          <w:rFonts w:ascii="Garamond" w:hAnsi="Garamond"/>
          <w:sz w:val="22"/>
          <w:szCs w:val="22"/>
        </w:rPr>
      </w:pPr>
      <w:r>
        <w:rPr>
          <w:rFonts w:ascii="Garamond" w:hAnsi="Garamond"/>
          <w:sz w:val="22"/>
          <w:szCs w:val="22"/>
        </w:rPr>
        <w:t>Purposes: Compensation; Deterrence; Punishment</w:t>
      </w:r>
    </w:p>
    <w:p w14:paraId="3A22704F" w14:textId="6C77B116" w:rsidR="00A21749" w:rsidRPr="0028563D" w:rsidRDefault="00A21749" w:rsidP="00A21749">
      <w:pPr>
        <w:pStyle w:val="NoSpacing"/>
        <w:numPr>
          <w:ilvl w:val="0"/>
          <w:numId w:val="48"/>
        </w:numPr>
        <w:rPr>
          <w:rFonts w:ascii="Garamond" w:hAnsi="Garamond"/>
          <w:b/>
          <w:sz w:val="22"/>
          <w:szCs w:val="22"/>
        </w:rPr>
      </w:pPr>
      <w:r>
        <w:rPr>
          <w:rFonts w:ascii="Garamond" w:hAnsi="Garamond"/>
          <w:sz w:val="22"/>
          <w:szCs w:val="22"/>
        </w:rPr>
        <w:t>Freedom and Individual Autonomy</w:t>
      </w:r>
      <w:r w:rsidR="0028563D">
        <w:rPr>
          <w:rFonts w:ascii="Garamond" w:hAnsi="Garamond"/>
          <w:sz w:val="22"/>
          <w:szCs w:val="22"/>
        </w:rPr>
        <w:t xml:space="preserve">. </w:t>
      </w:r>
      <w:r w:rsidR="0028563D">
        <w:rPr>
          <w:rFonts w:ascii="Garamond" w:hAnsi="Garamond"/>
          <w:i/>
          <w:sz w:val="22"/>
          <w:szCs w:val="22"/>
        </w:rPr>
        <w:t>Lamson</w:t>
      </w:r>
      <w:r w:rsidR="0028563D">
        <w:rPr>
          <w:rFonts w:ascii="Garamond" w:hAnsi="Garamond"/>
          <w:sz w:val="22"/>
          <w:szCs w:val="22"/>
        </w:rPr>
        <w:t xml:space="preserve"> (hatchet; right to contract)</w:t>
      </w:r>
    </w:p>
    <w:p w14:paraId="3EFF8AAC" w14:textId="726FA29B" w:rsidR="0028563D" w:rsidRPr="0028563D" w:rsidRDefault="0028563D" w:rsidP="0028563D">
      <w:pPr>
        <w:pStyle w:val="NoSpacing"/>
        <w:numPr>
          <w:ilvl w:val="1"/>
          <w:numId w:val="48"/>
        </w:numPr>
        <w:rPr>
          <w:rFonts w:ascii="Garamond" w:hAnsi="Garamond"/>
          <w:b/>
          <w:sz w:val="22"/>
          <w:szCs w:val="22"/>
        </w:rPr>
      </w:pPr>
      <w:r>
        <w:rPr>
          <w:rFonts w:ascii="Garamond" w:hAnsi="Garamond"/>
          <w:sz w:val="22"/>
          <w:szCs w:val="22"/>
        </w:rPr>
        <w:t xml:space="preserve">Limited in </w:t>
      </w:r>
      <w:r>
        <w:rPr>
          <w:rFonts w:ascii="Garamond" w:hAnsi="Garamond"/>
          <w:i/>
          <w:sz w:val="22"/>
          <w:szCs w:val="22"/>
        </w:rPr>
        <w:t>Hudson v. Craft</w:t>
      </w:r>
      <w:r>
        <w:rPr>
          <w:rFonts w:ascii="Garamond" w:hAnsi="Garamond"/>
          <w:sz w:val="22"/>
          <w:szCs w:val="22"/>
        </w:rPr>
        <w:t xml:space="preserve"> (</w:t>
      </w:r>
      <w:r w:rsidRPr="00E15EF8">
        <w:rPr>
          <w:rFonts w:ascii="Garamond" w:hAnsi="Garamond"/>
          <w:sz w:val="22"/>
          <w:szCs w:val="22"/>
        </w:rPr>
        <w:t>boxing</w:t>
      </w:r>
      <w:r>
        <w:rPr>
          <w:rFonts w:ascii="Garamond" w:hAnsi="Garamond"/>
          <w:sz w:val="22"/>
          <w:szCs w:val="22"/>
        </w:rPr>
        <w:t>; some risks won’t allow)</w:t>
      </w:r>
    </w:p>
    <w:p w14:paraId="0D2D0974" w14:textId="3C6D79D7" w:rsidR="0028563D" w:rsidRPr="0028563D" w:rsidRDefault="0028563D" w:rsidP="0028563D">
      <w:pPr>
        <w:pStyle w:val="NoSpacing"/>
        <w:numPr>
          <w:ilvl w:val="1"/>
          <w:numId w:val="48"/>
        </w:numPr>
        <w:rPr>
          <w:rFonts w:ascii="Garamond" w:hAnsi="Garamond"/>
          <w:b/>
          <w:sz w:val="22"/>
          <w:szCs w:val="22"/>
        </w:rPr>
      </w:pPr>
      <w:r>
        <w:rPr>
          <w:rFonts w:ascii="Garamond" w:hAnsi="Garamond"/>
          <w:sz w:val="22"/>
          <w:szCs w:val="22"/>
        </w:rPr>
        <w:t xml:space="preserve">Put affirmative duties in </w:t>
      </w:r>
      <w:r>
        <w:rPr>
          <w:rFonts w:ascii="Garamond" w:hAnsi="Garamond"/>
          <w:i/>
          <w:sz w:val="22"/>
          <w:szCs w:val="22"/>
        </w:rPr>
        <w:t>Kline v. 1500 Mass</w:t>
      </w:r>
    </w:p>
    <w:p w14:paraId="4EE7F539" w14:textId="22BB8B52" w:rsidR="0028563D" w:rsidRPr="00A21749" w:rsidRDefault="0028563D" w:rsidP="0028563D">
      <w:pPr>
        <w:pStyle w:val="NoSpacing"/>
        <w:numPr>
          <w:ilvl w:val="1"/>
          <w:numId w:val="48"/>
        </w:numPr>
        <w:rPr>
          <w:rFonts w:ascii="Garamond" w:hAnsi="Garamond"/>
          <w:b/>
          <w:sz w:val="22"/>
          <w:szCs w:val="22"/>
        </w:rPr>
      </w:pPr>
      <w:r>
        <w:rPr>
          <w:rFonts w:ascii="Garamond" w:hAnsi="Garamond"/>
          <w:sz w:val="22"/>
          <w:szCs w:val="22"/>
        </w:rPr>
        <w:t xml:space="preserve">Overrode contract clause in </w:t>
      </w:r>
      <w:r>
        <w:rPr>
          <w:rFonts w:ascii="Garamond" w:hAnsi="Garamond"/>
          <w:i/>
          <w:sz w:val="22"/>
          <w:szCs w:val="22"/>
        </w:rPr>
        <w:t>Dalury</w:t>
      </w:r>
      <w:r>
        <w:rPr>
          <w:rFonts w:ascii="Garamond" w:hAnsi="Garamond"/>
          <w:sz w:val="22"/>
          <w:szCs w:val="22"/>
        </w:rPr>
        <w:t xml:space="preserve"> (ski)</w:t>
      </w:r>
    </w:p>
    <w:p w14:paraId="4AF83770" w14:textId="494B34E1" w:rsidR="00A21749" w:rsidRPr="007D1787" w:rsidRDefault="00A21749" w:rsidP="00A21749">
      <w:pPr>
        <w:pStyle w:val="NoSpacing"/>
        <w:numPr>
          <w:ilvl w:val="0"/>
          <w:numId w:val="48"/>
        </w:numPr>
        <w:rPr>
          <w:rFonts w:ascii="Garamond" w:hAnsi="Garamond"/>
          <w:b/>
          <w:sz w:val="22"/>
          <w:szCs w:val="22"/>
        </w:rPr>
      </w:pPr>
      <w:r>
        <w:rPr>
          <w:rFonts w:ascii="Garamond" w:hAnsi="Garamond"/>
          <w:sz w:val="22"/>
          <w:szCs w:val="22"/>
        </w:rPr>
        <w:t>Chilling Effect on Valuable Behavior</w:t>
      </w:r>
    </w:p>
    <w:p w14:paraId="493AF90B" w14:textId="455F7F4C" w:rsidR="007D1787" w:rsidRPr="009D4CAE" w:rsidRDefault="007D1787" w:rsidP="00A21749">
      <w:pPr>
        <w:pStyle w:val="NoSpacing"/>
        <w:numPr>
          <w:ilvl w:val="0"/>
          <w:numId w:val="48"/>
        </w:numPr>
        <w:rPr>
          <w:rFonts w:ascii="Garamond" w:hAnsi="Garamond"/>
          <w:b/>
          <w:sz w:val="22"/>
          <w:szCs w:val="22"/>
        </w:rPr>
      </w:pPr>
      <w:r>
        <w:rPr>
          <w:rFonts w:ascii="Garamond" w:hAnsi="Garamond"/>
          <w:sz w:val="22"/>
          <w:szCs w:val="22"/>
        </w:rPr>
        <w:t xml:space="preserve">Aspiring to Better Norms/Society. </w:t>
      </w:r>
      <w:r>
        <w:rPr>
          <w:rFonts w:ascii="Garamond" w:hAnsi="Garamond"/>
          <w:i/>
          <w:sz w:val="22"/>
          <w:szCs w:val="22"/>
        </w:rPr>
        <w:t>T.J. Hooper</w:t>
      </w:r>
      <w:r>
        <w:rPr>
          <w:rFonts w:ascii="Garamond" w:hAnsi="Garamond"/>
          <w:sz w:val="22"/>
          <w:szCs w:val="22"/>
        </w:rPr>
        <w:t>/</w:t>
      </w:r>
      <w:r>
        <w:rPr>
          <w:rFonts w:ascii="Garamond" w:hAnsi="Garamond"/>
          <w:i/>
          <w:sz w:val="22"/>
          <w:szCs w:val="22"/>
        </w:rPr>
        <w:t xml:space="preserve">Mayhew </w:t>
      </w:r>
      <w:r>
        <w:rPr>
          <w:rFonts w:ascii="Garamond" w:hAnsi="Garamond"/>
          <w:sz w:val="22"/>
          <w:szCs w:val="22"/>
        </w:rPr>
        <w:t>(custom was not where it should be)</w:t>
      </w:r>
    </w:p>
    <w:p w14:paraId="6FA5DE86" w14:textId="1DE4F217" w:rsidR="009D4CAE" w:rsidRPr="004C7168" w:rsidRDefault="009D4CAE" w:rsidP="00A21749">
      <w:pPr>
        <w:pStyle w:val="NoSpacing"/>
        <w:numPr>
          <w:ilvl w:val="0"/>
          <w:numId w:val="48"/>
        </w:numPr>
        <w:rPr>
          <w:rFonts w:ascii="Garamond" w:hAnsi="Garamond"/>
          <w:b/>
          <w:sz w:val="22"/>
          <w:szCs w:val="22"/>
        </w:rPr>
      </w:pPr>
      <w:r>
        <w:rPr>
          <w:rFonts w:ascii="Garamond" w:hAnsi="Garamond"/>
          <w:sz w:val="22"/>
          <w:szCs w:val="22"/>
        </w:rPr>
        <w:t>Overcompensation. (NIED)</w:t>
      </w:r>
    </w:p>
    <w:p w14:paraId="04AA33B5" w14:textId="7321C102" w:rsidR="004C7168" w:rsidRPr="009D4CAE" w:rsidRDefault="004C7168" w:rsidP="00A21749">
      <w:pPr>
        <w:pStyle w:val="NoSpacing"/>
        <w:numPr>
          <w:ilvl w:val="0"/>
          <w:numId w:val="48"/>
        </w:numPr>
        <w:rPr>
          <w:rFonts w:ascii="Garamond" w:hAnsi="Garamond"/>
          <w:b/>
          <w:sz w:val="22"/>
          <w:szCs w:val="22"/>
        </w:rPr>
      </w:pPr>
      <w:r>
        <w:rPr>
          <w:rFonts w:ascii="Garamond" w:hAnsi="Garamond"/>
          <w:sz w:val="22"/>
          <w:szCs w:val="22"/>
        </w:rPr>
        <w:t xml:space="preserve">Perceived Legitimacy of the Court. </w:t>
      </w:r>
      <w:r>
        <w:rPr>
          <w:rFonts w:ascii="Garamond" w:hAnsi="Garamond"/>
          <w:i/>
          <w:sz w:val="22"/>
          <w:szCs w:val="22"/>
        </w:rPr>
        <w:t>Dillon</w:t>
      </w:r>
      <w:r>
        <w:rPr>
          <w:rFonts w:ascii="Garamond" w:hAnsi="Garamond"/>
          <w:sz w:val="22"/>
          <w:szCs w:val="22"/>
        </w:rPr>
        <w:t xml:space="preserve"> (need comp.; if deny, loose legit.)</w:t>
      </w:r>
    </w:p>
    <w:p w14:paraId="73282DBA" w14:textId="0ED6D38A" w:rsidR="009D4CAE" w:rsidRPr="00874815" w:rsidRDefault="009D4CAE" w:rsidP="00A21749">
      <w:pPr>
        <w:pStyle w:val="NoSpacing"/>
        <w:numPr>
          <w:ilvl w:val="0"/>
          <w:numId w:val="48"/>
        </w:numPr>
        <w:rPr>
          <w:rFonts w:ascii="Garamond" w:hAnsi="Garamond"/>
          <w:b/>
          <w:sz w:val="22"/>
          <w:szCs w:val="22"/>
        </w:rPr>
      </w:pPr>
      <w:r>
        <w:rPr>
          <w:rFonts w:ascii="Garamond" w:hAnsi="Garamond"/>
          <w:sz w:val="22"/>
          <w:szCs w:val="22"/>
        </w:rPr>
        <w:t xml:space="preserve">Notice. </w:t>
      </w:r>
      <w:r>
        <w:rPr>
          <w:rFonts w:ascii="Garamond" w:hAnsi="Garamond"/>
          <w:i/>
          <w:sz w:val="22"/>
          <w:szCs w:val="22"/>
        </w:rPr>
        <w:t>Bird v. Holbrook</w:t>
      </w:r>
      <w:r>
        <w:rPr>
          <w:rFonts w:ascii="Garamond" w:hAnsi="Garamond"/>
          <w:sz w:val="22"/>
          <w:szCs w:val="22"/>
        </w:rPr>
        <w:t xml:space="preserve"> (defending property)</w:t>
      </w:r>
    </w:p>
    <w:p w14:paraId="2F478B93" w14:textId="72EF32C9" w:rsidR="00874815" w:rsidRPr="00A21749" w:rsidRDefault="00874815" w:rsidP="00A21749">
      <w:pPr>
        <w:pStyle w:val="NoSpacing"/>
        <w:numPr>
          <w:ilvl w:val="0"/>
          <w:numId w:val="48"/>
        </w:numPr>
        <w:rPr>
          <w:rFonts w:ascii="Garamond" w:hAnsi="Garamond"/>
          <w:b/>
          <w:sz w:val="22"/>
          <w:szCs w:val="22"/>
        </w:rPr>
      </w:pPr>
      <w:r>
        <w:rPr>
          <w:rFonts w:ascii="Garamond" w:hAnsi="Garamond"/>
          <w:sz w:val="22"/>
          <w:szCs w:val="22"/>
        </w:rPr>
        <w:t xml:space="preserve">Efficiency and Fairness. </w:t>
      </w:r>
      <w:r>
        <w:rPr>
          <w:rFonts w:ascii="Garamond" w:hAnsi="Garamond"/>
          <w:i/>
          <w:sz w:val="22"/>
          <w:szCs w:val="22"/>
        </w:rPr>
        <w:t>Li v. Yellow Cab</w:t>
      </w:r>
      <w:r>
        <w:rPr>
          <w:rFonts w:ascii="Garamond" w:hAnsi="Garamond"/>
          <w:sz w:val="22"/>
          <w:szCs w:val="22"/>
        </w:rPr>
        <w:t xml:space="preserve"> (moving from CN to CmN)</w:t>
      </w:r>
    </w:p>
    <w:p w14:paraId="7F610D61" w14:textId="2165C2E0" w:rsidR="00A21749" w:rsidRPr="00A21749" w:rsidRDefault="00A21749" w:rsidP="00A21749">
      <w:pPr>
        <w:pStyle w:val="NoSpacing"/>
        <w:numPr>
          <w:ilvl w:val="0"/>
          <w:numId w:val="48"/>
        </w:numPr>
        <w:rPr>
          <w:rFonts w:ascii="Garamond" w:hAnsi="Garamond"/>
          <w:b/>
          <w:sz w:val="22"/>
          <w:szCs w:val="22"/>
        </w:rPr>
      </w:pPr>
      <w:r>
        <w:rPr>
          <w:rFonts w:ascii="Garamond" w:hAnsi="Garamond"/>
          <w:sz w:val="22"/>
          <w:szCs w:val="22"/>
        </w:rPr>
        <w:t>Flooding the Courts with Litigation</w:t>
      </w:r>
      <w:r w:rsidR="00A4644D">
        <w:rPr>
          <w:rFonts w:ascii="Garamond" w:hAnsi="Garamond"/>
          <w:sz w:val="22"/>
          <w:szCs w:val="22"/>
        </w:rPr>
        <w:t xml:space="preserve">. </w:t>
      </w:r>
      <w:r w:rsidR="00A4644D">
        <w:rPr>
          <w:rFonts w:ascii="Garamond" w:hAnsi="Garamond"/>
          <w:i/>
          <w:sz w:val="22"/>
          <w:szCs w:val="22"/>
        </w:rPr>
        <w:t>Shaw</w:t>
      </w:r>
      <w:r w:rsidR="00A4644D">
        <w:rPr>
          <w:rFonts w:ascii="Garamond" w:hAnsi="Garamond"/>
          <w:sz w:val="22"/>
          <w:szCs w:val="22"/>
        </w:rPr>
        <w:t xml:space="preserve"> (tobacco); </w:t>
      </w:r>
      <w:r w:rsidR="00A4644D">
        <w:rPr>
          <w:rFonts w:ascii="Garamond" w:hAnsi="Garamond"/>
          <w:i/>
          <w:sz w:val="22"/>
          <w:szCs w:val="22"/>
        </w:rPr>
        <w:t>Mitchell</w:t>
      </w:r>
      <w:r w:rsidR="00A4644D">
        <w:rPr>
          <w:rFonts w:ascii="Garamond" w:hAnsi="Garamond"/>
          <w:sz w:val="22"/>
          <w:szCs w:val="22"/>
        </w:rPr>
        <w:t xml:space="preserve"> (scared by horses); </w:t>
      </w:r>
    </w:p>
    <w:p w14:paraId="65387247" w14:textId="7A71E3EE" w:rsidR="00A21749" w:rsidRPr="00A21749" w:rsidRDefault="00A21749" w:rsidP="00A21749">
      <w:pPr>
        <w:pStyle w:val="NoSpacing"/>
        <w:numPr>
          <w:ilvl w:val="0"/>
          <w:numId w:val="48"/>
        </w:numPr>
        <w:rPr>
          <w:rFonts w:ascii="Garamond" w:hAnsi="Garamond"/>
          <w:b/>
          <w:sz w:val="22"/>
          <w:szCs w:val="22"/>
        </w:rPr>
      </w:pPr>
      <w:r>
        <w:rPr>
          <w:rFonts w:ascii="Garamond" w:hAnsi="Garamond"/>
          <w:sz w:val="22"/>
          <w:szCs w:val="22"/>
        </w:rPr>
        <w:t>Evidentiary Issues/People Faking</w:t>
      </w:r>
      <w:r w:rsidR="00A4644D">
        <w:rPr>
          <w:rFonts w:ascii="Garamond" w:hAnsi="Garamond"/>
          <w:sz w:val="22"/>
          <w:szCs w:val="22"/>
        </w:rPr>
        <w:t xml:space="preserve">. </w:t>
      </w:r>
      <w:r w:rsidR="00A4644D">
        <w:rPr>
          <w:rFonts w:ascii="Garamond" w:hAnsi="Garamond"/>
          <w:i/>
          <w:sz w:val="22"/>
          <w:szCs w:val="22"/>
        </w:rPr>
        <w:t>Mitchell</w:t>
      </w:r>
      <w:r w:rsidR="00A4644D">
        <w:rPr>
          <w:rFonts w:ascii="Garamond" w:hAnsi="Garamond"/>
          <w:sz w:val="22"/>
          <w:szCs w:val="22"/>
        </w:rPr>
        <w:t xml:space="preserve"> </w:t>
      </w:r>
    </w:p>
    <w:p w14:paraId="3FBDFF4E" w14:textId="0B0A2283" w:rsidR="0028563D" w:rsidRPr="00AA0C11" w:rsidRDefault="00A21749" w:rsidP="0028563D">
      <w:pPr>
        <w:pStyle w:val="NoSpacing"/>
        <w:numPr>
          <w:ilvl w:val="0"/>
          <w:numId w:val="48"/>
        </w:numPr>
        <w:rPr>
          <w:rFonts w:ascii="Garamond" w:hAnsi="Garamond"/>
          <w:b/>
          <w:sz w:val="22"/>
          <w:szCs w:val="22"/>
        </w:rPr>
      </w:pPr>
      <w:r>
        <w:rPr>
          <w:rFonts w:ascii="Garamond" w:hAnsi="Garamond"/>
          <w:sz w:val="22"/>
          <w:szCs w:val="22"/>
        </w:rPr>
        <w:t>Progress of Society</w:t>
      </w:r>
      <w:r w:rsidR="0028563D">
        <w:rPr>
          <w:rFonts w:ascii="Garamond" w:hAnsi="Garamond"/>
          <w:b/>
          <w:sz w:val="22"/>
          <w:szCs w:val="22"/>
        </w:rPr>
        <w:t xml:space="preserve">. </w:t>
      </w:r>
      <w:r w:rsidR="0028563D">
        <w:rPr>
          <w:rFonts w:ascii="Garamond" w:hAnsi="Garamond"/>
          <w:i/>
          <w:sz w:val="22"/>
          <w:szCs w:val="22"/>
        </w:rPr>
        <w:t>Brown v. Collins</w:t>
      </w:r>
      <w:r w:rsidR="00A4644D">
        <w:rPr>
          <w:rFonts w:ascii="Garamond" w:hAnsi="Garamond"/>
          <w:sz w:val="22"/>
          <w:szCs w:val="22"/>
        </w:rPr>
        <w:t xml:space="preserve">; </w:t>
      </w:r>
      <w:r w:rsidR="00A4644D">
        <w:rPr>
          <w:rFonts w:ascii="Garamond" w:hAnsi="Garamond"/>
          <w:i/>
          <w:sz w:val="22"/>
          <w:szCs w:val="22"/>
        </w:rPr>
        <w:t>Ryan</w:t>
      </w:r>
      <w:r w:rsidR="00A4644D">
        <w:rPr>
          <w:rFonts w:ascii="Garamond" w:hAnsi="Garamond"/>
          <w:sz w:val="22"/>
          <w:szCs w:val="22"/>
        </w:rPr>
        <w:t xml:space="preserve"> (house 130 ft. away fire)</w:t>
      </w:r>
    </w:p>
    <w:p w14:paraId="393AF95A" w14:textId="1D904D52" w:rsidR="00AA0C11" w:rsidRPr="00A4644D" w:rsidRDefault="00AA0C11" w:rsidP="00AA0C11">
      <w:pPr>
        <w:pStyle w:val="NoSpacing"/>
        <w:numPr>
          <w:ilvl w:val="1"/>
          <w:numId w:val="48"/>
        </w:numPr>
        <w:rPr>
          <w:rFonts w:ascii="Garamond" w:hAnsi="Garamond"/>
          <w:b/>
          <w:sz w:val="22"/>
          <w:szCs w:val="22"/>
        </w:rPr>
      </w:pPr>
      <w:r>
        <w:rPr>
          <w:rFonts w:ascii="Garamond" w:hAnsi="Garamond"/>
          <w:sz w:val="22"/>
          <w:szCs w:val="22"/>
        </w:rPr>
        <w:t xml:space="preserve">But sometimes make innovations pay their social costs. </w:t>
      </w:r>
      <w:r>
        <w:rPr>
          <w:rFonts w:ascii="Garamond" w:hAnsi="Garamond"/>
          <w:i/>
          <w:sz w:val="22"/>
          <w:szCs w:val="22"/>
        </w:rPr>
        <w:t>Powell</w:t>
      </w:r>
    </w:p>
    <w:p w14:paraId="1EDAA8C6" w14:textId="4B309DE6" w:rsidR="00A4644D" w:rsidRPr="00A4644D" w:rsidRDefault="00A4644D" w:rsidP="0028563D">
      <w:pPr>
        <w:pStyle w:val="NoSpacing"/>
        <w:numPr>
          <w:ilvl w:val="0"/>
          <w:numId w:val="48"/>
        </w:numPr>
        <w:rPr>
          <w:rFonts w:ascii="Garamond" w:hAnsi="Garamond"/>
          <w:b/>
          <w:sz w:val="22"/>
          <w:szCs w:val="22"/>
        </w:rPr>
      </w:pPr>
      <w:r>
        <w:rPr>
          <w:rFonts w:ascii="Garamond" w:hAnsi="Garamond"/>
          <w:sz w:val="22"/>
          <w:szCs w:val="22"/>
        </w:rPr>
        <w:t xml:space="preserve">Dynamism v. Static Standard. </w:t>
      </w:r>
      <w:r>
        <w:rPr>
          <w:rFonts w:ascii="Garamond" w:hAnsi="Garamond"/>
          <w:i/>
          <w:sz w:val="22"/>
          <w:szCs w:val="22"/>
        </w:rPr>
        <w:t>Blythe</w:t>
      </w:r>
      <w:r>
        <w:rPr>
          <w:rFonts w:ascii="Garamond" w:hAnsi="Garamond"/>
          <w:sz w:val="22"/>
          <w:szCs w:val="22"/>
        </w:rPr>
        <w:t xml:space="preserve"> (frozen cap)</w:t>
      </w:r>
    </w:p>
    <w:p w14:paraId="3DA6BAFC" w14:textId="6CA3F45F" w:rsidR="00A2484F" w:rsidRPr="00A2484F" w:rsidRDefault="00A4644D" w:rsidP="00A2484F">
      <w:pPr>
        <w:pStyle w:val="NoSpacing"/>
        <w:numPr>
          <w:ilvl w:val="0"/>
          <w:numId w:val="48"/>
        </w:numPr>
        <w:rPr>
          <w:rFonts w:ascii="Garamond" w:hAnsi="Garamond"/>
          <w:b/>
          <w:sz w:val="22"/>
          <w:szCs w:val="22"/>
        </w:rPr>
      </w:pPr>
      <w:r>
        <w:rPr>
          <w:rFonts w:ascii="Garamond" w:hAnsi="Garamond"/>
          <w:sz w:val="22"/>
          <w:szCs w:val="22"/>
        </w:rPr>
        <w:t xml:space="preserve">Role of the Courts: Legislative v. Bench? </w:t>
      </w:r>
      <w:r w:rsidR="00A2484F">
        <w:rPr>
          <w:rFonts w:ascii="Garamond" w:hAnsi="Garamond"/>
          <w:i/>
          <w:sz w:val="22"/>
          <w:szCs w:val="22"/>
        </w:rPr>
        <w:t>Li v. Yellow Cab</w:t>
      </w:r>
      <w:r w:rsidR="00A2484F">
        <w:rPr>
          <w:rFonts w:ascii="Garamond" w:hAnsi="Garamond"/>
          <w:sz w:val="22"/>
          <w:szCs w:val="22"/>
        </w:rPr>
        <w:t xml:space="preserve"> (court did gymnastics to modify statutory scheme than allowed CN but not CmN) </w:t>
      </w:r>
    </w:p>
    <w:p w14:paraId="6E33D01D" w14:textId="7DA1A130" w:rsidR="00A4644D" w:rsidRPr="00A4644D" w:rsidRDefault="00A4644D" w:rsidP="00A4644D">
      <w:pPr>
        <w:pStyle w:val="NoSpacing"/>
        <w:numPr>
          <w:ilvl w:val="1"/>
          <w:numId w:val="48"/>
        </w:numPr>
        <w:rPr>
          <w:rFonts w:ascii="Garamond" w:hAnsi="Garamond"/>
          <w:b/>
          <w:sz w:val="22"/>
          <w:szCs w:val="22"/>
        </w:rPr>
      </w:pPr>
      <w:r>
        <w:rPr>
          <w:rFonts w:ascii="Garamond" w:hAnsi="Garamond"/>
          <w:sz w:val="22"/>
          <w:szCs w:val="22"/>
        </w:rPr>
        <w:t xml:space="preserve">Courts shouldn’t set rules they are unfamiliar with. </w:t>
      </w:r>
      <w:r>
        <w:rPr>
          <w:rFonts w:ascii="Garamond" w:hAnsi="Garamond"/>
          <w:i/>
          <w:sz w:val="22"/>
          <w:szCs w:val="22"/>
        </w:rPr>
        <w:t>Helling</w:t>
      </w:r>
    </w:p>
    <w:p w14:paraId="3CB1B6E2" w14:textId="7A0DF62E" w:rsidR="00A4644D" w:rsidRPr="00A4644D" w:rsidRDefault="00A4644D" w:rsidP="00A4644D">
      <w:pPr>
        <w:pStyle w:val="NoSpacing"/>
        <w:numPr>
          <w:ilvl w:val="0"/>
          <w:numId w:val="48"/>
        </w:numPr>
        <w:rPr>
          <w:rFonts w:ascii="Garamond" w:hAnsi="Garamond"/>
          <w:b/>
          <w:sz w:val="22"/>
          <w:szCs w:val="22"/>
        </w:rPr>
      </w:pPr>
      <w:r>
        <w:rPr>
          <w:rFonts w:ascii="Garamond" w:hAnsi="Garamond"/>
          <w:sz w:val="22"/>
          <w:szCs w:val="22"/>
        </w:rPr>
        <w:t xml:space="preserve">Reflecting Changing Technology/Society. </w:t>
      </w:r>
      <w:r>
        <w:rPr>
          <w:rFonts w:ascii="Garamond" w:hAnsi="Garamond"/>
          <w:i/>
          <w:sz w:val="22"/>
          <w:szCs w:val="22"/>
        </w:rPr>
        <w:t>Rowland</w:t>
      </w:r>
      <w:r w:rsidR="004C7168">
        <w:rPr>
          <w:rFonts w:ascii="Garamond" w:hAnsi="Garamond"/>
          <w:sz w:val="22"/>
          <w:szCs w:val="22"/>
        </w:rPr>
        <w:t xml:space="preserve"> (get rid</w:t>
      </w:r>
      <w:r>
        <w:rPr>
          <w:rFonts w:ascii="Garamond" w:hAnsi="Garamond"/>
          <w:sz w:val="22"/>
          <w:szCs w:val="22"/>
        </w:rPr>
        <w:t xml:space="preserve"> of land categories); </w:t>
      </w:r>
      <w:r>
        <w:rPr>
          <w:rFonts w:ascii="Garamond" w:hAnsi="Garamond"/>
          <w:i/>
          <w:sz w:val="22"/>
          <w:szCs w:val="22"/>
        </w:rPr>
        <w:t>MacDonald v. Ortho</w:t>
      </w:r>
      <w:r>
        <w:rPr>
          <w:rFonts w:ascii="Garamond" w:hAnsi="Garamond"/>
          <w:sz w:val="22"/>
          <w:szCs w:val="22"/>
        </w:rPr>
        <w:t xml:space="preserve"> (changing relationship w/ patient)</w:t>
      </w:r>
    </w:p>
    <w:p w14:paraId="54AA02CC" w14:textId="09F3B20C" w:rsidR="00436BB9" w:rsidRPr="00C072C2" w:rsidRDefault="00436BB9" w:rsidP="00A4644D">
      <w:pPr>
        <w:pStyle w:val="NoSpacing"/>
        <w:numPr>
          <w:ilvl w:val="0"/>
          <w:numId w:val="48"/>
        </w:numPr>
        <w:rPr>
          <w:rFonts w:ascii="Garamond" w:hAnsi="Garamond"/>
          <w:b/>
          <w:sz w:val="22"/>
          <w:szCs w:val="22"/>
        </w:rPr>
      </w:pPr>
      <w:r>
        <w:rPr>
          <w:rFonts w:ascii="Garamond" w:hAnsi="Garamond"/>
          <w:sz w:val="22"/>
          <w:szCs w:val="22"/>
        </w:rPr>
        <w:t>Expanding Liability</w:t>
      </w:r>
      <w:r w:rsidR="009D4CAE">
        <w:rPr>
          <w:rFonts w:ascii="Garamond" w:hAnsi="Garamond"/>
          <w:sz w:val="22"/>
          <w:szCs w:val="22"/>
        </w:rPr>
        <w:t xml:space="preserve"> Generally</w:t>
      </w:r>
      <w:r>
        <w:rPr>
          <w:rFonts w:ascii="Garamond" w:hAnsi="Garamond"/>
          <w:sz w:val="22"/>
          <w:szCs w:val="22"/>
        </w:rPr>
        <w:t>: IIED, NIED, Market Share Liability</w:t>
      </w:r>
      <w:r w:rsidR="009D4CAE">
        <w:rPr>
          <w:rFonts w:ascii="Garamond" w:hAnsi="Garamond"/>
          <w:sz w:val="22"/>
          <w:szCs w:val="22"/>
        </w:rPr>
        <w:t xml:space="preserve"> (relaxing causation requirements)</w:t>
      </w:r>
      <w:r>
        <w:rPr>
          <w:rFonts w:ascii="Garamond" w:hAnsi="Garamond"/>
          <w:sz w:val="22"/>
          <w:szCs w:val="22"/>
        </w:rPr>
        <w:t xml:space="preserve">, </w:t>
      </w:r>
      <w:r w:rsidR="00EA5D77">
        <w:rPr>
          <w:rFonts w:ascii="Garamond" w:hAnsi="Garamond"/>
          <w:sz w:val="22"/>
          <w:szCs w:val="22"/>
        </w:rPr>
        <w:t xml:space="preserve">Contributory </w:t>
      </w:r>
      <w:r w:rsidR="00EA5D77" w:rsidRPr="00EA5D77">
        <w:rPr>
          <w:rFonts w:ascii="Garamond" w:hAnsi="Garamond"/>
          <w:sz w:val="22"/>
          <w:szCs w:val="22"/>
        </w:rPr>
        <w:sym w:font="Wingdings" w:char="F0E0"/>
      </w:r>
      <w:r w:rsidR="00EA5D77">
        <w:rPr>
          <w:rFonts w:ascii="Garamond" w:hAnsi="Garamond"/>
          <w:sz w:val="22"/>
          <w:szCs w:val="22"/>
        </w:rPr>
        <w:t xml:space="preserve"> </w:t>
      </w:r>
      <w:r>
        <w:rPr>
          <w:rFonts w:ascii="Garamond" w:hAnsi="Garamond"/>
          <w:sz w:val="22"/>
          <w:szCs w:val="22"/>
        </w:rPr>
        <w:t>Comparative Causation, Harm to Third Parties</w:t>
      </w:r>
      <w:r w:rsidR="00EA5D77">
        <w:rPr>
          <w:rFonts w:ascii="Garamond" w:hAnsi="Garamond"/>
          <w:sz w:val="22"/>
          <w:szCs w:val="22"/>
        </w:rPr>
        <w:t xml:space="preserve"> (</w:t>
      </w:r>
      <w:r w:rsidR="00EA5D77">
        <w:rPr>
          <w:rFonts w:ascii="Garamond" w:hAnsi="Garamond"/>
          <w:i/>
          <w:sz w:val="22"/>
          <w:szCs w:val="22"/>
        </w:rPr>
        <w:t>Tarasoff</w:t>
      </w:r>
      <w:r w:rsidR="00EA5D77">
        <w:rPr>
          <w:rFonts w:ascii="Garamond" w:hAnsi="Garamond"/>
          <w:sz w:val="22"/>
          <w:szCs w:val="22"/>
        </w:rPr>
        <w:t>)</w:t>
      </w:r>
      <w:r w:rsidR="00786152">
        <w:rPr>
          <w:rFonts w:ascii="Garamond" w:hAnsi="Garamond"/>
          <w:sz w:val="22"/>
          <w:szCs w:val="22"/>
        </w:rPr>
        <w:t>, Products Liability</w:t>
      </w:r>
      <w:r w:rsidR="001F711B">
        <w:rPr>
          <w:rFonts w:ascii="Garamond" w:hAnsi="Garamond"/>
          <w:sz w:val="22"/>
          <w:szCs w:val="22"/>
        </w:rPr>
        <w:t xml:space="preserve"> (generally expanding)</w:t>
      </w:r>
      <w:r w:rsidR="00EA5D77">
        <w:rPr>
          <w:rFonts w:ascii="Garamond" w:hAnsi="Garamond"/>
          <w:sz w:val="22"/>
          <w:szCs w:val="22"/>
        </w:rPr>
        <w:t xml:space="preserve">, No duty to trespassers </w:t>
      </w:r>
      <w:r w:rsidR="00EA5D77" w:rsidRPr="00EA5D77">
        <w:rPr>
          <w:rFonts w:ascii="Garamond" w:hAnsi="Garamond"/>
          <w:sz w:val="22"/>
          <w:szCs w:val="22"/>
        </w:rPr>
        <w:sym w:font="Wingdings" w:char="F0E0"/>
      </w:r>
      <w:r w:rsidR="00EA5D77">
        <w:rPr>
          <w:rFonts w:ascii="Garamond" w:hAnsi="Garamond"/>
          <w:sz w:val="22"/>
          <w:szCs w:val="22"/>
        </w:rPr>
        <w:t xml:space="preserve"> </w:t>
      </w:r>
      <w:r w:rsidR="00EA5D77">
        <w:rPr>
          <w:rFonts w:ascii="Garamond" w:hAnsi="Garamond"/>
          <w:i/>
          <w:sz w:val="22"/>
          <w:szCs w:val="22"/>
        </w:rPr>
        <w:t>Rowland</w:t>
      </w:r>
      <w:r w:rsidR="00786152">
        <w:rPr>
          <w:rFonts w:ascii="Garamond" w:hAnsi="Garamond"/>
          <w:sz w:val="22"/>
          <w:szCs w:val="22"/>
        </w:rPr>
        <w:t xml:space="preserve">. </w:t>
      </w:r>
    </w:p>
    <w:p w14:paraId="4F00476B" w14:textId="0656703D" w:rsidR="00C072C2" w:rsidRPr="00EA5D77" w:rsidRDefault="00C072C2" w:rsidP="00C072C2">
      <w:pPr>
        <w:pStyle w:val="NoSpacing"/>
        <w:numPr>
          <w:ilvl w:val="1"/>
          <w:numId w:val="48"/>
        </w:numPr>
        <w:rPr>
          <w:rFonts w:ascii="Garamond" w:hAnsi="Garamond"/>
          <w:b/>
          <w:sz w:val="22"/>
          <w:szCs w:val="22"/>
        </w:rPr>
      </w:pPr>
      <w:r>
        <w:rPr>
          <w:rFonts w:ascii="Garamond" w:hAnsi="Garamond"/>
          <w:sz w:val="22"/>
          <w:szCs w:val="22"/>
        </w:rPr>
        <w:t xml:space="preserve">Want to expand liability so juries don’t take into own hands. Create specific exceptions. </w:t>
      </w:r>
    </w:p>
    <w:p w14:paraId="573A858C" w14:textId="03766019" w:rsidR="00EA5D77" w:rsidRPr="00EA5D77" w:rsidRDefault="00EA5D77" w:rsidP="00EA5D77">
      <w:pPr>
        <w:pStyle w:val="NoSpacing"/>
        <w:numPr>
          <w:ilvl w:val="0"/>
          <w:numId w:val="48"/>
        </w:numPr>
        <w:rPr>
          <w:rFonts w:ascii="Garamond" w:hAnsi="Garamond"/>
          <w:b/>
          <w:sz w:val="22"/>
          <w:szCs w:val="22"/>
        </w:rPr>
      </w:pPr>
      <w:r>
        <w:rPr>
          <w:rFonts w:ascii="Garamond" w:hAnsi="Garamond"/>
          <w:sz w:val="22"/>
          <w:szCs w:val="22"/>
        </w:rPr>
        <w:t xml:space="preserve">Contracting liability: NIED </w:t>
      </w:r>
      <w:r w:rsidRPr="00FB6CE9">
        <w:rPr>
          <w:rFonts w:ascii="Garamond" w:hAnsi="Garamond"/>
          <w:sz w:val="22"/>
          <w:szCs w:val="22"/>
        </w:rPr>
        <w:t>cases (said no to boyfriend/girlfriends</w:t>
      </w:r>
      <w:r w:rsidR="00FB6CE9" w:rsidRPr="00FB6CE9">
        <w:rPr>
          <w:rFonts w:ascii="Garamond" w:hAnsi="Garamond" w:cs="Garamond"/>
          <w:color w:val="1A1A1A"/>
          <w:sz w:val="22"/>
          <w:szCs w:val="22"/>
        </w:rPr>
        <w:t xml:space="preserve"> /close friends/aunts for familial relationships, and have to</w:t>
      </w:r>
      <w:r w:rsidR="00FB6CE9">
        <w:rPr>
          <w:rFonts w:ascii="Garamond" w:hAnsi="Garamond" w:cs="Garamond"/>
          <w:color w:val="1A1A1A"/>
          <w:sz w:val="22"/>
          <w:szCs w:val="22"/>
        </w:rPr>
        <w:t xml:space="preserve"> see</w:t>
      </w:r>
      <w:r w:rsidRPr="00FB6CE9">
        <w:rPr>
          <w:rFonts w:ascii="Garamond" w:hAnsi="Garamond"/>
          <w:sz w:val="22"/>
          <w:szCs w:val="22"/>
        </w:rPr>
        <w:t>); duty to take care on land (relaxed liability for na</w:t>
      </w:r>
      <w:r w:rsidR="001F711B" w:rsidRPr="00FB6CE9">
        <w:rPr>
          <w:rFonts w:ascii="Garamond" w:hAnsi="Garamond"/>
          <w:sz w:val="22"/>
          <w:szCs w:val="22"/>
        </w:rPr>
        <w:t>tural harms; recreational use); post-</w:t>
      </w:r>
      <w:r w:rsidR="001F711B" w:rsidRPr="00FB6CE9">
        <w:rPr>
          <w:rFonts w:ascii="Garamond" w:hAnsi="Garamond"/>
          <w:i/>
          <w:sz w:val="22"/>
          <w:szCs w:val="22"/>
        </w:rPr>
        <w:t>Kline</w:t>
      </w:r>
      <w:r w:rsidR="001F711B" w:rsidRPr="00FB6CE9">
        <w:rPr>
          <w:rFonts w:ascii="Garamond" w:hAnsi="Garamond"/>
          <w:sz w:val="22"/>
          <w:szCs w:val="22"/>
        </w:rPr>
        <w:t xml:space="preserve"> contraction – </w:t>
      </w:r>
      <w:r w:rsidRPr="00FB6CE9">
        <w:rPr>
          <w:rFonts w:ascii="Garamond" w:hAnsi="Garamond" w:cs="Times New Roman"/>
          <w:i/>
          <w:sz w:val="22"/>
          <w:szCs w:val="22"/>
        </w:rPr>
        <w:t xml:space="preserve">Mastriano </w:t>
      </w:r>
      <w:r w:rsidRPr="00FB6CE9">
        <w:rPr>
          <w:rFonts w:ascii="Garamond" w:hAnsi="Garamond" w:cs="Times New Roman"/>
          <w:sz w:val="22"/>
          <w:szCs w:val="22"/>
        </w:rPr>
        <w:t xml:space="preserve">(taxi only had to ensure safe exit); </w:t>
      </w:r>
      <w:r w:rsidRPr="00FB6CE9">
        <w:rPr>
          <w:rFonts w:ascii="Garamond" w:hAnsi="Garamond" w:cs="Times New Roman"/>
          <w:i/>
          <w:sz w:val="22"/>
          <w:szCs w:val="22"/>
        </w:rPr>
        <w:t>Nivens</w:t>
      </w:r>
      <w:r w:rsidRPr="00FB6CE9">
        <w:rPr>
          <w:rFonts w:ascii="Garamond" w:hAnsi="Garamond" w:cs="Times New Roman"/>
          <w:sz w:val="22"/>
          <w:szCs w:val="22"/>
        </w:rPr>
        <w:t xml:space="preserve"> (did not have to provide security guards); </w:t>
      </w:r>
      <w:r w:rsidRPr="00FB6CE9">
        <w:rPr>
          <w:rFonts w:ascii="Garamond" w:hAnsi="Garamond" w:cs="Times New Roman"/>
          <w:i/>
          <w:sz w:val="22"/>
          <w:szCs w:val="22"/>
        </w:rPr>
        <w:t>Atcovits</w:t>
      </w:r>
      <w:r w:rsidRPr="005E0A07">
        <w:rPr>
          <w:rFonts w:ascii="Garamond" w:hAnsi="Garamond" w:cs="Times New Roman"/>
          <w:i/>
          <w:sz w:val="22"/>
          <w:szCs w:val="22"/>
        </w:rPr>
        <w:t xml:space="preserve"> v. Gulph Mills</w:t>
      </w:r>
      <w:r>
        <w:rPr>
          <w:rFonts w:ascii="Garamond" w:hAnsi="Garamond" w:cs="Times New Roman"/>
          <w:i/>
          <w:sz w:val="22"/>
          <w:szCs w:val="22"/>
        </w:rPr>
        <w:t xml:space="preserve"> </w:t>
      </w:r>
      <w:r>
        <w:rPr>
          <w:rFonts w:ascii="Garamond" w:hAnsi="Garamond" w:cs="Times New Roman"/>
          <w:sz w:val="22"/>
          <w:szCs w:val="22"/>
        </w:rPr>
        <w:t xml:space="preserve">(tennis court did not have to provide defibrillator); limits on duty to warn in products liability – </w:t>
      </w:r>
      <w:r>
        <w:rPr>
          <w:rFonts w:ascii="Garamond" w:hAnsi="Garamond" w:cs="Times New Roman"/>
          <w:i/>
          <w:sz w:val="22"/>
          <w:szCs w:val="22"/>
        </w:rPr>
        <w:t>Hood</w:t>
      </w:r>
      <w:r>
        <w:rPr>
          <w:rFonts w:ascii="Garamond" w:hAnsi="Garamond" w:cs="Times New Roman"/>
          <w:sz w:val="22"/>
          <w:szCs w:val="22"/>
        </w:rPr>
        <w:t xml:space="preserve"> (don’t have to list everything</w:t>
      </w:r>
      <w:r w:rsidR="001F711B">
        <w:rPr>
          <w:rFonts w:ascii="Garamond" w:hAnsi="Garamond" w:cs="Times New Roman"/>
          <w:sz w:val="22"/>
          <w:szCs w:val="22"/>
        </w:rPr>
        <w:t xml:space="preserve"> on warning</w:t>
      </w:r>
      <w:r>
        <w:rPr>
          <w:rFonts w:ascii="Garamond" w:hAnsi="Garamond" w:cs="Times New Roman"/>
          <w:sz w:val="22"/>
          <w:szCs w:val="22"/>
        </w:rPr>
        <w:t>)</w:t>
      </w:r>
      <w:r w:rsidR="001F711B">
        <w:rPr>
          <w:rFonts w:ascii="Garamond" w:hAnsi="Garamond" w:cs="Times New Roman"/>
          <w:sz w:val="22"/>
          <w:szCs w:val="22"/>
        </w:rPr>
        <w:t xml:space="preserve">; limits on foreseeability in intentional torts, </w:t>
      </w:r>
      <w:r w:rsidR="001F711B">
        <w:rPr>
          <w:rFonts w:ascii="Garamond" w:hAnsi="Garamond" w:cs="Times New Roman"/>
          <w:i/>
          <w:sz w:val="22"/>
          <w:szCs w:val="22"/>
        </w:rPr>
        <w:t>Shaw</w:t>
      </w:r>
      <w:r w:rsidR="001F711B">
        <w:rPr>
          <w:rFonts w:ascii="Garamond" w:hAnsi="Garamond" w:cs="Times New Roman"/>
          <w:sz w:val="22"/>
          <w:szCs w:val="22"/>
        </w:rPr>
        <w:t xml:space="preserve">. </w:t>
      </w:r>
    </w:p>
    <w:p w14:paraId="4003C349" w14:textId="0B8E5D81" w:rsidR="009D4CAE" w:rsidRPr="00C072C2" w:rsidRDefault="009D4CAE" w:rsidP="009D4CAE">
      <w:pPr>
        <w:pStyle w:val="NoSpacing"/>
        <w:numPr>
          <w:ilvl w:val="0"/>
          <w:numId w:val="48"/>
        </w:numPr>
        <w:rPr>
          <w:rFonts w:ascii="Garamond" w:hAnsi="Garamond"/>
          <w:b/>
          <w:sz w:val="22"/>
          <w:szCs w:val="22"/>
        </w:rPr>
      </w:pPr>
      <w:r>
        <w:rPr>
          <w:rFonts w:ascii="Garamond" w:hAnsi="Garamond"/>
          <w:sz w:val="22"/>
          <w:szCs w:val="22"/>
        </w:rPr>
        <w:t xml:space="preserve">Changing to adapt to new fact scenarios. </w:t>
      </w:r>
      <w:r>
        <w:rPr>
          <w:rFonts w:ascii="Garamond" w:hAnsi="Garamond"/>
          <w:i/>
          <w:sz w:val="22"/>
          <w:szCs w:val="22"/>
        </w:rPr>
        <w:t>Dillon v. Legg</w:t>
      </w:r>
      <w:r>
        <w:rPr>
          <w:rFonts w:ascii="Garamond" w:hAnsi="Garamond"/>
          <w:sz w:val="22"/>
          <w:szCs w:val="22"/>
        </w:rPr>
        <w:t xml:space="preserve"> (mother outside zone of danger)</w:t>
      </w:r>
    </w:p>
    <w:p w14:paraId="6E0D111D" w14:textId="05CD579E" w:rsidR="00C072C2" w:rsidRPr="00C072C2" w:rsidRDefault="00C072C2" w:rsidP="00C072C2">
      <w:pPr>
        <w:pStyle w:val="NoSpacing"/>
        <w:numPr>
          <w:ilvl w:val="0"/>
          <w:numId w:val="48"/>
        </w:numPr>
        <w:rPr>
          <w:rFonts w:ascii="Garamond" w:hAnsi="Garamond"/>
          <w:b/>
          <w:sz w:val="22"/>
          <w:szCs w:val="22"/>
        </w:rPr>
      </w:pPr>
      <w:r>
        <w:rPr>
          <w:rFonts w:ascii="Garamond" w:hAnsi="Garamond"/>
          <w:sz w:val="22"/>
          <w:szCs w:val="22"/>
        </w:rPr>
        <w:t xml:space="preserve">Putting liability on those we want to change. </w:t>
      </w:r>
      <w:r>
        <w:rPr>
          <w:rFonts w:ascii="Garamond" w:hAnsi="Garamond"/>
          <w:i/>
          <w:sz w:val="22"/>
          <w:szCs w:val="22"/>
        </w:rPr>
        <w:t>Hudson v. Craft</w:t>
      </w:r>
      <w:r>
        <w:rPr>
          <w:rFonts w:ascii="Garamond" w:hAnsi="Garamond"/>
          <w:sz w:val="22"/>
          <w:szCs w:val="22"/>
        </w:rPr>
        <w:t xml:space="preserve"> (illegal boxing); </w:t>
      </w:r>
      <w:r>
        <w:rPr>
          <w:rFonts w:ascii="Garamond" w:hAnsi="Garamond"/>
          <w:i/>
          <w:sz w:val="22"/>
          <w:szCs w:val="22"/>
        </w:rPr>
        <w:t>Powell v. Fall</w:t>
      </w:r>
      <w:r>
        <w:rPr>
          <w:rFonts w:ascii="Garamond" w:hAnsi="Garamond"/>
          <w:sz w:val="22"/>
          <w:szCs w:val="22"/>
        </w:rPr>
        <w:t xml:space="preserve"> (dangerous machines)</w:t>
      </w:r>
    </w:p>
    <w:p w14:paraId="6B250212" w14:textId="351EE75D" w:rsidR="00C072C2" w:rsidRPr="00A4644D" w:rsidRDefault="00C072C2" w:rsidP="00C072C2">
      <w:pPr>
        <w:pStyle w:val="NoSpacing"/>
        <w:numPr>
          <w:ilvl w:val="0"/>
          <w:numId w:val="48"/>
        </w:numPr>
        <w:rPr>
          <w:rFonts w:ascii="Garamond" w:hAnsi="Garamond"/>
          <w:b/>
          <w:sz w:val="22"/>
          <w:szCs w:val="22"/>
        </w:rPr>
      </w:pPr>
      <w:r>
        <w:rPr>
          <w:rFonts w:ascii="Garamond" w:hAnsi="Garamond"/>
          <w:sz w:val="22"/>
          <w:szCs w:val="22"/>
        </w:rPr>
        <w:t xml:space="preserve">Putting burden on party who is in best position to affect change: </w:t>
      </w:r>
      <w:r>
        <w:rPr>
          <w:rFonts w:ascii="Garamond" w:hAnsi="Garamond"/>
          <w:i/>
          <w:sz w:val="22"/>
          <w:szCs w:val="22"/>
        </w:rPr>
        <w:t>Kline</w:t>
      </w:r>
      <w:r>
        <w:rPr>
          <w:rFonts w:ascii="Garamond" w:hAnsi="Garamond"/>
          <w:sz w:val="22"/>
          <w:szCs w:val="22"/>
        </w:rPr>
        <w:t xml:space="preserve"> (dangerous apartment); </w:t>
      </w:r>
      <w:r>
        <w:rPr>
          <w:rFonts w:ascii="Garamond" w:hAnsi="Garamond"/>
          <w:i/>
          <w:sz w:val="22"/>
          <w:szCs w:val="22"/>
        </w:rPr>
        <w:t>Dalury</w:t>
      </w:r>
      <w:r>
        <w:rPr>
          <w:rFonts w:ascii="Garamond" w:hAnsi="Garamond"/>
          <w:sz w:val="22"/>
          <w:szCs w:val="22"/>
        </w:rPr>
        <w:t xml:space="preserve"> (best position to ensure ski safety). </w:t>
      </w:r>
    </w:p>
    <w:p w14:paraId="3D7A5CE9" w14:textId="56438E96" w:rsidR="00A4644D" w:rsidRPr="00882AE0" w:rsidRDefault="00A4644D" w:rsidP="00A4644D">
      <w:pPr>
        <w:pStyle w:val="NoSpacing"/>
        <w:numPr>
          <w:ilvl w:val="0"/>
          <w:numId w:val="48"/>
        </w:numPr>
        <w:rPr>
          <w:rFonts w:ascii="Garamond" w:hAnsi="Garamond"/>
          <w:b/>
          <w:sz w:val="22"/>
          <w:szCs w:val="22"/>
        </w:rPr>
      </w:pPr>
      <w:r>
        <w:rPr>
          <w:rFonts w:ascii="Garamond" w:hAnsi="Garamond"/>
          <w:sz w:val="22"/>
          <w:szCs w:val="22"/>
        </w:rPr>
        <w:t xml:space="preserve">Respecting Industry </w:t>
      </w:r>
      <w:r w:rsidR="00AA0C11">
        <w:rPr>
          <w:rFonts w:ascii="Garamond" w:hAnsi="Garamond"/>
          <w:sz w:val="22"/>
          <w:szCs w:val="22"/>
        </w:rPr>
        <w:t xml:space="preserve">(traditional) vs. Reject Custom/Norms. </w:t>
      </w:r>
      <w:r w:rsidR="00AA0C11">
        <w:rPr>
          <w:rFonts w:ascii="Garamond" w:hAnsi="Garamond"/>
          <w:i/>
          <w:sz w:val="22"/>
          <w:szCs w:val="22"/>
        </w:rPr>
        <w:t>Mayhew</w:t>
      </w:r>
      <w:r w:rsidR="00AA0C11">
        <w:rPr>
          <w:rFonts w:ascii="Garamond" w:hAnsi="Garamond"/>
          <w:sz w:val="22"/>
          <w:szCs w:val="22"/>
        </w:rPr>
        <w:t xml:space="preserve"> (poop hole); </w:t>
      </w:r>
      <w:r w:rsidR="00AA0C11">
        <w:rPr>
          <w:rFonts w:ascii="Garamond" w:hAnsi="Garamond"/>
          <w:i/>
          <w:sz w:val="22"/>
          <w:szCs w:val="22"/>
        </w:rPr>
        <w:t>TJ Hooper</w:t>
      </w:r>
      <w:r w:rsidR="00AA0C11">
        <w:rPr>
          <w:rFonts w:ascii="Garamond" w:hAnsi="Garamond"/>
          <w:sz w:val="22"/>
          <w:szCs w:val="22"/>
        </w:rPr>
        <w:t xml:space="preserve"> (barges &amp; radios)</w:t>
      </w:r>
    </w:p>
    <w:p w14:paraId="11A5FDB5" w14:textId="2DADC150" w:rsidR="00882AE0" w:rsidRPr="00AA0C11" w:rsidRDefault="00882AE0" w:rsidP="00882AE0">
      <w:pPr>
        <w:pStyle w:val="NoSpacing"/>
        <w:numPr>
          <w:ilvl w:val="1"/>
          <w:numId w:val="48"/>
        </w:numPr>
        <w:rPr>
          <w:rFonts w:ascii="Garamond" w:hAnsi="Garamond"/>
          <w:b/>
          <w:sz w:val="22"/>
          <w:szCs w:val="22"/>
        </w:rPr>
      </w:pPr>
      <w:r>
        <w:rPr>
          <w:rFonts w:ascii="Garamond" w:hAnsi="Garamond"/>
          <w:sz w:val="22"/>
          <w:szCs w:val="22"/>
        </w:rPr>
        <w:t xml:space="preserve">Originally companies NOT insurers of the public </w:t>
      </w:r>
      <w:r w:rsidRPr="00882AE0">
        <w:rPr>
          <w:rFonts w:ascii="Garamond" w:hAnsi="Garamond"/>
          <w:sz w:val="22"/>
          <w:szCs w:val="22"/>
        </w:rPr>
        <w:sym w:font="Wingdings" w:char="F0E0"/>
      </w:r>
      <w:r>
        <w:rPr>
          <w:rFonts w:ascii="Garamond" w:hAnsi="Garamond"/>
          <w:sz w:val="22"/>
          <w:szCs w:val="22"/>
        </w:rPr>
        <w:t xml:space="preserve"> now more so, e.g. products liability, </w:t>
      </w:r>
      <w:r>
        <w:rPr>
          <w:rFonts w:ascii="Garamond" w:hAnsi="Garamond"/>
          <w:i/>
          <w:sz w:val="22"/>
          <w:szCs w:val="22"/>
        </w:rPr>
        <w:t>Kline</w:t>
      </w:r>
    </w:p>
    <w:p w14:paraId="17A9558C" w14:textId="1FA26417" w:rsidR="00AA0C11" w:rsidRPr="00AA0C11" w:rsidRDefault="00AA0C11" w:rsidP="00A4644D">
      <w:pPr>
        <w:pStyle w:val="NoSpacing"/>
        <w:numPr>
          <w:ilvl w:val="0"/>
          <w:numId w:val="48"/>
        </w:numPr>
        <w:rPr>
          <w:rFonts w:ascii="Garamond" w:hAnsi="Garamond"/>
          <w:b/>
          <w:sz w:val="22"/>
          <w:szCs w:val="22"/>
        </w:rPr>
      </w:pPr>
      <w:r>
        <w:rPr>
          <w:rFonts w:ascii="Garamond" w:hAnsi="Garamond"/>
          <w:sz w:val="22"/>
          <w:szCs w:val="22"/>
        </w:rPr>
        <w:t xml:space="preserve">Protect Human Life. </w:t>
      </w:r>
      <w:r>
        <w:rPr>
          <w:rFonts w:ascii="Garamond" w:hAnsi="Garamond"/>
          <w:i/>
          <w:sz w:val="22"/>
          <w:szCs w:val="22"/>
        </w:rPr>
        <w:t xml:space="preserve">Eckert </w:t>
      </w:r>
      <w:r>
        <w:rPr>
          <w:rFonts w:ascii="Garamond" w:hAnsi="Garamond"/>
          <w:sz w:val="22"/>
          <w:szCs w:val="22"/>
        </w:rPr>
        <w:t>(saving kid from rail road)</w:t>
      </w:r>
    </w:p>
    <w:p w14:paraId="33E69C73" w14:textId="276DC568" w:rsidR="00AA0C11" w:rsidRPr="009D4CAE" w:rsidRDefault="00AA0C11" w:rsidP="00A4644D">
      <w:pPr>
        <w:pStyle w:val="NoSpacing"/>
        <w:numPr>
          <w:ilvl w:val="0"/>
          <w:numId w:val="48"/>
        </w:numPr>
        <w:rPr>
          <w:rFonts w:ascii="Garamond" w:hAnsi="Garamond"/>
          <w:b/>
          <w:sz w:val="22"/>
          <w:szCs w:val="22"/>
        </w:rPr>
      </w:pPr>
      <w:r>
        <w:rPr>
          <w:rFonts w:ascii="Garamond" w:hAnsi="Garamond"/>
          <w:sz w:val="22"/>
          <w:szCs w:val="22"/>
        </w:rPr>
        <w:t xml:space="preserve">Don’t want to overly burden others. </w:t>
      </w:r>
      <w:r>
        <w:rPr>
          <w:rFonts w:ascii="Garamond" w:hAnsi="Garamond"/>
          <w:i/>
          <w:sz w:val="22"/>
          <w:szCs w:val="22"/>
        </w:rPr>
        <w:t>Carroll</w:t>
      </w:r>
      <w:r>
        <w:rPr>
          <w:rFonts w:ascii="Garamond" w:hAnsi="Garamond"/>
          <w:sz w:val="22"/>
          <w:szCs w:val="22"/>
        </w:rPr>
        <w:t xml:space="preserve"> (BPL)</w:t>
      </w:r>
    </w:p>
    <w:p w14:paraId="58BF55A3" w14:textId="5BF8E8ED" w:rsidR="009D4CAE" w:rsidRPr="00C216D5" w:rsidRDefault="009D4CAE" w:rsidP="00A4644D">
      <w:pPr>
        <w:pStyle w:val="NoSpacing"/>
        <w:numPr>
          <w:ilvl w:val="0"/>
          <w:numId w:val="48"/>
        </w:numPr>
        <w:rPr>
          <w:rFonts w:ascii="Garamond" w:hAnsi="Garamond"/>
          <w:b/>
          <w:sz w:val="22"/>
          <w:szCs w:val="22"/>
        </w:rPr>
      </w:pPr>
      <w:r>
        <w:rPr>
          <w:rFonts w:ascii="Garamond" w:hAnsi="Garamond"/>
          <w:sz w:val="22"/>
          <w:szCs w:val="22"/>
        </w:rPr>
        <w:t xml:space="preserve">Tort law cares about children as future of society. </w:t>
      </w:r>
      <w:r>
        <w:rPr>
          <w:rFonts w:ascii="Garamond" w:hAnsi="Garamond"/>
          <w:i/>
          <w:sz w:val="22"/>
          <w:szCs w:val="22"/>
        </w:rPr>
        <w:t>Roberts v. Ring</w:t>
      </w:r>
    </w:p>
    <w:p w14:paraId="1687C5E9" w14:textId="1C11F248" w:rsidR="00C216D5" w:rsidRPr="00F53414" w:rsidRDefault="00C216D5" w:rsidP="00A4644D">
      <w:pPr>
        <w:pStyle w:val="NoSpacing"/>
        <w:numPr>
          <w:ilvl w:val="0"/>
          <w:numId w:val="48"/>
        </w:numPr>
        <w:rPr>
          <w:rFonts w:ascii="Garamond" w:hAnsi="Garamond"/>
          <w:b/>
          <w:sz w:val="22"/>
          <w:szCs w:val="22"/>
        </w:rPr>
      </w:pPr>
      <w:r>
        <w:rPr>
          <w:rFonts w:ascii="Garamond" w:hAnsi="Garamond"/>
          <w:sz w:val="22"/>
          <w:szCs w:val="22"/>
        </w:rPr>
        <w:t xml:space="preserve">Free Speech. </w:t>
      </w:r>
      <w:r>
        <w:rPr>
          <w:rFonts w:ascii="Garamond" w:hAnsi="Garamond"/>
          <w:i/>
          <w:sz w:val="22"/>
          <w:szCs w:val="22"/>
        </w:rPr>
        <w:t>Hustler Magazine</w:t>
      </w:r>
      <w:r>
        <w:rPr>
          <w:rFonts w:ascii="Garamond" w:hAnsi="Garamond"/>
          <w:sz w:val="22"/>
          <w:szCs w:val="22"/>
        </w:rPr>
        <w:t xml:space="preserve">; </w:t>
      </w:r>
      <w:r>
        <w:rPr>
          <w:rFonts w:ascii="Garamond" w:hAnsi="Garamond"/>
          <w:i/>
          <w:sz w:val="22"/>
          <w:szCs w:val="22"/>
        </w:rPr>
        <w:t>Snyder v. Phelps</w:t>
      </w:r>
    </w:p>
    <w:p w14:paraId="18EF51D2" w14:textId="124744AD" w:rsidR="00F53414" w:rsidRPr="00216725" w:rsidRDefault="00F53414" w:rsidP="00A4644D">
      <w:pPr>
        <w:pStyle w:val="NoSpacing"/>
        <w:numPr>
          <w:ilvl w:val="0"/>
          <w:numId w:val="48"/>
        </w:numPr>
        <w:rPr>
          <w:rFonts w:ascii="Garamond" w:hAnsi="Garamond"/>
          <w:b/>
          <w:sz w:val="22"/>
          <w:szCs w:val="22"/>
        </w:rPr>
      </w:pPr>
      <w:r>
        <w:rPr>
          <w:rFonts w:ascii="Garamond" w:hAnsi="Garamond"/>
          <w:sz w:val="22"/>
          <w:szCs w:val="22"/>
        </w:rPr>
        <w:t xml:space="preserve">Limited funds for P. </w:t>
      </w:r>
      <w:r>
        <w:rPr>
          <w:rFonts w:ascii="Garamond" w:hAnsi="Garamond"/>
          <w:i/>
          <w:sz w:val="22"/>
          <w:szCs w:val="22"/>
        </w:rPr>
        <w:t>Norfolk</w:t>
      </w:r>
      <w:r>
        <w:rPr>
          <w:rFonts w:ascii="Garamond" w:hAnsi="Garamond"/>
          <w:sz w:val="22"/>
          <w:szCs w:val="22"/>
        </w:rPr>
        <w:t xml:space="preserve"> (asbestos and ED)</w:t>
      </w:r>
    </w:p>
    <w:p w14:paraId="4BB72BF3" w14:textId="417996E9" w:rsidR="00216725" w:rsidRPr="00B51A0D" w:rsidRDefault="00216725" w:rsidP="00A4644D">
      <w:pPr>
        <w:pStyle w:val="NoSpacing"/>
        <w:numPr>
          <w:ilvl w:val="0"/>
          <w:numId w:val="48"/>
        </w:numPr>
        <w:rPr>
          <w:rFonts w:ascii="Garamond" w:hAnsi="Garamond"/>
          <w:b/>
          <w:sz w:val="22"/>
          <w:szCs w:val="22"/>
        </w:rPr>
      </w:pPr>
      <w:r>
        <w:rPr>
          <w:rFonts w:ascii="Garamond" w:hAnsi="Garamond"/>
          <w:sz w:val="22"/>
          <w:szCs w:val="22"/>
        </w:rPr>
        <w:t xml:space="preserve">Eliminate fake distinctions. </w:t>
      </w:r>
      <w:r>
        <w:rPr>
          <w:rFonts w:ascii="Garamond" w:hAnsi="Garamond"/>
          <w:i/>
          <w:sz w:val="22"/>
          <w:szCs w:val="22"/>
        </w:rPr>
        <w:t>Spano</w:t>
      </w:r>
      <w:r>
        <w:rPr>
          <w:rFonts w:ascii="Garamond" w:hAnsi="Garamond"/>
          <w:sz w:val="22"/>
          <w:szCs w:val="22"/>
        </w:rPr>
        <w:t xml:space="preserve"> (dynamite, non-physical invasion)</w:t>
      </w:r>
    </w:p>
    <w:p w14:paraId="02C67381" w14:textId="77777777" w:rsidR="00C021AE" w:rsidRPr="005E0A07" w:rsidRDefault="00C021AE" w:rsidP="00C021AE">
      <w:pPr>
        <w:pStyle w:val="NoSpacing"/>
        <w:ind w:left="720"/>
        <w:rPr>
          <w:rFonts w:ascii="Garamond" w:hAnsi="Garamond"/>
          <w:sz w:val="22"/>
          <w:szCs w:val="22"/>
        </w:rPr>
      </w:pPr>
    </w:p>
    <w:p w14:paraId="709F35E5" w14:textId="77777777" w:rsidR="00216725" w:rsidRDefault="00216725" w:rsidP="00EA422D">
      <w:pPr>
        <w:pStyle w:val="NoSpacing"/>
        <w:rPr>
          <w:rFonts w:ascii="Garamond" w:hAnsi="Garamond"/>
          <w:b/>
          <w:sz w:val="22"/>
          <w:szCs w:val="22"/>
        </w:rPr>
      </w:pPr>
    </w:p>
    <w:p w14:paraId="26E37673" w14:textId="77777777" w:rsidR="00216725" w:rsidRDefault="00216725" w:rsidP="00EA422D">
      <w:pPr>
        <w:pStyle w:val="NoSpacing"/>
        <w:rPr>
          <w:rFonts w:ascii="Garamond" w:hAnsi="Garamond"/>
          <w:b/>
          <w:sz w:val="22"/>
          <w:szCs w:val="22"/>
        </w:rPr>
      </w:pPr>
    </w:p>
    <w:p w14:paraId="7F43CEC0" w14:textId="77777777" w:rsidR="00216725" w:rsidRDefault="00216725" w:rsidP="00EA422D">
      <w:pPr>
        <w:pStyle w:val="NoSpacing"/>
        <w:rPr>
          <w:rFonts w:ascii="Garamond" w:hAnsi="Garamond"/>
          <w:b/>
          <w:sz w:val="22"/>
          <w:szCs w:val="22"/>
        </w:rPr>
      </w:pPr>
    </w:p>
    <w:p w14:paraId="1249D08B" w14:textId="77777777" w:rsidR="00EA422D" w:rsidRPr="005E0A07" w:rsidRDefault="00EA422D" w:rsidP="00EA422D">
      <w:pPr>
        <w:pStyle w:val="NoSpacing"/>
        <w:rPr>
          <w:rFonts w:ascii="Garamond" w:hAnsi="Garamond"/>
          <w:b/>
          <w:sz w:val="22"/>
          <w:szCs w:val="22"/>
        </w:rPr>
      </w:pPr>
      <w:r w:rsidRPr="005E0A07">
        <w:rPr>
          <w:rFonts w:ascii="Garamond" w:hAnsi="Garamond"/>
          <w:b/>
          <w:sz w:val="22"/>
          <w:szCs w:val="22"/>
        </w:rPr>
        <w:lastRenderedPageBreak/>
        <w:t>INTENTIONAL TORTS</w:t>
      </w:r>
    </w:p>
    <w:p w14:paraId="34D22335" w14:textId="77777777" w:rsidR="00C021AE" w:rsidRPr="005E0A07" w:rsidRDefault="00C021AE" w:rsidP="00C021AE">
      <w:pPr>
        <w:pStyle w:val="NoSpacing"/>
        <w:numPr>
          <w:ilvl w:val="0"/>
          <w:numId w:val="2"/>
        </w:numPr>
        <w:rPr>
          <w:rFonts w:ascii="Garamond" w:hAnsi="Garamond"/>
          <w:sz w:val="22"/>
          <w:szCs w:val="22"/>
        </w:rPr>
      </w:pPr>
      <w:r w:rsidRPr="005E0A07">
        <w:rPr>
          <w:rFonts w:ascii="Garamond" w:hAnsi="Garamond"/>
          <w:sz w:val="22"/>
          <w:szCs w:val="22"/>
        </w:rPr>
        <w:t xml:space="preserve">Types of Intentional Torts: </w:t>
      </w:r>
    </w:p>
    <w:p w14:paraId="7C9D7BBD" w14:textId="77777777" w:rsidR="00E74B91" w:rsidRPr="005E0A07" w:rsidRDefault="00E74B91" w:rsidP="00E74B91">
      <w:pPr>
        <w:pStyle w:val="NoSpacing"/>
        <w:numPr>
          <w:ilvl w:val="1"/>
          <w:numId w:val="2"/>
        </w:numPr>
        <w:rPr>
          <w:rFonts w:ascii="Garamond" w:hAnsi="Garamond"/>
          <w:sz w:val="22"/>
          <w:szCs w:val="22"/>
        </w:rPr>
      </w:pPr>
      <w:r w:rsidRPr="005E0A07">
        <w:rPr>
          <w:rFonts w:ascii="Garamond" w:hAnsi="Garamond"/>
          <w:sz w:val="22"/>
          <w:szCs w:val="22"/>
        </w:rPr>
        <w:t>Battery</w:t>
      </w:r>
    </w:p>
    <w:p w14:paraId="40A10755" w14:textId="77777777" w:rsidR="00E74B91" w:rsidRPr="005E0A07" w:rsidRDefault="00E74B91" w:rsidP="00E74B91">
      <w:pPr>
        <w:pStyle w:val="NoSpacing"/>
        <w:numPr>
          <w:ilvl w:val="1"/>
          <w:numId w:val="2"/>
        </w:numPr>
        <w:rPr>
          <w:rFonts w:ascii="Garamond" w:hAnsi="Garamond"/>
          <w:sz w:val="22"/>
          <w:szCs w:val="22"/>
        </w:rPr>
      </w:pPr>
      <w:r w:rsidRPr="005E0A07">
        <w:rPr>
          <w:rFonts w:ascii="Garamond" w:hAnsi="Garamond"/>
          <w:sz w:val="22"/>
          <w:szCs w:val="22"/>
        </w:rPr>
        <w:t>Trespass</w:t>
      </w:r>
    </w:p>
    <w:p w14:paraId="7CA32383" w14:textId="77777777" w:rsidR="00E74B91" w:rsidRDefault="00E74B91" w:rsidP="00E74B91">
      <w:pPr>
        <w:pStyle w:val="NoSpacing"/>
        <w:numPr>
          <w:ilvl w:val="1"/>
          <w:numId w:val="2"/>
        </w:numPr>
        <w:rPr>
          <w:rFonts w:ascii="Garamond" w:hAnsi="Garamond"/>
          <w:sz w:val="22"/>
          <w:szCs w:val="22"/>
        </w:rPr>
      </w:pPr>
      <w:r w:rsidRPr="005E0A07">
        <w:rPr>
          <w:rFonts w:ascii="Garamond" w:hAnsi="Garamond"/>
          <w:sz w:val="22"/>
          <w:szCs w:val="22"/>
        </w:rPr>
        <w:t>Assault</w:t>
      </w:r>
    </w:p>
    <w:p w14:paraId="12A809DC" w14:textId="538EF498" w:rsidR="002078FB" w:rsidRPr="005E0A07" w:rsidRDefault="002078FB" w:rsidP="00E74B91">
      <w:pPr>
        <w:pStyle w:val="NoSpacing"/>
        <w:numPr>
          <w:ilvl w:val="1"/>
          <w:numId w:val="2"/>
        </w:numPr>
        <w:rPr>
          <w:rFonts w:ascii="Garamond" w:hAnsi="Garamond"/>
          <w:sz w:val="22"/>
          <w:szCs w:val="22"/>
        </w:rPr>
      </w:pPr>
      <w:r>
        <w:rPr>
          <w:rFonts w:ascii="Garamond" w:hAnsi="Garamond"/>
          <w:sz w:val="22"/>
          <w:szCs w:val="22"/>
        </w:rPr>
        <w:t>Offensive Battery</w:t>
      </w:r>
    </w:p>
    <w:p w14:paraId="19965E6A" w14:textId="77777777" w:rsidR="00E74B91" w:rsidRPr="005E0A07" w:rsidRDefault="00E74B91" w:rsidP="00E74B91">
      <w:pPr>
        <w:pStyle w:val="NoSpacing"/>
        <w:numPr>
          <w:ilvl w:val="1"/>
          <w:numId w:val="2"/>
        </w:numPr>
        <w:rPr>
          <w:rFonts w:ascii="Garamond" w:hAnsi="Garamond"/>
          <w:sz w:val="22"/>
          <w:szCs w:val="22"/>
        </w:rPr>
      </w:pPr>
      <w:r w:rsidRPr="005E0A07">
        <w:rPr>
          <w:rFonts w:ascii="Garamond" w:hAnsi="Garamond"/>
          <w:sz w:val="22"/>
          <w:szCs w:val="22"/>
        </w:rPr>
        <w:t>False Imprisonment</w:t>
      </w:r>
    </w:p>
    <w:p w14:paraId="38B0CBDE" w14:textId="77777777" w:rsidR="00E74B91" w:rsidRPr="005E0A07" w:rsidRDefault="00E74B91" w:rsidP="00E74B91">
      <w:pPr>
        <w:pStyle w:val="NoSpacing"/>
        <w:numPr>
          <w:ilvl w:val="1"/>
          <w:numId w:val="2"/>
        </w:numPr>
        <w:rPr>
          <w:rFonts w:ascii="Garamond" w:hAnsi="Garamond"/>
          <w:sz w:val="22"/>
          <w:szCs w:val="22"/>
        </w:rPr>
      </w:pPr>
      <w:r w:rsidRPr="005E0A07">
        <w:rPr>
          <w:rFonts w:ascii="Garamond" w:hAnsi="Garamond"/>
          <w:sz w:val="22"/>
          <w:szCs w:val="22"/>
        </w:rPr>
        <w:t>IIED (intentional infliction of emotional distress)</w:t>
      </w:r>
    </w:p>
    <w:p w14:paraId="7189E8CD" w14:textId="77777777" w:rsidR="00C021AE" w:rsidRPr="005E0A07" w:rsidRDefault="00C021AE" w:rsidP="00C021AE">
      <w:pPr>
        <w:pStyle w:val="NoSpacing"/>
        <w:numPr>
          <w:ilvl w:val="0"/>
          <w:numId w:val="2"/>
        </w:numPr>
        <w:rPr>
          <w:rFonts w:ascii="Garamond" w:hAnsi="Garamond"/>
          <w:sz w:val="22"/>
          <w:szCs w:val="22"/>
        </w:rPr>
      </w:pPr>
      <w:r w:rsidRPr="005E0A07">
        <w:rPr>
          <w:rFonts w:ascii="Garamond" w:hAnsi="Garamond"/>
          <w:sz w:val="22"/>
          <w:szCs w:val="22"/>
        </w:rPr>
        <w:t>Prima Facie Elements</w:t>
      </w:r>
    </w:p>
    <w:p w14:paraId="52B4E28E" w14:textId="77777777" w:rsidR="00C021AE" w:rsidRPr="005E0A07" w:rsidRDefault="00C021AE" w:rsidP="00C021AE">
      <w:pPr>
        <w:pStyle w:val="NoSpacing"/>
        <w:numPr>
          <w:ilvl w:val="1"/>
          <w:numId w:val="2"/>
        </w:numPr>
        <w:rPr>
          <w:rFonts w:ascii="Garamond" w:hAnsi="Garamond"/>
          <w:sz w:val="22"/>
          <w:szCs w:val="22"/>
        </w:rPr>
      </w:pPr>
      <w:r w:rsidRPr="005E0A07">
        <w:rPr>
          <w:rFonts w:ascii="Garamond" w:hAnsi="Garamond"/>
          <w:sz w:val="22"/>
          <w:szCs w:val="22"/>
        </w:rPr>
        <w:t>Intent</w:t>
      </w:r>
    </w:p>
    <w:p w14:paraId="00643296" w14:textId="77777777" w:rsidR="00E74B91" w:rsidRPr="005E0A07" w:rsidRDefault="00E74B91" w:rsidP="00E74B91">
      <w:pPr>
        <w:pStyle w:val="NoSpacing"/>
        <w:numPr>
          <w:ilvl w:val="2"/>
          <w:numId w:val="2"/>
        </w:numPr>
        <w:rPr>
          <w:rFonts w:ascii="Garamond" w:hAnsi="Garamond"/>
          <w:sz w:val="22"/>
          <w:szCs w:val="22"/>
        </w:rPr>
      </w:pPr>
      <w:r w:rsidRPr="005E0A07">
        <w:rPr>
          <w:rFonts w:ascii="Garamond" w:hAnsi="Garamond"/>
          <w:sz w:val="22"/>
          <w:szCs w:val="22"/>
        </w:rPr>
        <w:t>Desire/purpose</w:t>
      </w:r>
    </w:p>
    <w:p w14:paraId="1EF56588" w14:textId="77777777" w:rsidR="00E74B91" w:rsidRPr="005E0A07" w:rsidRDefault="00E74B91" w:rsidP="00E74B91">
      <w:pPr>
        <w:pStyle w:val="NoSpacing"/>
        <w:numPr>
          <w:ilvl w:val="2"/>
          <w:numId w:val="2"/>
        </w:numPr>
        <w:rPr>
          <w:rFonts w:ascii="Garamond" w:hAnsi="Garamond"/>
          <w:sz w:val="22"/>
          <w:szCs w:val="22"/>
        </w:rPr>
      </w:pPr>
      <w:r w:rsidRPr="005E0A07">
        <w:rPr>
          <w:rFonts w:ascii="Garamond" w:hAnsi="Garamond"/>
          <w:sz w:val="22"/>
          <w:szCs w:val="22"/>
        </w:rPr>
        <w:t>Knowledge with substantial certainty</w:t>
      </w:r>
    </w:p>
    <w:p w14:paraId="4744DF5C" w14:textId="77777777" w:rsidR="00C021AE" w:rsidRPr="005E0A07" w:rsidRDefault="00C021AE" w:rsidP="00C021AE">
      <w:pPr>
        <w:pStyle w:val="NoSpacing"/>
        <w:numPr>
          <w:ilvl w:val="1"/>
          <w:numId w:val="2"/>
        </w:numPr>
        <w:rPr>
          <w:rFonts w:ascii="Garamond" w:hAnsi="Garamond"/>
          <w:sz w:val="22"/>
          <w:szCs w:val="22"/>
        </w:rPr>
      </w:pPr>
      <w:r w:rsidRPr="005E0A07">
        <w:rPr>
          <w:rFonts w:ascii="Garamond" w:hAnsi="Garamond"/>
          <w:sz w:val="22"/>
          <w:szCs w:val="22"/>
        </w:rPr>
        <w:t>Causation</w:t>
      </w:r>
    </w:p>
    <w:p w14:paraId="3839A331" w14:textId="77777777" w:rsidR="00C021AE" w:rsidRPr="005E0A07" w:rsidRDefault="00C021AE" w:rsidP="00C021AE">
      <w:pPr>
        <w:pStyle w:val="NoSpacing"/>
        <w:numPr>
          <w:ilvl w:val="1"/>
          <w:numId w:val="2"/>
        </w:numPr>
        <w:rPr>
          <w:rFonts w:ascii="Garamond" w:hAnsi="Garamond"/>
          <w:sz w:val="22"/>
          <w:szCs w:val="22"/>
        </w:rPr>
      </w:pPr>
      <w:r w:rsidRPr="005E0A07">
        <w:rPr>
          <w:rFonts w:ascii="Garamond" w:hAnsi="Garamond"/>
          <w:sz w:val="22"/>
          <w:szCs w:val="22"/>
        </w:rPr>
        <w:t>Injury</w:t>
      </w:r>
    </w:p>
    <w:p w14:paraId="16364F51" w14:textId="77777777" w:rsidR="004D046E" w:rsidRPr="005E0A07" w:rsidRDefault="004D046E" w:rsidP="004D046E">
      <w:pPr>
        <w:pStyle w:val="NoSpacing"/>
        <w:rPr>
          <w:rFonts w:ascii="Garamond" w:hAnsi="Garamond"/>
          <w:sz w:val="22"/>
          <w:szCs w:val="22"/>
        </w:rPr>
      </w:pPr>
    </w:p>
    <w:p w14:paraId="3C8D98F6" w14:textId="77777777" w:rsidR="004D046E" w:rsidRPr="005E0A07" w:rsidRDefault="004D046E" w:rsidP="004D046E">
      <w:pPr>
        <w:pStyle w:val="NoSpacing"/>
        <w:rPr>
          <w:rFonts w:ascii="Garamond" w:hAnsi="Garamond"/>
          <w:b/>
          <w:sz w:val="22"/>
          <w:szCs w:val="22"/>
        </w:rPr>
      </w:pPr>
      <w:r w:rsidRPr="005E0A07">
        <w:rPr>
          <w:rFonts w:ascii="Garamond" w:hAnsi="Garamond"/>
          <w:b/>
          <w:sz w:val="22"/>
          <w:szCs w:val="22"/>
        </w:rPr>
        <w:t>Physical Harms</w:t>
      </w:r>
    </w:p>
    <w:p w14:paraId="1F31FA99" w14:textId="77777777" w:rsidR="001B2471" w:rsidRPr="005E0A07" w:rsidRDefault="001B2471" w:rsidP="001B2471">
      <w:pPr>
        <w:pStyle w:val="NoSpacing"/>
        <w:rPr>
          <w:rFonts w:ascii="Garamond" w:hAnsi="Garamond"/>
          <w:sz w:val="22"/>
          <w:szCs w:val="22"/>
        </w:rPr>
      </w:pPr>
    </w:p>
    <w:p w14:paraId="5B678244" w14:textId="25773295" w:rsidR="001B2471" w:rsidRPr="005E0A07" w:rsidRDefault="00E73512" w:rsidP="001B2471">
      <w:pPr>
        <w:pStyle w:val="NoSpacing"/>
        <w:rPr>
          <w:rFonts w:ascii="Garamond" w:hAnsi="Garamond"/>
          <w:sz w:val="22"/>
          <w:szCs w:val="22"/>
          <w:u w:val="single"/>
        </w:rPr>
      </w:pPr>
      <w:r>
        <w:rPr>
          <w:rFonts w:ascii="Garamond" w:hAnsi="Garamond"/>
          <w:sz w:val="22"/>
          <w:szCs w:val="22"/>
          <w:u w:val="single"/>
        </w:rPr>
        <w:t>#</w:t>
      </w:r>
      <w:r w:rsidR="00044F16" w:rsidRPr="005E0A07">
        <w:rPr>
          <w:rFonts w:ascii="Garamond" w:hAnsi="Garamond"/>
          <w:sz w:val="22"/>
          <w:szCs w:val="22"/>
          <w:u w:val="single"/>
        </w:rPr>
        <w:t xml:space="preserve">Battery </w:t>
      </w:r>
    </w:p>
    <w:p w14:paraId="2CFD5DDF" w14:textId="1978258E" w:rsidR="00557256" w:rsidRPr="005E0A07" w:rsidRDefault="00EF6231" w:rsidP="00557256">
      <w:pPr>
        <w:pStyle w:val="NoSpacing"/>
        <w:numPr>
          <w:ilvl w:val="0"/>
          <w:numId w:val="3"/>
        </w:numPr>
        <w:rPr>
          <w:rFonts w:ascii="Garamond" w:hAnsi="Garamond"/>
          <w:b/>
          <w:sz w:val="22"/>
          <w:szCs w:val="22"/>
        </w:rPr>
      </w:pPr>
      <w:r w:rsidRPr="005E0A07">
        <w:rPr>
          <w:rFonts w:ascii="Garamond" w:hAnsi="Garamond"/>
          <w:sz w:val="22"/>
          <w:szCs w:val="22"/>
        </w:rPr>
        <w:t>BATTERY</w:t>
      </w:r>
      <w:r w:rsidR="00194F57" w:rsidRPr="005E0A07">
        <w:rPr>
          <w:rFonts w:ascii="Garamond" w:hAnsi="Garamond"/>
          <w:sz w:val="22"/>
          <w:szCs w:val="22"/>
        </w:rPr>
        <w:t>:</w:t>
      </w:r>
      <w:r w:rsidR="00975BD7" w:rsidRPr="005E0A07">
        <w:rPr>
          <w:rFonts w:ascii="Garamond" w:hAnsi="Garamond"/>
          <w:sz w:val="22"/>
          <w:szCs w:val="22"/>
        </w:rPr>
        <w:t xml:space="preserve"> (1) </w:t>
      </w:r>
      <w:r w:rsidR="00502857">
        <w:rPr>
          <w:rFonts w:ascii="Garamond" w:hAnsi="Garamond"/>
          <w:sz w:val="22"/>
          <w:szCs w:val="22"/>
        </w:rPr>
        <w:t xml:space="preserve">act by P brings about a </w:t>
      </w:r>
      <w:r w:rsidR="00975BD7" w:rsidRPr="005E0A07">
        <w:rPr>
          <w:rFonts w:ascii="Garamond" w:hAnsi="Garamond"/>
          <w:b/>
          <w:sz w:val="22"/>
          <w:szCs w:val="22"/>
        </w:rPr>
        <w:t>harmful or offensive contact</w:t>
      </w:r>
      <w:r w:rsidR="00502857">
        <w:rPr>
          <w:rFonts w:ascii="Garamond" w:hAnsi="Garamond"/>
          <w:sz w:val="22"/>
          <w:szCs w:val="22"/>
        </w:rPr>
        <w:t xml:space="preserve"> with the D</w:t>
      </w:r>
      <w:r w:rsidR="00975BD7" w:rsidRPr="005E0A07">
        <w:rPr>
          <w:rFonts w:ascii="Garamond" w:hAnsi="Garamond"/>
          <w:sz w:val="22"/>
          <w:szCs w:val="22"/>
        </w:rPr>
        <w:t xml:space="preserve">’s person, (2) </w:t>
      </w:r>
      <w:r w:rsidR="00975BD7" w:rsidRPr="005E0A07">
        <w:rPr>
          <w:rFonts w:ascii="Garamond" w:hAnsi="Garamond"/>
          <w:b/>
          <w:sz w:val="22"/>
          <w:szCs w:val="22"/>
        </w:rPr>
        <w:t>caused</w:t>
      </w:r>
      <w:r w:rsidR="00975BD7" w:rsidRPr="005E0A07">
        <w:rPr>
          <w:rFonts w:ascii="Garamond" w:hAnsi="Garamond"/>
          <w:sz w:val="22"/>
          <w:szCs w:val="22"/>
        </w:rPr>
        <w:t xml:space="preserve"> by the</w:t>
      </w:r>
      <w:r w:rsidRPr="005E0A07">
        <w:rPr>
          <w:rFonts w:ascii="Garamond" w:hAnsi="Garamond"/>
          <w:sz w:val="22"/>
          <w:szCs w:val="22"/>
        </w:rPr>
        <w:t xml:space="preserve"> D, (3</w:t>
      </w:r>
      <w:r w:rsidR="00975BD7" w:rsidRPr="005E0A07">
        <w:rPr>
          <w:rFonts w:ascii="Garamond" w:hAnsi="Garamond"/>
          <w:sz w:val="22"/>
          <w:szCs w:val="22"/>
        </w:rPr>
        <w:t xml:space="preserve">) with the </w:t>
      </w:r>
      <w:r w:rsidR="00975BD7" w:rsidRPr="005E0A07">
        <w:rPr>
          <w:rFonts w:ascii="Garamond" w:hAnsi="Garamond"/>
          <w:b/>
          <w:sz w:val="22"/>
          <w:szCs w:val="22"/>
        </w:rPr>
        <w:t>required intent</w:t>
      </w:r>
      <w:r w:rsidR="00975BD7" w:rsidRPr="005E0A07">
        <w:rPr>
          <w:rFonts w:ascii="Garamond" w:hAnsi="Garamond"/>
          <w:sz w:val="22"/>
          <w:szCs w:val="22"/>
        </w:rPr>
        <w:t>.</w:t>
      </w:r>
      <w:r w:rsidR="00557256" w:rsidRPr="005E0A07">
        <w:rPr>
          <w:rFonts w:ascii="Garamond" w:hAnsi="Garamond"/>
          <w:b/>
          <w:sz w:val="22"/>
          <w:szCs w:val="22"/>
        </w:rPr>
        <w:t xml:space="preserve"> </w:t>
      </w:r>
    </w:p>
    <w:p w14:paraId="0F06EE76" w14:textId="2368B09A" w:rsidR="00975BD7" w:rsidRPr="00502857" w:rsidRDefault="00A61802" w:rsidP="00975BD7">
      <w:pPr>
        <w:pStyle w:val="NoSpacing"/>
        <w:numPr>
          <w:ilvl w:val="1"/>
          <w:numId w:val="3"/>
        </w:numPr>
        <w:rPr>
          <w:rFonts w:ascii="Garamond" w:hAnsi="Garamond"/>
          <w:b/>
          <w:sz w:val="22"/>
          <w:szCs w:val="22"/>
        </w:rPr>
      </w:pPr>
      <w:r>
        <w:rPr>
          <w:rFonts w:ascii="Garamond" w:hAnsi="Garamond"/>
          <w:sz w:val="22"/>
          <w:szCs w:val="22"/>
        </w:rPr>
        <w:t>P</w:t>
      </w:r>
      <w:r w:rsidR="00044F16" w:rsidRPr="005E0A07">
        <w:rPr>
          <w:rFonts w:ascii="Garamond" w:hAnsi="Garamond"/>
          <w:sz w:val="22"/>
          <w:szCs w:val="22"/>
        </w:rPr>
        <w:t xml:space="preserve"> n</w:t>
      </w:r>
      <w:r w:rsidR="00975BD7" w:rsidRPr="005E0A07">
        <w:rPr>
          <w:rFonts w:ascii="Garamond" w:hAnsi="Garamond"/>
          <w:sz w:val="22"/>
          <w:szCs w:val="22"/>
        </w:rPr>
        <w:t xml:space="preserve">eedn’t be aware of the contact at the time. </w:t>
      </w:r>
    </w:p>
    <w:p w14:paraId="314567CB" w14:textId="58AC03BA" w:rsidR="00502857" w:rsidRPr="005E0A07" w:rsidRDefault="00502857" w:rsidP="00975BD7">
      <w:pPr>
        <w:pStyle w:val="NoSpacing"/>
        <w:numPr>
          <w:ilvl w:val="1"/>
          <w:numId w:val="3"/>
        </w:numPr>
        <w:rPr>
          <w:rFonts w:ascii="Garamond" w:hAnsi="Garamond"/>
          <w:b/>
          <w:sz w:val="22"/>
          <w:szCs w:val="22"/>
        </w:rPr>
      </w:pPr>
      <w:r>
        <w:rPr>
          <w:rFonts w:ascii="Garamond" w:hAnsi="Garamond"/>
          <w:sz w:val="22"/>
          <w:szCs w:val="22"/>
        </w:rPr>
        <w:t xml:space="preserve">Person includes anything connect w/ them – clothes, handbag, etc. </w:t>
      </w:r>
    </w:p>
    <w:p w14:paraId="17F6CC0F" w14:textId="77777777" w:rsidR="00975BD7" w:rsidRPr="005E0A07" w:rsidRDefault="00975BD7" w:rsidP="00975BD7">
      <w:pPr>
        <w:pStyle w:val="NoSpacing"/>
        <w:numPr>
          <w:ilvl w:val="1"/>
          <w:numId w:val="3"/>
        </w:numPr>
        <w:rPr>
          <w:rFonts w:ascii="Garamond" w:hAnsi="Garamond"/>
          <w:b/>
          <w:sz w:val="22"/>
          <w:szCs w:val="22"/>
        </w:rPr>
      </w:pPr>
      <w:r w:rsidRPr="005E0A07">
        <w:rPr>
          <w:rFonts w:ascii="Garamond" w:hAnsi="Garamond"/>
          <w:sz w:val="22"/>
          <w:szCs w:val="22"/>
        </w:rPr>
        <w:t xml:space="preserve">Don’t have to intend harm—only contact. </w:t>
      </w:r>
    </w:p>
    <w:p w14:paraId="71FF0ED9" w14:textId="12C21003" w:rsidR="00975BD7" w:rsidRPr="005E0A07" w:rsidRDefault="00975BD7" w:rsidP="00975BD7">
      <w:pPr>
        <w:pStyle w:val="ListParagraph"/>
        <w:numPr>
          <w:ilvl w:val="2"/>
          <w:numId w:val="3"/>
        </w:numPr>
        <w:spacing w:after="200"/>
        <w:rPr>
          <w:rFonts w:ascii="Garamond" w:hAnsi="Garamond"/>
          <w:sz w:val="22"/>
          <w:szCs w:val="22"/>
        </w:rPr>
      </w:pPr>
      <w:r w:rsidRPr="005E0A07">
        <w:rPr>
          <w:rFonts w:ascii="Garamond" w:hAnsi="Garamond"/>
          <w:sz w:val="22"/>
          <w:szCs w:val="22"/>
        </w:rPr>
        <w:t xml:space="preserve">Harmful contact </w:t>
      </w:r>
      <w:r w:rsidRPr="005E0A07">
        <w:rPr>
          <w:rFonts w:ascii="Garamond" w:hAnsi="Garamond"/>
          <w:sz w:val="22"/>
          <w:szCs w:val="22"/>
        </w:rPr>
        <w:sym w:font="Wingdings" w:char="F0E0"/>
      </w:r>
      <w:r w:rsidR="00502857">
        <w:rPr>
          <w:rFonts w:ascii="Garamond" w:hAnsi="Garamond"/>
          <w:sz w:val="22"/>
          <w:szCs w:val="22"/>
        </w:rPr>
        <w:t xml:space="preserve"> one that produces actual injury, pain, or disfigurement. </w:t>
      </w:r>
    </w:p>
    <w:p w14:paraId="60E98BE6" w14:textId="77777777" w:rsidR="00975BD7" w:rsidRPr="005E0A07" w:rsidRDefault="00975BD7" w:rsidP="00975BD7">
      <w:pPr>
        <w:pStyle w:val="ListParagraph"/>
        <w:numPr>
          <w:ilvl w:val="2"/>
          <w:numId w:val="3"/>
        </w:numPr>
        <w:spacing w:after="200"/>
        <w:rPr>
          <w:rFonts w:ascii="Garamond" w:hAnsi="Garamond"/>
          <w:sz w:val="22"/>
          <w:szCs w:val="22"/>
        </w:rPr>
      </w:pPr>
      <w:r w:rsidRPr="005E0A07">
        <w:rPr>
          <w:rFonts w:ascii="Garamond" w:hAnsi="Garamond"/>
          <w:sz w:val="22"/>
          <w:szCs w:val="22"/>
        </w:rPr>
        <w:t xml:space="preserve">Offensive contact </w:t>
      </w:r>
      <w:r w:rsidRPr="005E0A07">
        <w:rPr>
          <w:rFonts w:ascii="Garamond" w:hAnsi="Garamond"/>
          <w:sz w:val="22"/>
          <w:szCs w:val="22"/>
        </w:rPr>
        <w:sym w:font="Wingdings" w:char="F0E0"/>
      </w:r>
      <w:r w:rsidRPr="005E0A07">
        <w:rPr>
          <w:rFonts w:ascii="Garamond" w:hAnsi="Garamond"/>
          <w:sz w:val="22"/>
          <w:szCs w:val="22"/>
        </w:rPr>
        <w:t xml:space="preserve"> offends a reasonable sense of personal dignity (if it’s hostile, insulting, loathsome, or unduly personal)</w:t>
      </w:r>
    </w:p>
    <w:p w14:paraId="7AA8D423" w14:textId="45FEAC3F" w:rsidR="001B2471" w:rsidRPr="005E0A07" w:rsidRDefault="00DC4410" w:rsidP="00DC4410">
      <w:pPr>
        <w:pStyle w:val="NoSpacing"/>
        <w:numPr>
          <w:ilvl w:val="0"/>
          <w:numId w:val="2"/>
        </w:numPr>
        <w:rPr>
          <w:rFonts w:ascii="Garamond" w:hAnsi="Garamond"/>
          <w:sz w:val="22"/>
          <w:szCs w:val="22"/>
        </w:rPr>
      </w:pPr>
      <w:r w:rsidRPr="005E0A07">
        <w:rPr>
          <w:rFonts w:ascii="Garamond" w:hAnsi="Garamond"/>
          <w:sz w:val="22"/>
          <w:szCs w:val="22"/>
        </w:rPr>
        <w:t>[</w:t>
      </w:r>
      <w:r w:rsidR="003A32BA" w:rsidRPr="005E0A07">
        <w:rPr>
          <w:rFonts w:ascii="Garamond" w:hAnsi="Garamond"/>
          <w:smallCaps/>
          <w:sz w:val="22"/>
          <w:szCs w:val="22"/>
        </w:rPr>
        <w:t>Unlawful Intent</w:t>
      </w:r>
      <w:r w:rsidRPr="005E0A07">
        <w:rPr>
          <w:rFonts w:ascii="Garamond" w:hAnsi="Garamond"/>
          <w:sz w:val="22"/>
          <w:szCs w:val="22"/>
        </w:rPr>
        <w:t xml:space="preserve">] </w:t>
      </w:r>
      <w:r w:rsidR="001B2471" w:rsidRPr="005E0A07">
        <w:rPr>
          <w:rFonts w:ascii="Garamond" w:hAnsi="Garamond"/>
          <w:i/>
          <w:sz w:val="22"/>
          <w:szCs w:val="22"/>
        </w:rPr>
        <w:t>Vosburg v. Putney</w:t>
      </w:r>
      <w:r w:rsidR="001B2471" w:rsidRPr="005E0A07">
        <w:rPr>
          <w:rFonts w:ascii="Garamond" w:hAnsi="Garamond"/>
          <w:sz w:val="22"/>
          <w:szCs w:val="22"/>
        </w:rPr>
        <w:t xml:space="preserve"> (boy </w:t>
      </w:r>
      <w:r w:rsidRPr="005E0A07">
        <w:rPr>
          <w:rFonts w:ascii="Garamond" w:hAnsi="Garamond"/>
          <w:sz w:val="22"/>
          <w:szCs w:val="22"/>
        </w:rPr>
        <w:t>tapped</w:t>
      </w:r>
      <w:r w:rsidR="001B2471" w:rsidRPr="005E0A07">
        <w:rPr>
          <w:rFonts w:ascii="Garamond" w:hAnsi="Garamond"/>
          <w:sz w:val="22"/>
          <w:szCs w:val="22"/>
        </w:rPr>
        <w:t xml:space="preserve"> knee of kid in class; liable)</w:t>
      </w:r>
    </w:p>
    <w:p w14:paraId="39DF3DE6" w14:textId="77777777" w:rsidR="001B2471" w:rsidRPr="005E0A07" w:rsidRDefault="001B2471" w:rsidP="00DC4410">
      <w:pPr>
        <w:pStyle w:val="NoSpacing"/>
        <w:numPr>
          <w:ilvl w:val="1"/>
          <w:numId w:val="2"/>
        </w:numPr>
        <w:rPr>
          <w:rFonts w:ascii="Garamond" w:hAnsi="Garamond"/>
          <w:sz w:val="22"/>
          <w:szCs w:val="22"/>
        </w:rPr>
      </w:pPr>
      <w:r w:rsidRPr="005E0A07">
        <w:rPr>
          <w:rFonts w:ascii="Garamond" w:hAnsi="Garamond"/>
          <w:sz w:val="22"/>
          <w:szCs w:val="22"/>
        </w:rPr>
        <w:t>New Framework</w:t>
      </w:r>
      <w:r w:rsidRPr="005E0A07">
        <w:rPr>
          <w:rFonts w:ascii="Garamond" w:hAnsi="Garamond"/>
          <w:b/>
          <w:sz w:val="22"/>
          <w:szCs w:val="22"/>
        </w:rPr>
        <w:t>: intent was unlawful</w:t>
      </w:r>
      <w:r w:rsidRPr="005E0A07">
        <w:rPr>
          <w:rFonts w:ascii="Garamond" w:hAnsi="Garamond"/>
          <w:sz w:val="22"/>
          <w:szCs w:val="22"/>
        </w:rPr>
        <w:t xml:space="preserve"> OR </w:t>
      </w:r>
      <w:r w:rsidRPr="005E0A07">
        <w:rPr>
          <w:rFonts w:ascii="Garamond" w:hAnsi="Garamond"/>
          <w:b/>
          <w:sz w:val="22"/>
          <w:szCs w:val="22"/>
        </w:rPr>
        <w:t>defendant is at fault</w:t>
      </w:r>
      <w:r w:rsidRPr="005E0A07">
        <w:rPr>
          <w:rFonts w:ascii="Garamond" w:hAnsi="Garamond"/>
          <w:sz w:val="22"/>
          <w:szCs w:val="22"/>
        </w:rPr>
        <w:t xml:space="preserve">. </w:t>
      </w:r>
    </w:p>
    <w:p w14:paraId="44566BB5" w14:textId="77777777" w:rsidR="001B2471" w:rsidRPr="005E0A07" w:rsidRDefault="001B2471" w:rsidP="00DC4410">
      <w:pPr>
        <w:pStyle w:val="NoSpacing"/>
        <w:numPr>
          <w:ilvl w:val="2"/>
          <w:numId w:val="2"/>
        </w:numPr>
        <w:rPr>
          <w:rFonts w:ascii="Garamond" w:hAnsi="Garamond"/>
          <w:sz w:val="22"/>
          <w:szCs w:val="22"/>
        </w:rPr>
      </w:pPr>
      <w:r w:rsidRPr="005E0A07">
        <w:rPr>
          <w:rFonts w:ascii="Garamond" w:hAnsi="Garamond"/>
          <w:sz w:val="22"/>
          <w:szCs w:val="22"/>
        </w:rPr>
        <w:t>Unlawful intent = act is unlawful</w:t>
      </w:r>
      <w:r w:rsidR="00DC4410" w:rsidRPr="005E0A07">
        <w:rPr>
          <w:rFonts w:ascii="Garamond" w:hAnsi="Garamond"/>
          <w:sz w:val="22"/>
          <w:szCs w:val="22"/>
        </w:rPr>
        <w:t xml:space="preserve"> (unlawful to kick in class)</w:t>
      </w:r>
      <w:r w:rsidRPr="005E0A07">
        <w:rPr>
          <w:rFonts w:ascii="Garamond" w:hAnsi="Garamond"/>
          <w:sz w:val="22"/>
          <w:szCs w:val="22"/>
        </w:rPr>
        <w:t>.</w:t>
      </w:r>
      <w:r w:rsidR="00DC4410" w:rsidRPr="005E0A07">
        <w:rPr>
          <w:rFonts w:ascii="Garamond" w:hAnsi="Garamond"/>
          <w:sz w:val="22"/>
          <w:szCs w:val="22"/>
        </w:rPr>
        <w:t xml:space="preserve"> </w:t>
      </w:r>
      <w:r w:rsidR="00DC4410" w:rsidRPr="005E0A07">
        <w:rPr>
          <w:rFonts w:ascii="Garamond" w:hAnsi="Garamond"/>
          <w:b/>
          <w:sz w:val="22"/>
          <w:szCs w:val="22"/>
        </w:rPr>
        <w:t>Don’t have to intend to do harm</w:t>
      </w:r>
      <w:r w:rsidR="00DC4410" w:rsidRPr="005E0A07">
        <w:rPr>
          <w:rFonts w:ascii="Garamond" w:hAnsi="Garamond"/>
          <w:i/>
          <w:sz w:val="22"/>
          <w:szCs w:val="22"/>
        </w:rPr>
        <w:t xml:space="preserve">. </w:t>
      </w:r>
      <w:r w:rsidRPr="005E0A07">
        <w:rPr>
          <w:rFonts w:ascii="Garamond" w:hAnsi="Garamond"/>
          <w:sz w:val="22"/>
          <w:szCs w:val="22"/>
        </w:rPr>
        <w:t xml:space="preserve"> </w:t>
      </w:r>
      <w:r w:rsidR="00975BD7" w:rsidRPr="005E0A07">
        <w:rPr>
          <w:rFonts w:ascii="Garamond" w:hAnsi="Garamond"/>
          <w:b/>
          <w:sz w:val="22"/>
          <w:szCs w:val="22"/>
        </w:rPr>
        <w:t>Liable for unlawful intent</w:t>
      </w:r>
      <w:r w:rsidR="00975BD7" w:rsidRPr="005E0A07">
        <w:rPr>
          <w:rFonts w:ascii="Garamond" w:hAnsi="Garamond"/>
          <w:sz w:val="22"/>
          <w:szCs w:val="22"/>
        </w:rPr>
        <w:t xml:space="preserve"> </w:t>
      </w:r>
      <w:r w:rsidR="00DC4410" w:rsidRPr="005E0A07">
        <w:rPr>
          <w:rFonts w:ascii="Garamond" w:hAnsi="Garamond"/>
          <w:sz w:val="22"/>
          <w:szCs w:val="22"/>
        </w:rPr>
        <w:t xml:space="preserve"> </w:t>
      </w:r>
    </w:p>
    <w:p w14:paraId="426EDFB6" w14:textId="77777777" w:rsidR="00DC4410" w:rsidRDefault="00DC4410" w:rsidP="00DC4410">
      <w:pPr>
        <w:pStyle w:val="NoSpacing"/>
        <w:numPr>
          <w:ilvl w:val="2"/>
          <w:numId w:val="2"/>
        </w:numPr>
        <w:rPr>
          <w:rFonts w:ascii="Garamond" w:hAnsi="Garamond"/>
          <w:sz w:val="22"/>
          <w:szCs w:val="22"/>
        </w:rPr>
      </w:pPr>
      <w:r w:rsidRPr="005E0A07">
        <w:rPr>
          <w:rFonts w:ascii="Garamond" w:hAnsi="Garamond"/>
          <w:sz w:val="22"/>
          <w:szCs w:val="22"/>
        </w:rPr>
        <w:t xml:space="preserve">Foreseeability </w:t>
      </w:r>
      <w:r w:rsidRPr="005E0A07">
        <w:rPr>
          <w:rFonts w:ascii="Garamond" w:hAnsi="Garamond"/>
          <w:b/>
          <w:sz w:val="22"/>
          <w:szCs w:val="22"/>
        </w:rPr>
        <w:t>does not matter</w:t>
      </w:r>
      <w:r w:rsidRPr="005E0A07">
        <w:rPr>
          <w:rFonts w:ascii="Garamond" w:hAnsi="Garamond"/>
          <w:b/>
          <w:i/>
          <w:sz w:val="22"/>
          <w:szCs w:val="22"/>
        </w:rPr>
        <w:t xml:space="preserve">. </w:t>
      </w:r>
      <w:r w:rsidRPr="005E0A07">
        <w:rPr>
          <w:rFonts w:ascii="Garamond" w:hAnsi="Garamond"/>
          <w:sz w:val="22"/>
          <w:szCs w:val="22"/>
        </w:rPr>
        <w:t xml:space="preserve">Liable for ALL damages, whether you see them or not. </w:t>
      </w:r>
    </w:p>
    <w:p w14:paraId="0926D9F0" w14:textId="32838C8D" w:rsidR="00F7458F" w:rsidRPr="005E0A07" w:rsidRDefault="00F7458F" w:rsidP="00F7458F">
      <w:pPr>
        <w:pStyle w:val="NoSpacing"/>
        <w:numPr>
          <w:ilvl w:val="3"/>
          <w:numId w:val="2"/>
        </w:numPr>
        <w:rPr>
          <w:rFonts w:ascii="Garamond" w:hAnsi="Garamond"/>
          <w:sz w:val="22"/>
          <w:szCs w:val="22"/>
        </w:rPr>
      </w:pPr>
      <w:r>
        <w:rPr>
          <w:rFonts w:ascii="Garamond" w:hAnsi="Garamond"/>
          <w:sz w:val="22"/>
          <w:szCs w:val="22"/>
        </w:rPr>
        <w:t xml:space="preserve">Intention to perform the act is all that matters. </w:t>
      </w:r>
    </w:p>
    <w:p w14:paraId="3289249B" w14:textId="2BA4B07C" w:rsidR="00DC4410" w:rsidRPr="005E0A07" w:rsidRDefault="00975BD7" w:rsidP="00DC4410">
      <w:pPr>
        <w:pStyle w:val="NoSpacing"/>
        <w:numPr>
          <w:ilvl w:val="0"/>
          <w:numId w:val="2"/>
        </w:numPr>
        <w:rPr>
          <w:rFonts w:ascii="Garamond" w:hAnsi="Garamond"/>
          <w:sz w:val="22"/>
          <w:szCs w:val="22"/>
        </w:rPr>
      </w:pPr>
      <w:r w:rsidRPr="005E0A07">
        <w:rPr>
          <w:rFonts w:ascii="Garamond" w:hAnsi="Garamond"/>
          <w:sz w:val="22"/>
          <w:szCs w:val="22"/>
        </w:rPr>
        <w:t>[</w:t>
      </w:r>
      <w:r w:rsidR="003A32BA" w:rsidRPr="005E0A07">
        <w:rPr>
          <w:rFonts w:ascii="Garamond" w:hAnsi="Garamond"/>
          <w:smallCaps/>
          <w:sz w:val="22"/>
          <w:szCs w:val="22"/>
        </w:rPr>
        <w:t>Two Types Of Intent</w:t>
      </w:r>
      <w:r w:rsidRPr="005E0A07">
        <w:rPr>
          <w:rFonts w:ascii="Garamond" w:hAnsi="Garamond"/>
          <w:sz w:val="22"/>
          <w:szCs w:val="22"/>
        </w:rPr>
        <w:t xml:space="preserve">] </w:t>
      </w:r>
      <w:r w:rsidR="00DC4410" w:rsidRPr="005E0A07">
        <w:rPr>
          <w:rFonts w:ascii="Garamond" w:hAnsi="Garamond"/>
          <w:i/>
          <w:sz w:val="22"/>
          <w:szCs w:val="22"/>
        </w:rPr>
        <w:t>Garratt v. Dailey</w:t>
      </w:r>
      <w:r w:rsidR="00DC4410" w:rsidRPr="005E0A07">
        <w:rPr>
          <w:rFonts w:ascii="Garamond" w:hAnsi="Garamond"/>
          <w:sz w:val="22"/>
          <w:szCs w:val="22"/>
        </w:rPr>
        <w:t xml:space="preserve"> (5 year ol</w:t>
      </w:r>
      <w:r w:rsidRPr="005E0A07">
        <w:rPr>
          <w:rFonts w:ascii="Garamond" w:hAnsi="Garamond"/>
          <w:sz w:val="22"/>
          <w:szCs w:val="22"/>
        </w:rPr>
        <w:t>d moves chair, women gets hurt; liable)</w:t>
      </w:r>
    </w:p>
    <w:p w14:paraId="524E1FD4" w14:textId="77777777" w:rsidR="00975BD7" w:rsidRPr="005E0A07" w:rsidRDefault="00975BD7" w:rsidP="00975BD7">
      <w:pPr>
        <w:pStyle w:val="NoSpacing"/>
        <w:numPr>
          <w:ilvl w:val="1"/>
          <w:numId w:val="2"/>
        </w:numPr>
        <w:rPr>
          <w:rFonts w:ascii="Garamond" w:hAnsi="Garamond"/>
          <w:sz w:val="22"/>
          <w:szCs w:val="22"/>
        </w:rPr>
      </w:pPr>
      <w:r w:rsidRPr="005E0A07">
        <w:rPr>
          <w:rFonts w:ascii="Garamond" w:hAnsi="Garamond"/>
          <w:sz w:val="22"/>
          <w:szCs w:val="22"/>
        </w:rPr>
        <w:t>Two Part Test (either prong qualifies)</w:t>
      </w:r>
    </w:p>
    <w:p w14:paraId="1A27F9D6" w14:textId="77777777" w:rsidR="00975BD7" w:rsidRPr="005E0A07" w:rsidRDefault="00975BD7" w:rsidP="00975BD7">
      <w:pPr>
        <w:pStyle w:val="NoSpacing"/>
        <w:numPr>
          <w:ilvl w:val="2"/>
          <w:numId w:val="2"/>
        </w:numPr>
        <w:rPr>
          <w:rFonts w:ascii="Garamond" w:hAnsi="Garamond"/>
          <w:sz w:val="22"/>
          <w:szCs w:val="22"/>
        </w:rPr>
      </w:pPr>
      <w:r w:rsidRPr="005E0A07">
        <w:rPr>
          <w:rFonts w:ascii="Garamond" w:hAnsi="Garamond"/>
          <w:sz w:val="22"/>
          <w:szCs w:val="22"/>
        </w:rPr>
        <w:t xml:space="preserve">(1) </w:t>
      </w:r>
      <w:r w:rsidRPr="005E0A07">
        <w:rPr>
          <w:rFonts w:ascii="Garamond" w:hAnsi="Garamond"/>
          <w:b/>
          <w:sz w:val="22"/>
          <w:szCs w:val="22"/>
        </w:rPr>
        <w:t>Desire or purpose</w:t>
      </w:r>
      <w:r w:rsidRPr="005E0A07">
        <w:rPr>
          <w:rFonts w:ascii="Garamond" w:hAnsi="Garamond"/>
          <w:sz w:val="22"/>
          <w:szCs w:val="22"/>
        </w:rPr>
        <w:t xml:space="preserve"> to cause the harm.  </w:t>
      </w:r>
    </w:p>
    <w:p w14:paraId="0AA836DA" w14:textId="77777777" w:rsidR="00975BD7" w:rsidRPr="005E0A07" w:rsidRDefault="00E74B91" w:rsidP="00975BD7">
      <w:pPr>
        <w:pStyle w:val="NoSpacing"/>
        <w:numPr>
          <w:ilvl w:val="2"/>
          <w:numId w:val="2"/>
        </w:numPr>
        <w:rPr>
          <w:rFonts w:ascii="Garamond" w:hAnsi="Garamond"/>
          <w:sz w:val="22"/>
          <w:szCs w:val="22"/>
        </w:rPr>
      </w:pPr>
      <w:r w:rsidRPr="005E0A07">
        <w:rPr>
          <w:rFonts w:ascii="Garamond" w:hAnsi="Garamond"/>
          <w:sz w:val="22"/>
          <w:szCs w:val="22"/>
        </w:rPr>
        <w:t xml:space="preserve">(2) Knowledge with </w:t>
      </w:r>
      <w:r w:rsidRPr="005E0A07">
        <w:rPr>
          <w:rFonts w:ascii="Garamond" w:hAnsi="Garamond"/>
          <w:b/>
          <w:sz w:val="22"/>
          <w:szCs w:val="22"/>
        </w:rPr>
        <w:t>substantial certainty</w:t>
      </w:r>
      <w:r w:rsidRPr="005E0A07">
        <w:rPr>
          <w:rFonts w:ascii="Garamond" w:hAnsi="Garamond"/>
          <w:sz w:val="22"/>
          <w:szCs w:val="22"/>
        </w:rPr>
        <w:t xml:space="preserve"> that harm </w:t>
      </w:r>
      <w:r w:rsidRPr="005E0A07">
        <w:rPr>
          <w:rFonts w:ascii="Garamond" w:hAnsi="Garamond"/>
          <w:b/>
          <w:sz w:val="22"/>
          <w:szCs w:val="22"/>
        </w:rPr>
        <w:t>will</w:t>
      </w:r>
      <w:r w:rsidRPr="005E0A07">
        <w:rPr>
          <w:rFonts w:ascii="Garamond" w:hAnsi="Garamond"/>
          <w:sz w:val="22"/>
          <w:szCs w:val="22"/>
        </w:rPr>
        <w:t xml:space="preserve"> occur. </w:t>
      </w:r>
    </w:p>
    <w:p w14:paraId="724CEDD5" w14:textId="77777777" w:rsidR="00E74B91" w:rsidRPr="005E0A07" w:rsidRDefault="00E74B91" w:rsidP="00E74B91">
      <w:pPr>
        <w:pStyle w:val="NoSpacing"/>
        <w:numPr>
          <w:ilvl w:val="3"/>
          <w:numId w:val="2"/>
        </w:numPr>
        <w:rPr>
          <w:rFonts w:ascii="Garamond" w:hAnsi="Garamond"/>
          <w:sz w:val="22"/>
          <w:szCs w:val="22"/>
        </w:rPr>
      </w:pPr>
      <w:r w:rsidRPr="005E0A07">
        <w:rPr>
          <w:rFonts w:ascii="Garamond" w:hAnsi="Garamond"/>
          <w:sz w:val="22"/>
          <w:szCs w:val="22"/>
        </w:rPr>
        <w:t xml:space="preserve">Not “could happen,” or quickly would be everything. </w:t>
      </w:r>
    </w:p>
    <w:p w14:paraId="0C4CFDC4" w14:textId="77777777" w:rsidR="00E74B91" w:rsidRPr="005E0A07" w:rsidRDefault="00E74B91" w:rsidP="00E74B91">
      <w:pPr>
        <w:pStyle w:val="NoSpacing"/>
        <w:numPr>
          <w:ilvl w:val="1"/>
          <w:numId w:val="2"/>
        </w:numPr>
        <w:rPr>
          <w:rFonts w:ascii="Garamond" w:hAnsi="Garamond"/>
          <w:sz w:val="22"/>
          <w:szCs w:val="22"/>
        </w:rPr>
      </w:pPr>
      <w:r w:rsidRPr="005E0A07">
        <w:rPr>
          <w:rFonts w:ascii="Garamond" w:hAnsi="Garamond"/>
          <w:sz w:val="22"/>
          <w:szCs w:val="22"/>
        </w:rPr>
        <w:t xml:space="preserve">“Contact” includes moving the chair. </w:t>
      </w:r>
    </w:p>
    <w:p w14:paraId="00B00593" w14:textId="693F9055" w:rsidR="00E74B91" w:rsidRPr="005E0A07" w:rsidRDefault="003A32BA" w:rsidP="00E74B91">
      <w:pPr>
        <w:pStyle w:val="NoSpacing"/>
        <w:numPr>
          <w:ilvl w:val="0"/>
          <w:numId w:val="2"/>
        </w:numPr>
        <w:rPr>
          <w:rFonts w:ascii="Garamond" w:hAnsi="Garamond"/>
          <w:sz w:val="22"/>
          <w:szCs w:val="22"/>
        </w:rPr>
      </w:pPr>
      <w:r w:rsidRPr="005E0A07">
        <w:rPr>
          <w:rFonts w:ascii="Garamond" w:hAnsi="Garamond"/>
          <w:sz w:val="22"/>
          <w:szCs w:val="22"/>
        </w:rPr>
        <w:t>[</w:t>
      </w:r>
      <w:r w:rsidR="00E74B91" w:rsidRPr="005E0A07">
        <w:rPr>
          <w:rFonts w:ascii="Garamond" w:hAnsi="Garamond"/>
          <w:sz w:val="22"/>
          <w:szCs w:val="22"/>
        </w:rPr>
        <w:t>RST &amp; RTT</w:t>
      </w:r>
      <w:r w:rsidRPr="005E0A07">
        <w:rPr>
          <w:rFonts w:ascii="Garamond" w:hAnsi="Garamond"/>
          <w:sz w:val="22"/>
          <w:szCs w:val="22"/>
        </w:rPr>
        <w:t>]</w:t>
      </w:r>
      <w:r w:rsidR="00E74B91" w:rsidRPr="005E0A07">
        <w:rPr>
          <w:rFonts w:ascii="Garamond" w:hAnsi="Garamond"/>
          <w:sz w:val="22"/>
          <w:szCs w:val="22"/>
        </w:rPr>
        <w:t xml:space="preserve">: Adopts </w:t>
      </w:r>
      <w:r w:rsidR="00E74B91" w:rsidRPr="005E0A07">
        <w:rPr>
          <w:rFonts w:ascii="Garamond" w:hAnsi="Garamond"/>
          <w:i/>
          <w:sz w:val="22"/>
          <w:szCs w:val="22"/>
        </w:rPr>
        <w:t xml:space="preserve">Vosburg </w:t>
      </w:r>
      <w:r w:rsidR="00E74B91" w:rsidRPr="005E0A07">
        <w:rPr>
          <w:rFonts w:ascii="Garamond" w:hAnsi="Garamond"/>
          <w:sz w:val="22"/>
          <w:szCs w:val="22"/>
        </w:rPr>
        <w:t xml:space="preserve">and </w:t>
      </w:r>
      <w:r w:rsidR="00E74B91" w:rsidRPr="005E0A07">
        <w:rPr>
          <w:rFonts w:ascii="Garamond" w:hAnsi="Garamond"/>
          <w:i/>
          <w:sz w:val="22"/>
          <w:szCs w:val="22"/>
        </w:rPr>
        <w:t>Garratt</w:t>
      </w:r>
    </w:p>
    <w:p w14:paraId="7BD282CF" w14:textId="6FF0AF84" w:rsidR="00044F16" w:rsidRPr="005E0A07" w:rsidRDefault="003A32BA" w:rsidP="00044F16">
      <w:pPr>
        <w:pStyle w:val="ListParagraph"/>
        <w:numPr>
          <w:ilvl w:val="1"/>
          <w:numId w:val="2"/>
        </w:numPr>
        <w:rPr>
          <w:rFonts w:ascii="Garamond" w:hAnsi="Garamond" w:cs="Times New Roman"/>
          <w:sz w:val="22"/>
          <w:szCs w:val="22"/>
        </w:rPr>
      </w:pPr>
      <w:r w:rsidRPr="0038470D">
        <w:rPr>
          <w:rFonts w:ascii="Garamond" w:hAnsi="Garamond" w:cs="Times New Roman"/>
          <w:b/>
          <w:sz w:val="22"/>
          <w:szCs w:val="22"/>
        </w:rPr>
        <w:t>RST 13</w:t>
      </w:r>
      <w:r w:rsidRPr="005E0A07">
        <w:rPr>
          <w:rFonts w:ascii="Garamond" w:hAnsi="Garamond" w:cs="Times New Roman"/>
          <w:sz w:val="22"/>
          <w:szCs w:val="22"/>
        </w:rPr>
        <w:t>: battery</w:t>
      </w:r>
      <w:r w:rsidR="00044F16" w:rsidRPr="005E0A07">
        <w:rPr>
          <w:rFonts w:ascii="Garamond" w:hAnsi="Garamond" w:cs="Times New Roman"/>
          <w:sz w:val="22"/>
          <w:szCs w:val="22"/>
        </w:rPr>
        <w:t xml:space="preserve"> </w:t>
      </w:r>
      <w:r w:rsidRPr="005E0A07">
        <w:rPr>
          <w:rFonts w:ascii="Garamond" w:hAnsi="Garamond" w:cs="Times New Roman"/>
          <w:sz w:val="22"/>
          <w:szCs w:val="22"/>
        </w:rPr>
        <w:t>(</w:t>
      </w:r>
      <w:r w:rsidR="00044F16" w:rsidRPr="005E0A07">
        <w:rPr>
          <w:rFonts w:ascii="Garamond" w:hAnsi="Garamond" w:cs="Times New Roman"/>
          <w:sz w:val="22"/>
          <w:szCs w:val="22"/>
        </w:rPr>
        <w:t>harmful contact</w:t>
      </w:r>
      <w:r w:rsidRPr="005E0A07">
        <w:rPr>
          <w:rFonts w:ascii="Garamond" w:hAnsi="Garamond" w:cs="Times New Roman"/>
          <w:sz w:val="22"/>
          <w:szCs w:val="22"/>
        </w:rPr>
        <w:t>)</w:t>
      </w:r>
    </w:p>
    <w:p w14:paraId="55F1380F" w14:textId="77777777" w:rsidR="00044F16" w:rsidRPr="005E0A07" w:rsidRDefault="00044F16" w:rsidP="00044F16">
      <w:pPr>
        <w:pStyle w:val="ListParagraph"/>
        <w:numPr>
          <w:ilvl w:val="2"/>
          <w:numId w:val="2"/>
        </w:numPr>
        <w:rPr>
          <w:rFonts w:ascii="Garamond" w:hAnsi="Garamond" w:cs="Times New Roman"/>
          <w:sz w:val="22"/>
          <w:szCs w:val="22"/>
        </w:rPr>
      </w:pPr>
      <w:r w:rsidRPr="005E0A07">
        <w:rPr>
          <w:rFonts w:ascii="Garamond" w:hAnsi="Garamond" w:cs="Times New Roman"/>
          <w:sz w:val="22"/>
          <w:szCs w:val="22"/>
        </w:rPr>
        <w:t>Actor is subject to liability to another for battery if</w:t>
      </w:r>
    </w:p>
    <w:p w14:paraId="22007C61" w14:textId="77777777" w:rsidR="00044F16" w:rsidRPr="005E0A07" w:rsidRDefault="00044F16" w:rsidP="00044F16">
      <w:pPr>
        <w:pStyle w:val="ListParagraph"/>
        <w:numPr>
          <w:ilvl w:val="3"/>
          <w:numId w:val="2"/>
        </w:numPr>
        <w:rPr>
          <w:rFonts w:ascii="Garamond" w:hAnsi="Garamond" w:cs="Times New Roman"/>
          <w:sz w:val="22"/>
          <w:szCs w:val="22"/>
        </w:rPr>
      </w:pPr>
      <w:r w:rsidRPr="005E0A07">
        <w:rPr>
          <w:rFonts w:ascii="Garamond" w:hAnsi="Garamond" w:cs="Times New Roman"/>
          <w:sz w:val="22"/>
          <w:szCs w:val="22"/>
        </w:rPr>
        <w:t xml:space="preserve">He acts </w:t>
      </w:r>
      <w:r w:rsidRPr="005E0A07">
        <w:rPr>
          <w:rFonts w:ascii="Garamond" w:hAnsi="Garamond" w:cs="Times New Roman"/>
          <w:b/>
          <w:sz w:val="22"/>
          <w:szCs w:val="22"/>
        </w:rPr>
        <w:t>intending to cause a harmful or offensive contact</w:t>
      </w:r>
      <w:r w:rsidRPr="005E0A07">
        <w:rPr>
          <w:rFonts w:ascii="Garamond" w:hAnsi="Garamond" w:cs="Times New Roman"/>
          <w:sz w:val="22"/>
          <w:szCs w:val="22"/>
        </w:rPr>
        <w:t xml:space="preserve"> with the person of the other or a third person, or an </w:t>
      </w:r>
      <w:r w:rsidRPr="005E0A07">
        <w:rPr>
          <w:rFonts w:ascii="Garamond" w:hAnsi="Garamond" w:cs="Times New Roman"/>
          <w:b/>
          <w:sz w:val="22"/>
          <w:szCs w:val="22"/>
        </w:rPr>
        <w:t xml:space="preserve">imminent apprehension </w:t>
      </w:r>
      <w:r w:rsidRPr="005E0A07">
        <w:rPr>
          <w:rFonts w:ascii="Garamond" w:hAnsi="Garamond" w:cs="Times New Roman"/>
          <w:sz w:val="22"/>
          <w:szCs w:val="22"/>
        </w:rPr>
        <w:t>of such a contact, and</w:t>
      </w:r>
    </w:p>
    <w:p w14:paraId="07B0626B" w14:textId="77777777" w:rsidR="00044F16" w:rsidRPr="005E0A07" w:rsidRDefault="00044F16" w:rsidP="00044F16">
      <w:pPr>
        <w:pStyle w:val="ListParagraph"/>
        <w:numPr>
          <w:ilvl w:val="3"/>
          <w:numId w:val="2"/>
        </w:numPr>
        <w:rPr>
          <w:rFonts w:ascii="Garamond" w:hAnsi="Garamond" w:cs="Times New Roman"/>
          <w:sz w:val="22"/>
          <w:szCs w:val="22"/>
        </w:rPr>
      </w:pPr>
      <w:r w:rsidRPr="005E0A07">
        <w:rPr>
          <w:rFonts w:ascii="Garamond" w:hAnsi="Garamond" w:cs="Times New Roman"/>
          <w:sz w:val="22"/>
          <w:szCs w:val="22"/>
        </w:rPr>
        <w:t xml:space="preserve">A harmful contact with the person of the other </w:t>
      </w:r>
      <w:r w:rsidRPr="005E0A07">
        <w:rPr>
          <w:rFonts w:ascii="Garamond" w:hAnsi="Garamond" w:cs="Times New Roman"/>
          <w:b/>
          <w:sz w:val="22"/>
          <w:szCs w:val="22"/>
        </w:rPr>
        <w:t>direct or indirectly results</w:t>
      </w:r>
    </w:p>
    <w:p w14:paraId="14BC59CC" w14:textId="77777777" w:rsidR="00044F16" w:rsidRPr="005E0A07" w:rsidRDefault="00044F16" w:rsidP="00044F16">
      <w:pPr>
        <w:pStyle w:val="ListParagraph"/>
        <w:numPr>
          <w:ilvl w:val="1"/>
          <w:numId w:val="2"/>
        </w:numPr>
        <w:rPr>
          <w:rFonts w:ascii="Garamond" w:hAnsi="Garamond" w:cs="Times New Roman"/>
          <w:sz w:val="22"/>
          <w:szCs w:val="22"/>
        </w:rPr>
      </w:pPr>
      <w:r w:rsidRPr="0038470D">
        <w:rPr>
          <w:rFonts w:ascii="Garamond" w:hAnsi="Garamond" w:cs="Times New Roman"/>
          <w:b/>
          <w:sz w:val="22"/>
          <w:szCs w:val="22"/>
        </w:rPr>
        <w:t>RTT 1</w:t>
      </w:r>
      <w:r w:rsidRPr="005E0A07">
        <w:rPr>
          <w:rFonts w:ascii="Garamond" w:hAnsi="Garamond" w:cs="Times New Roman"/>
          <w:sz w:val="22"/>
          <w:szCs w:val="22"/>
        </w:rPr>
        <w:t>: Intent</w:t>
      </w:r>
    </w:p>
    <w:p w14:paraId="18CDA00F" w14:textId="77777777" w:rsidR="00044F16" w:rsidRPr="005E0A07" w:rsidRDefault="00044F16" w:rsidP="00044F16">
      <w:pPr>
        <w:pStyle w:val="NoSpacing"/>
        <w:numPr>
          <w:ilvl w:val="2"/>
          <w:numId w:val="2"/>
        </w:numPr>
        <w:rPr>
          <w:rFonts w:ascii="Garamond" w:hAnsi="Garamond"/>
          <w:sz w:val="22"/>
          <w:szCs w:val="22"/>
        </w:rPr>
      </w:pPr>
      <w:r w:rsidRPr="005E0A07">
        <w:rPr>
          <w:rFonts w:ascii="Garamond" w:hAnsi="Garamond" w:cs="Times New Roman"/>
          <w:sz w:val="22"/>
          <w:szCs w:val="22"/>
        </w:rPr>
        <w:t xml:space="preserve">A person acts with the intent to produce a consequence if: (a) the person acts with the </w:t>
      </w:r>
      <w:r w:rsidRPr="005E0A07">
        <w:rPr>
          <w:rFonts w:ascii="Garamond" w:hAnsi="Garamond" w:cs="Times New Roman"/>
          <w:b/>
          <w:sz w:val="22"/>
          <w:szCs w:val="22"/>
        </w:rPr>
        <w:t>purpose</w:t>
      </w:r>
      <w:r w:rsidRPr="005E0A07">
        <w:rPr>
          <w:rFonts w:ascii="Garamond" w:hAnsi="Garamond" w:cs="Times New Roman"/>
          <w:sz w:val="22"/>
          <w:szCs w:val="22"/>
        </w:rPr>
        <w:t xml:space="preserve"> of producing that consequence; or (b) the person acts </w:t>
      </w:r>
      <w:r w:rsidRPr="005E0A07">
        <w:rPr>
          <w:rFonts w:ascii="Garamond" w:hAnsi="Garamond" w:cs="Times New Roman"/>
          <w:b/>
          <w:sz w:val="22"/>
          <w:szCs w:val="22"/>
        </w:rPr>
        <w:t>knowing</w:t>
      </w:r>
      <w:r w:rsidRPr="005E0A07">
        <w:rPr>
          <w:rFonts w:ascii="Garamond" w:hAnsi="Garamond" w:cs="Times New Roman"/>
          <w:sz w:val="22"/>
          <w:szCs w:val="22"/>
        </w:rPr>
        <w:t xml:space="preserve"> that the consequence is substantially certain to result</w:t>
      </w:r>
    </w:p>
    <w:p w14:paraId="238214BA" w14:textId="25A9BB83" w:rsidR="00177518" w:rsidRPr="005E0A07" w:rsidRDefault="00177518" w:rsidP="00E74B91">
      <w:pPr>
        <w:pStyle w:val="NoSpacing"/>
        <w:numPr>
          <w:ilvl w:val="0"/>
          <w:numId w:val="2"/>
        </w:numPr>
        <w:rPr>
          <w:rFonts w:ascii="Garamond" w:hAnsi="Garamond"/>
          <w:sz w:val="22"/>
          <w:szCs w:val="22"/>
        </w:rPr>
      </w:pPr>
      <w:r w:rsidRPr="005E0A07">
        <w:rPr>
          <w:rFonts w:ascii="Garamond" w:hAnsi="Garamond"/>
          <w:sz w:val="22"/>
          <w:szCs w:val="22"/>
        </w:rPr>
        <w:t>[</w:t>
      </w:r>
      <w:r w:rsidR="003A32BA" w:rsidRPr="005E0A07">
        <w:rPr>
          <w:rFonts w:ascii="Garamond" w:hAnsi="Garamond"/>
          <w:smallCaps/>
          <w:sz w:val="22"/>
          <w:szCs w:val="22"/>
        </w:rPr>
        <w:t>Extreme Intent</w:t>
      </w:r>
      <w:r w:rsidRPr="005E0A07">
        <w:rPr>
          <w:rFonts w:ascii="Garamond" w:hAnsi="Garamond"/>
          <w:sz w:val="22"/>
          <w:szCs w:val="22"/>
        </w:rPr>
        <w:t xml:space="preserve">] </w:t>
      </w:r>
      <w:r w:rsidRPr="005E0A07">
        <w:rPr>
          <w:rFonts w:ascii="Garamond" w:hAnsi="Garamond"/>
          <w:i/>
          <w:sz w:val="22"/>
          <w:szCs w:val="22"/>
        </w:rPr>
        <w:t>White v. University of Idaho</w:t>
      </w:r>
      <w:r w:rsidRPr="005E0A07">
        <w:rPr>
          <w:rFonts w:ascii="Garamond" w:hAnsi="Garamond"/>
          <w:sz w:val="22"/>
          <w:szCs w:val="22"/>
        </w:rPr>
        <w:t xml:space="preserve"> (Prof touched back of piano player)</w:t>
      </w:r>
    </w:p>
    <w:p w14:paraId="5061DCAA" w14:textId="77777777" w:rsidR="00177518" w:rsidRPr="005E0A07" w:rsidRDefault="00177518" w:rsidP="00177518">
      <w:pPr>
        <w:pStyle w:val="NoSpacing"/>
        <w:numPr>
          <w:ilvl w:val="1"/>
          <w:numId w:val="2"/>
        </w:numPr>
        <w:rPr>
          <w:rFonts w:ascii="Garamond" w:hAnsi="Garamond"/>
          <w:sz w:val="22"/>
          <w:szCs w:val="22"/>
        </w:rPr>
      </w:pPr>
      <w:r w:rsidRPr="005E0A07">
        <w:rPr>
          <w:rFonts w:ascii="Garamond" w:hAnsi="Garamond"/>
          <w:b/>
          <w:sz w:val="22"/>
          <w:szCs w:val="22"/>
        </w:rPr>
        <w:t>Intent to touch</w:t>
      </w:r>
      <w:r w:rsidRPr="005E0A07">
        <w:rPr>
          <w:rFonts w:ascii="Garamond" w:hAnsi="Garamond"/>
          <w:sz w:val="22"/>
          <w:szCs w:val="22"/>
        </w:rPr>
        <w:t xml:space="preserve"> is sufficient. No intent to harm or offend necessary. </w:t>
      </w:r>
    </w:p>
    <w:p w14:paraId="555B4F55" w14:textId="77777777" w:rsidR="00177518" w:rsidRPr="005E0A07" w:rsidRDefault="00177518" w:rsidP="00177518">
      <w:pPr>
        <w:pStyle w:val="NoSpacing"/>
        <w:numPr>
          <w:ilvl w:val="2"/>
          <w:numId w:val="2"/>
        </w:numPr>
        <w:rPr>
          <w:rFonts w:ascii="Garamond" w:hAnsi="Garamond"/>
          <w:sz w:val="22"/>
          <w:szCs w:val="22"/>
        </w:rPr>
      </w:pPr>
      <w:r w:rsidRPr="005E0A07">
        <w:rPr>
          <w:rFonts w:ascii="Garamond" w:hAnsi="Garamond"/>
          <w:sz w:val="22"/>
          <w:szCs w:val="22"/>
        </w:rPr>
        <w:t xml:space="preserve">Very plaintiff friendly. </w:t>
      </w:r>
      <w:r w:rsidR="00044F16" w:rsidRPr="005E0A07">
        <w:rPr>
          <w:rFonts w:ascii="Garamond" w:hAnsi="Garamond"/>
          <w:sz w:val="22"/>
          <w:szCs w:val="22"/>
        </w:rPr>
        <w:t xml:space="preserve">Diluted sense of intent. Lighter than restatement. </w:t>
      </w:r>
    </w:p>
    <w:p w14:paraId="2AFF4719" w14:textId="45CF9A51" w:rsidR="00044F16" w:rsidRPr="005E0A07" w:rsidRDefault="00044F16" w:rsidP="00044F16">
      <w:pPr>
        <w:pStyle w:val="NoSpacing"/>
        <w:numPr>
          <w:ilvl w:val="0"/>
          <w:numId w:val="2"/>
        </w:numPr>
        <w:rPr>
          <w:rFonts w:ascii="Garamond" w:hAnsi="Garamond"/>
          <w:sz w:val="22"/>
          <w:szCs w:val="22"/>
        </w:rPr>
      </w:pPr>
      <w:r w:rsidRPr="005E0A07">
        <w:rPr>
          <w:rFonts w:ascii="Garamond" w:hAnsi="Garamond"/>
          <w:sz w:val="22"/>
          <w:szCs w:val="22"/>
        </w:rPr>
        <w:t>[</w:t>
      </w:r>
      <w:r w:rsidR="003A32BA" w:rsidRPr="005E0A07">
        <w:rPr>
          <w:rFonts w:ascii="Garamond" w:hAnsi="Garamond"/>
          <w:smallCaps/>
          <w:sz w:val="22"/>
          <w:szCs w:val="22"/>
        </w:rPr>
        <w:t>General Knowledge</w:t>
      </w:r>
      <w:r w:rsidRPr="005E0A07">
        <w:rPr>
          <w:rFonts w:ascii="Garamond" w:hAnsi="Garamond"/>
          <w:sz w:val="22"/>
          <w:szCs w:val="22"/>
        </w:rPr>
        <w:t xml:space="preserve">] </w:t>
      </w:r>
      <w:r w:rsidRPr="005E0A07">
        <w:rPr>
          <w:rFonts w:ascii="Garamond" w:hAnsi="Garamond"/>
          <w:i/>
          <w:sz w:val="22"/>
          <w:szCs w:val="22"/>
        </w:rPr>
        <w:t xml:space="preserve">Shaw v. Brown &amp; Williamson Tobacco Corp </w:t>
      </w:r>
      <w:r w:rsidRPr="005E0A07">
        <w:rPr>
          <w:rFonts w:ascii="Garamond" w:hAnsi="Garamond"/>
          <w:sz w:val="22"/>
          <w:szCs w:val="22"/>
        </w:rPr>
        <w:t>(claimed battery for secondhand smoke inhalation)</w:t>
      </w:r>
    </w:p>
    <w:p w14:paraId="1E574E0B" w14:textId="174B025E" w:rsidR="00044F16" w:rsidRPr="005E0A07" w:rsidRDefault="003A32BA" w:rsidP="00044F16">
      <w:pPr>
        <w:pStyle w:val="NoSpacing"/>
        <w:numPr>
          <w:ilvl w:val="1"/>
          <w:numId w:val="2"/>
        </w:numPr>
        <w:rPr>
          <w:rFonts w:ascii="Garamond" w:hAnsi="Garamond"/>
          <w:sz w:val="22"/>
          <w:szCs w:val="22"/>
        </w:rPr>
      </w:pPr>
      <w:r w:rsidRPr="005E0A07">
        <w:rPr>
          <w:rFonts w:ascii="Garamond" w:hAnsi="Garamond"/>
          <w:sz w:val="22"/>
          <w:szCs w:val="22"/>
        </w:rPr>
        <w:t>NOT</w:t>
      </w:r>
      <w:r w:rsidR="00044F16" w:rsidRPr="005E0A07">
        <w:rPr>
          <w:rFonts w:ascii="Garamond" w:hAnsi="Garamond"/>
          <w:sz w:val="22"/>
          <w:szCs w:val="22"/>
        </w:rPr>
        <w:t xml:space="preserve"> sufficient intent. Generalized knowledge </w:t>
      </w:r>
      <w:r w:rsidR="00044F16" w:rsidRPr="005E0A07">
        <w:rPr>
          <w:rFonts w:ascii="Garamond" w:hAnsi="Garamond"/>
          <w:b/>
          <w:sz w:val="22"/>
          <w:szCs w:val="22"/>
        </w:rPr>
        <w:t xml:space="preserve">insufficient, </w:t>
      </w:r>
      <w:r w:rsidR="00044F16" w:rsidRPr="005E0A07">
        <w:rPr>
          <w:rFonts w:ascii="Garamond" w:hAnsi="Garamond"/>
          <w:sz w:val="22"/>
          <w:szCs w:val="22"/>
        </w:rPr>
        <w:t>no</w:t>
      </w:r>
      <w:r w:rsidR="00044F16" w:rsidRPr="005E0A07">
        <w:rPr>
          <w:rFonts w:ascii="Garamond" w:hAnsi="Garamond"/>
          <w:b/>
          <w:sz w:val="22"/>
          <w:szCs w:val="22"/>
        </w:rPr>
        <w:t xml:space="preserve"> substantial degree of certainty</w:t>
      </w:r>
      <w:r w:rsidR="00044F16" w:rsidRPr="005E0A07">
        <w:rPr>
          <w:rFonts w:ascii="Garamond" w:hAnsi="Garamond"/>
          <w:sz w:val="22"/>
          <w:szCs w:val="22"/>
        </w:rPr>
        <w:t xml:space="preserve">. </w:t>
      </w:r>
      <w:r w:rsidR="00F7458F">
        <w:rPr>
          <w:rFonts w:ascii="Garamond" w:hAnsi="Garamond"/>
          <w:sz w:val="22"/>
          <w:szCs w:val="22"/>
        </w:rPr>
        <w:t xml:space="preserve">There must be some specificity w/ regards to the person harmed (you can’t just have substantial certainty someone will be hurt but not who). </w:t>
      </w:r>
    </w:p>
    <w:p w14:paraId="1659CC2C" w14:textId="77777777" w:rsidR="00B8165D" w:rsidRPr="005E0A07" w:rsidRDefault="00B8165D" w:rsidP="00044F16">
      <w:pPr>
        <w:pStyle w:val="NoSpacing"/>
        <w:numPr>
          <w:ilvl w:val="1"/>
          <w:numId w:val="2"/>
        </w:numPr>
        <w:rPr>
          <w:rFonts w:ascii="Garamond" w:hAnsi="Garamond"/>
          <w:sz w:val="22"/>
          <w:szCs w:val="22"/>
        </w:rPr>
      </w:pPr>
      <w:r w:rsidRPr="005E0A07">
        <w:rPr>
          <w:rFonts w:ascii="Garamond" w:hAnsi="Garamond"/>
          <w:sz w:val="22"/>
          <w:szCs w:val="22"/>
        </w:rPr>
        <w:t xml:space="preserve">Pushes back on contact. Courts unwilling to go too far back. </w:t>
      </w:r>
    </w:p>
    <w:p w14:paraId="0DFA751A" w14:textId="6494B15E" w:rsidR="00B8165D" w:rsidRPr="005E0A07" w:rsidRDefault="00B8165D" w:rsidP="00B8165D">
      <w:pPr>
        <w:pStyle w:val="NoSpacing"/>
        <w:numPr>
          <w:ilvl w:val="0"/>
          <w:numId w:val="2"/>
        </w:numPr>
        <w:rPr>
          <w:rFonts w:ascii="Garamond" w:hAnsi="Garamond"/>
          <w:sz w:val="22"/>
          <w:szCs w:val="22"/>
        </w:rPr>
      </w:pPr>
      <w:r w:rsidRPr="005E0A07">
        <w:rPr>
          <w:rFonts w:ascii="Garamond" w:hAnsi="Garamond"/>
          <w:sz w:val="22"/>
          <w:szCs w:val="22"/>
        </w:rPr>
        <w:t>[</w:t>
      </w:r>
      <w:r w:rsidR="003A32BA" w:rsidRPr="005E0A07">
        <w:rPr>
          <w:rFonts w:ascii="Garamond" w:hAnsi="Garamond"/>
          <w:smallCaps/>
          <w:sz w:val="22"/>
          <w:szCs w:val="22"/>
        </w:rPr>
        <w:t>Transferred Intent</w:t>
      </w:r>
      <w:r w:rsidRPr="005E0A07">
        <w:rPr>
          <w:rFonts w:ascii="Garamond" w:hAnsi="Garamond"/>
          <w:sz w:val="22"/>
          <w:szCs w:val="22"/>
        </w:rPr>
        <w:t xml:space="preserve">] </w:t>
      </w:r>
      <w:r w:rsidRPr="005E0A07">
        <w:rPr>
          <w:rFonts w:ascii="Garamond" w:hAnsi="Garamond"/>
          <w:i/>
          <w:sz w:val="22"/>
          <w:szCs w:val="22"/>
        </w:rPr>
        <w:t>Talmage v. Smith</w:t>
      </w:r>
      <w:r w:rsidRPr="005E0A07">
        <w:rPr>
          <w:rFonts w:ascii="Garamond" w:hAnsi="Garamond"/>
          <w:sz w:val="22"/>
          <w:szCs w:val="22"/>
        </w:rPr>
        <w:t xml:space="preserve"> (threw stick, hit wrong person)</w:t>
      </w:r>
    </w:p>
    <w:p w14:paraId="5C6B1400" w14:textId="77777777" w:rsidR="00B8165D" w:rsidRDefault="00B8165D" w:rsidP="00B8165D">
      <w:pPr>
        <w:pStyle w:val="NoSpacing"/>
        <w:numPr>
          <w:ilvl w:val="1"/>
          <w:numId w:val="2"/>
        </w:numPr>
        <w:rPr>
          <w:rFonts w:ascii="Garamond" w:hAnsi="Garamond"/>
          <w:sz w:val="22"/>
          <w:szCs w:val="22"/>
        </w:rPr>
      </w:pPr>
      <w:r w:rsidRPr="005E0A07">
        <w:rPr>
          <w:rFonts w:ascii="Garamond" w:hAnsi="Garamond"/>
          <w:sz w:val="22"/>
          <w:szCs w:val="22"/>
        </w:rPr>
        <w:t xml:space="preserve">Intent to hit someone, doesn’t matter who. </w:t>
      </w:r>
    </w:p>
    <w:p w14:paraId="24DB6677" w14:textId="71955046" w:rsidR="00F12575" w:rsidRPr="005E0A07" w:rsidRDefault="00F12575" w:rsidP="00B8165D">
      <w:pPr>
        <w:pStyle w:val="NoSpacing"/>
        <w:numPr>
          <w:ilvl w:val="1"/>
          <w:numId w:val="2"/>
        </w:numPr>
        <w:rPr>
          <w:rFonts w:ascii="Garamond" w:hAnsi="Garamond"/>
          <w:sz w:val="22"/>
          <w:szCs w:val="22"/>
        </w:rPr>
      </w:pPr>
      <w:r>
        <w:rPr>
          <w:rFonts w:ascii="Garamond" w:hAnsi="Garamond"/>
          <w:sz w:val="22"/>
          <w:szCs w:val="22"/>
        </w:rPr>
        <w:t xml:space="preserve">No transferred intent if you </w:t>
      </w:r>
      <w:r>
        <w:rPr>
          <w:rFonts w:ascii="Garamond" w:hAnsi="Garamond"/>
          <w:b/>
          <w:sz w:val="22"/>
          <w:szCs w:val="22"/>
        </w:rPr>
        <w:t>get the person you intended</w:t>
      </w:r>
      <w:r>
        <w:rPr>
          <w:rFonts w:ascii="Garamond" w:hAnsi="Garamond"/>
          <w:sz w:val="22"/>
          <w:szCs w:val="22"/>
        </w:rPr>
        <w:t xml:space="preserve">. Mistake is not TI. </w:t>
      </w:r>
    </w:p>
    <w:p w14:paraId="12EB2EA0" w14:textId="5DA375CB" w:rsidR="00044F16" w:rsidRPr="005E0A07" w:rsidRDefault="00044F16" w:rsidP="00044F16">
      <w:pPr>
        <w:pStyle w:val="NoSpacing"/>
        <w:numPr>
          <w:ilvl w:val="0"/>
          <w:numId w:val="2"/>
        </w:numPr>
        <w:rPr>
          <w:rFonts w:ascii="Garamond" w:hAnsi="Garamond"/>
          <w:sz w:val="22"/>
          <w:szCs w:val="22"/>
        </w:rPr>
      </w:pPr>
      <w:r w:rsidRPr="005E0A07">
        <w:rPr>
          <w:rFonts w:ascii="Garamond" w:hAnsi="Garamond"/>
          <w:sz w:val="22"/>
          <w:szCs w:val="22"/>
        </w:rPr>
        <w:t>[</w:t>
      </w:r>
      <w:r w:rsidR="003A32BA" w:rsidRPr="005E0A07">
        <w:rPr>
          <w:rFonts w:ascii="Garamond" w:hAnsi="Garamond"/>
          <w:smallCaps/>
          <w:sz w:val="22"/>
          <w:szCs w:val="22"/>
        </w:rPr>
        <w:t>Range Of Intent</w:t>
      </w:r>
      <w:r w:rsidRPr="005E0A07">
        <w:rPr>
          <w:rFonts w:ascii="Garamond" w:hAnsi="Garamond"/>
          <w:sz w:val="22"/>
          <w:szCs w:val="22"/>
        </w:rPr>
        <w:t>]</w:t>
      </w:r>
    </w:p>
    <w:p w14:paraId="636875CE" w14:textId="77777777" w:rsidR="00044F16" w:rsidRPr="005E0A07" w:rsidRDefault="00044F16" w:rsidP="00044F16">
      <w:pPr>
        <w:pStyle w:val="NoSpacing"/>
        <w:numPr>
          <w:ilvl w:val="1"/>
          <w:numId w:val="2"/>
        </w:numPr>
        <w:rPr>
          <w:rFonts w:ascii="Garamond" w:hAnsi="Garamond"/>
          <w:sz w:val="22"/>
          <w:szCs w:val="22"/>
        </w:rPr>
      </w:pPr>
      <w:r w:rsidRPr="005E0A07">
        <w:rPr>
          <w:rFonts w:ascii="Garamond" w:hAnsi="Garamond"/>
          <w:sz w:val="22"/>
          <w:szCs w:val="22"/>
        </w:rPr>
        <w:t xml:space="preserve">Intent to voluntary act </w:t>
      </w:r>
      <w:r w:rsidRPr="005E0A07">
        <w:rPr>
          <w:rFonts w:ascii="Garamond" w:hAnsi="Garamond"/>
          <w:sz w:val="22"/>
          <w:szCs w:val="22"/>
        </w:rPr>
        <w:sym w:font="Wingdings" w:char="F0E0"/>
      </w:r>
      <w:r w:rsidRPr="005E0A07">
        <w:rPr>
          <w:rFonts w:ascii="Garamond" w:hAnsi="Garamond"/>
          <w:sz w:val="22"/>
          <w:szCs w:val="22"/>
        </w:rPr>
        <w:t xml:space="preserve"> contact </w:t>
      </w:r>
      <w:r w:rsidRPr="005E0A07">
        <w:rPr>
          <w:rFonts w:ascii="Garamond" w:hAnsi="Garamond"/>
          <w:sz w:val="22"/>
          <w:szCs w:val="22"/>
        </w:rPr>
        <w:sym w:font="Wingdings" w:char="F0E0"/>
      </w:r>
      <w:r w:rsidRPr="005E0A07">
        <w:rPr>
          <w:rFonts w:ascii="Garamond" w:hAnsi="Garamond"/>
          <w:sz w:val="22"/>
          <w:szCs w:val="22"/>
        </w:rPr>
        <w:t xml:space="preserve"> harmful/offense contact </w:t>
      </w:r>
      <w:r w:rsidRPr="005E0A07">
        <w:rPr>
          <w:rFonts w:ascii="Garamond" w:hAnsi="Garamond"/>
          <w:sz w:val="22"/>
          <w:szCs w:val="22"/>
        </w:rPr>
        <w:sym w:font="Wingdings" w:char="F0E0"/>
      </w:r>
      <w:r w:rsidRPr="005E0A07">
        <w:rPr>
          <w:rFonts w:ascii="Garamond" w:hAnsi="Garamond"/>
          <w:sz w:val="22"/>
          <w:szCs w:val="22"/>
        </w:rPr>
        <w:t xml:space="preserve"> full range of consequences. </w:t>
      </w:r>
    </w:p>
    <w:p w14:paraId="397C5D31" w14:textId="77777777" w:rsidR="00044F16" w:rsidRPr="005E0A07" w:rsidRDefault="00044F16" w:rsidP="00044F16">
      <w:pPr>
        <w:pStyle w:val="ListParagraph"/>
        <w:numPr>
          <w:ilvl w:val="1"/>
          <w:numId w:val="2"/>
        </w:numPr>
        <w:rPr>
          <w:rFonts w:ascii="Garamond" w:hAnsi="Garamond" w:cs="Times New Roman"/>
          <w:sz w:val="22"/>
          <w:szCs w:val="22"/>
        </w:rPr>
      </w:pPr>
      <w:r w:rsidRPr="005E0A07">
        <w:rPr>
          <w:rFonts w:ascii="Garamond" w:hAnsi="Garamond" w:cs="Times New Roman"/>
          <w:sz w:val="22"/>
          <w:szCs w:val="22"/>
        </w:rPr>
        <w:t>Policy concerns</w:t>
      </w:r>
    </w:p>
    <w:p w14:paraId="730FF637" w14:textId="77777777" w:rsidR="00044F16" w:rsidRPr="005E0A07" w:rsidRDefault="00044F16" w:rsidP="00044F16">
      <w:pPr>
        <w:pStyle w:val="ListParagraph"/>
        <w:numPr>
          <w:ilvl w:val="2"/>
          <w:numId w:val="2"/>
        </w:numPr>
        <w:rPr>
          <w:rFonts w:ascii="Garamond" w:hAnsi="Garamond" w:cs="Times New Roman"/>
          <w:sz w:val="22"/>
          <w:szCs w:val="22"/>
        </w:rPr>
      </w:pPr>
      <w:r w:rsidRPr="005E0A07">
        <w:rPr>
          <w:rFonts w:ascii="Garamond" w:hAnsi="Garamond" w:cs="Times New Roman"/>
          <w:sz w:val="22"/>
          <w:szCs w:val="22"/>
        </w:rPr>
        <w:t>What type of intent and what the objects of the intern should be are chosen based on how big or small want to make the world of intentional torts</w:t>
      </w:r>
    </w:p>
    <w:p w14:paraId="46659EE1" w14:textId="77777777" w:rsidR="00044F16" w:rsidRPr="005E0A07" w:rsidRDefault="00044F16" w:rsidP="00044F16">
      <w:pPr>
        <w:pStyle w:val="ListParagraph"/>
        <w:numPr>
          <w:ilvl w:val="2"/>
          <w:numId w:val="2"/>
        </w:numPr>
        <w:rPr>
          <w:rFonts w:ascii="Garamond" w:hAnsi="Garamond" w:cs="Times New Roman"/>
          <w:sz w:val="22"/>
          <w:szCs w:val="22"/>
        </w:rPr>
      </w:pPr>
      <w:r w:rsidRPr="005E0A07">
        <w:rPr>
          <w:rFonts w:ascii="Garamond" w:hAnsi="Garamond" w:cs="Times New Roman"/>
          <w:sz w:val="22"/>
          <w:szCs w:val="22"/>
        </w:rPr>
        <w:t>If want the world to be very small, and very fault-based only then go with desire/purpose for full range of consequences</w:t>
      </w:r>
    </w:p>
    <w:p w14:paraId="438D042A" w14:textId="77777777" w:rsidR="00044F16" w:rsidRPr="005E0A07" w:rsidRDefault="00044F16" w:rsidP="00044F16">
      <w:pPr>
        <w:pStyle w:val="ListParagraph"/>
        <w:numPr>
          <w:ilvl w:val="2"/>
          <w:numId w:val="2"/>
        </w:numPr>
        <w:rPr>
          <w:rFonts w:ascii="Garamond" w:hAnsi="Garamond" w:cs="Times New Roman"/>
          <w:sz w:val="22"/>
          <w:szCs w:val="22"/>
        </w:rPr>
      </w:pPr>
      <w:r w:rsidRPr="005E0A07">
        <w:rPr>
          <w:rFonts w:ascii="Garamond" w:hAnsi="Garamond" w:cs="Times New Roman"/>
          <w:sz w:val="22"/>
          <w:szCs w:val="22"/>
        </w:rPr>
        <w:t>If want the world to be huge, then go with desire/purpose or knowledge for moving body</w:t>
      </w:r>
    </w:p>
    <w:p w14:paraId="13E5A4B7" w14:textId="77777777" w:rsidR="00044F16" w:rsidRPr="005E0A07" w:rsidRDefault="00044F16" w:rsidP="00044F16">
      <w:pPr>
        <w:pStyle w:val="ListParagraph"/>
        <w:numPr>
          <w:ilvl w:val="2"/>
          <w:numId w:val="2"/>
        </w:numPr>
        <w:rPr>
          <w:rFonts w:ascii="Garamond" w:hAnsi="Garamond" w:cs="Times New Roman"/>
          <w:sz w:val="22"/>
          <w:szCs w:val="22"/>
        </w:rPr>
      </w:pPr>
      <w:r w:rsidRPr="005E0A07">
        <w:rPr>
          <w:rFonts w:ascii="Garamond" w:hAnsi="Garamond" w:cs="Times New Roman"/>
          <w:sz w:val="22"/>
          <w:szCs w:val="22"/>
        </w:rPr>
        <w:t xml:space="preserve">Want to balance compensation rationale that encourages a wider view with the chilling effect that it will have on people’s behavior </w:t>
      </w:r>
    </w:p>
    <w:p w14:paraId="6BECB1B5" w14:textId="77777777" w:rsidR="00044F16" w:rsidRPr="005E0A07" w:rsidRDefault="00044F16" w:rsidP="00044F16">
      <w:pPr>
        <w:pStyle w:val="ListParagraph"/>
        <w:numPr>
          <w:ilvl w:val="2"/>
          <w:numId w:val="2"/>
        </w:numPr>
        <w:rPr>
          <w:rFonts w:ascii="Garamond" w:hAnsi="Garamond" w:cs="Times New Roman"/>
          <w:sz w:val="22"/>
          <w:szCs w:val="22"/>
        </w:rPr>
      </w:pPr>
      <w:r w:rsidRPr="005E0A07">
        <w:rPr>
          <w:rFonts w:ascii="Garamond" w:hAnsi="Garamond" w:cs="Times New Roman"/>
          <w:sz w:val="22"/>
          <w:szCs w:val="22"/>
        </w:rPr>
        <w:t>Ultimately it’s a decision about what sort of society we want, what sort of social contracts we are allowing courts to enforce between us</w:t>
      </w:r>
    </w:p>
    <w:p w14:paraId="726A538E" w14:textId="77777777" w:rsidR="00044F16" w:rsidRPr="005E0A07" w:rsidRDefault="00044F16" w:rsidP="00044F16">
      <w:pPr>
        <w:pStyle w:val="NoSpacing"/>
        <w:rPr>
          <w:rFonts w:ascii="Garamond" w:hAnsi="Garamond"/>
          <w:sz w:val="22"/>
          <w:szCs w:val="22"/>
          <w:u w:val="single"/>
        </w:rPr>
      </w:pPr>
    </w:p>
    <w:p w14:paraId="74145084" w14:textId="68DC57E4" w:rsidR="00B8165D" w:rsidRPr="005E0A07" w:rsidRDefault="00E73512" w:rsidP="00B8165D">
      <w:pPr>
        <w:pStyle w:val="NoSpacing"/>
        <w:rPr>
          <w:rFonts w:ascii="Garamond" w:hAnsi="Garamond"/>
          <w:sz w:val="22"/>
          <w:szCs w:val="22"/>
          <w:u w:val="single"/>
        </w:rPr>
      </w:pPr>
      <w:r>
        <w:rPr>
          <w:rFonts w:ascii="Garamond" w:hAnsi="Garamond"/>
          <w:sz w:val="22"/>
          <w:szCs w:val="22"/>
          <w:u w:val="single"/>
        </w:rPr>
        <w:t>#</w:t>
      </w:r>
      <w:r w:rsidR="00044F16" w:rsidRPr="005E0A07">
        <w:rPr>
          <w:rFonts w:ascii="Garamond" w:hAnsi="Garamond"/>
          <w:sz w:val="22"/>
          <w:szCs w:val="22"/>
          <w:u w:val="single"/>
        </w:rPr>
        <w:t>Trespass</w:t>
      </w:r>
    </w:p>
    <w:p w14:paraId="4A61C160" w14:textId="69798CB7" w:rsidR="00B8165D" w:rsidRPr="005E0A07" w:rsidRDefault="007D222D" w:rsidP="00B8165D">
      <w:pPr>
        <w:pStyle w:val="NoSpacing"/>
        <w:numPr>
          <w:ilvl w:val="0"/>
          <w:numId w:val="8"/>
        </w:numPr>
        <w:rPr>
          <w:rFonts w:ascii="Garamond" w:hAnsi="Garamond"/>
          <w:b/>
          <w:sz w:val="22"/>
          <w:szCs w:val="22"/>
        </w:rPr>
      </w:pPr>
      <w:r>
        <w:rPr>
          <w:rFonts w:ascii="Garamond" w:hAnsi="Garamond"/>
          <w:sz w:val="22"/>
          <w:szCs w:val="22"/>
        </w:rPr>
        <w:t>[</w:t>
      </w:r>
      <w:r w:rsidRPr="007D222D">
        <w:rPr>
          <w:rFonts w:ascii="Garamond" w:hAnsi="Garamond"/>
          <w:smallCaps/>
          <w:sz w:val="22"/>
          <w:szCs w:val="22"/>
        </w:rPr>
        <w:t>Traditional Trespass</w:t>
      </w:r>
      <w:r>
        <w:rPr>
          <w:rFonts w:ascii="Garamond" w:hAnsi="Garamond"/>
          <w:sz w:val="22"/>
          <w:szCs w:val="22"/>
        </w:rPr>
        <w:t xml:space="preserve">] </w:t>
      </w:r>
      <w:r w:rsidR="00B8165D" w:rsidRPr="005E0A07">
        <w:rPr>
          <w:rFonts w:ascii="Garamond" w:hAnsi="Garamond"/>
          <w:i/>
          <w:sz w:val="22"/>
          <w:szCs w:val="22"/>
        </w:rPr>
        <w:t>Dougherty v. Stepp</w:t>
      </w:r>
      <w:r w:rsidR="00B8165D" w:rsidRPr="005E0A07">
        <w:rPr>
          <w:rFonts w:ascii="Garamond" w:hAnsi="Garamond"/>
          <w:sz w:val="22"/>
          <w:szCs w:val="22"/>
        </w:rPr>
        <w:t xml:space="preserve"> (Thought land was his, entered land to survey; no harm done)</w:t>
      </w:r>
    </w:p>
    <w:p w14:paraId="23446F98" w14:textId="77777777" w:rsidR="00B8165D" w:rsidRPr="005E0A07" w:rsidRDefault="00B8165D" w:rsidP="00B8165D">
      <w:pPr>
        <w:pStyle w:val="NoSpacing"/>
        <w:numPr>
          <w:ilvl w:val="1"/>
          <w:numId w:val="8"/>
        </w:numPr>
        <w:rPr>
          <w:rFonts w:ascii="Garamond" w:hAnsi="Garamond"/>
          <w:b/>
          <w:sz w:val="22"/>
          <w:szCs w:val="22"/>
        </w:rPr>
      </w:pPr>
      <w:r w:rsidRPr="005E0A07">
        <w:rPr>
          <w:rFonts w:ascii="Garamond" w:hAnsi="Garamond"/>
          <w:b/>
          <w:sz w:val="22"/>
          <w:szCs w:val="22"/>
        </w:rPr>
        <w:t>Willful entry</w:t>
      </w:r>
      <w:r w:rsidRPr="005E0A07">
        <w:rPr>
          <w:rFonts w:ascii="Garamond" w:hAnsi="Garamond"/>
          <w:sz w:val="22"/>
          <w:szCs w:val="22"/>
        </w:rPr>
        <w:t xml:space="preserve"> constitutes trespass. </w:t>
      </w:r>
    </w:p>
    <w:p w14:paraId="1379ED64" w14:textId="77777777" w:rsidR="00B8165D" w:rsidRPr="005E0A07" w:rsidRDefault="00B8165D" w:rsidP="00B8165D">
      <w:pPr>
        <w:pStyle w:val="NoSpacing"/>
        <w:numPr>
          <w:ilvl w:val="1"/>
          <w:numId w:val="8"/>
        </w:numPr>
        <w:rPr>
          <w:rFonts w:ascii="Garamond" w:hAnsi="Garamond"/>
          <w:b/>
          <w:sz w:val="22"/>
          <w:szCs w:val="22"/>
        </w:rPr>
      </w:pPr>
      <w:r w:rsidRPr="005E0A07">
        <w:rPr>
          <w:rFonts w:ascii="Garamond" w:hAnsi="Garamond"/>
          <w:sz w:val="22"/>
          <w:szCs w:val="22"/>
        </w:rPr>
        <w:t xml:space="preserve">Intent = making contact with ground. No harmful intent. No need to show damage. </w:t>
      </w:r>
    </w:p>
    <w:p w14:paraId="4794E0A2" w14:textId="77777777" w:rsidR="00B8165D" w:rsidRPr="005E0A07" w:rsidRDefault="00B8165D" w:rsidP="00B8165D">
      <w:pPr>
        <w:pStyle w:val="NoSpacing"/>
        <w:numPr>
          <w:ilvl w:val="1"/>
          <w:numId w:val="8"/>
        </w:numPr>
        <w:rPr>
          <w:rFonts w:ascii="Garamond" w:hAnsi="Garamond"/>
          <w:b/>
          <w:sz w:val="22"/>
          <w:szCs w:val="22"/>
        </w:rPr>
      </w:pPr>
      <w:r w:rsidRPr="005E0A07">
        <w:rPr>
          <w:rFonts w:ascii="Garamond" w:hAnsi="Garamond"/>
          <w:sz w:val="22"/>
          <w:szCs w:val="22"/>
        </w:rPr>
        <w:t xml:space="preserve">Highlights importance of property rights in tort law. Sanctity of castle. </w:t>
      </w:r>
    </w:p>
    <w:p w14:paraId="357A6F62" w14:textId="78047489" w:rsidR="00B8165D" w:rsidRPr="005E0A07" w:rsidRDefault="00B8165D" w:rsidP="00B8165D">
      <w:pPr>
        <w:pStyle w:val="NoSpacing"/>
        <w:numPr>
          <w:ilvl w:val="0"/>
          <w:numId w:val="8"/>
        </w:numPr>
        <w:rPr>
          <w:rFonts w:ascii="Garamond" w:hAnsi="Garamond"/>
          <w:b/>
          <w:sz w:val="22"/>
          <w:szCs w:val="22"/>
        </w:rPr>
      </w:pPr>
      <w:r w:rsidRPr="005E0A07">
        <w:rPr>
          <w:rFonts w:ascii="Garamond" w:hAnsi="Garamond"/>
          <w:sz w:val="22"/>
          <w:szCs w:val="22"/>
        </w:rPr>
        <w:t>[</w:t>
      </w:r>
      <w:r w:rsidR="00961787" w:rsidRPr="005E0A07">
        <w:rPr>
          <w:rFonts w:ascii="Garamond" w:hAnsi="Garamond"/>
          <w:smallCaps/>
          <w:sz w:val="22"/>
          <w:szCs w:val="22"/>
        </w:rPr>
        <w:t>Strict Liability Intent</w:t>
      </w:r>
      <w:r w:rsidRPr="005E0A07">
        <w:rPr>
          <w:rFonts w:ascii="Garamond" w:hAnsi="Garamond"/>
          <w:sz w:val="22"/>
          <w:szCs w:val="22"/>
        </w:rPr>
        <w:t>]</w:t>
      </w:r>
    </w:p>
    <w:p w14:paraId="350FD5D9" w14:textId="77777777" w:rsidR="00B8165D" w:rsidRPr="005E0A07" w:rsidRDefault="00B8165D" w:rsidP="00B8165D">
      <w:pPr>
        <w:pStyle w:val="NoSpacing"/>
        <w:numPr>
          <w:ilvl w:val="1"/>
          <w:numId w:val="8"/>
        </w:numPr>
        <w:rPr>
          <w:rFonts w:ascii="Garamond" w:hAnsi="Garamond"/>
          <w:b/>
          <w:sz w:val="22"/>
          <w:szCs w:val="22"/>
        </w:rPr>
      </w:pPr>
      <w:r w:rsidRPr="005E0A07">
        <w:rPr>
          <w:rFonts w:ascii="Garamond" w:hAnsi="Garamond"/>
          <w:i/>
          <w:sz w:val="22"/>
          <w:szCs w:val="22"/>
        </w:rPr>
        <w:t>Hutchinson v. Smimmelfeder</w:t>
      </w:r>
      <w:r w:rsidRPr="005E0A07">
        <w:rPr>
          <w:rFonts w:ascii="Garamond" w:hAnsi="Garamond"/>
          <w:sz w:val="22"/>
          <w:szCs w:val="22"/>
        </w:rPr>
        <w:t xml:space="preserve"> (earth falls into neighbor’s lot; trespass)</w:t>
      </w:r>
    </w:p>
    <w:p w14:paraId="3B8BB81B" w14:textId="77777777" w:rsidR="00B8165D" w:rsidRPr="005E0A07" w:rsidRDefault="00B8165D" w:rsidP="00B8165D">
      <w:pPr>
        <w:pStyle w:val="NoSpacing"/>
        <w:numPr>
          <w:ilvl w:val="1"/>
          <w:numId w:val="8"/>
        </w:numPr>
        <w:rPr>
          <w:rFonts w:ascii="Garamond" w:hAnsi="Garamond"/>
          <w:b/>
          <w:sz w:val="22"/>
          <w:szCs w:val="22"/>
        </w:rPr>
      </w:pPr>
      <w:r w:rsidRPr="005E0A07">
        <w:rPr>
          <w:rFonts w:ascii="Garamond" w:hAnsi="Garamond"/>
          <w:i/>
          <w:sz w:val="22"/>
          <w:szCs w:val="22"/>
        </w:rPr>
        <w:t xml:space="preserve">Smith v. Smith </w:t>
      </w:r>
      <w:r w:rsidRPr="005E0A07">
        <w:rPr>
          <w:rFonts w:ascii="Garamond" w:hAnsi="Garamond"/>
          <w:sz w:val="22"/>
          <w:szCs w:val="22"/>
        </w:rPr>
        <w:t>(eaves of barn hanging over; trespass)</w:t>
      </w:r>
    </w:p>
    <w:p w14:paraId="7A22A837" w14:textId="77777777" w:rsidR="00B8165D" w:rsidRPr="005E0A07" w:rsidRDefault="00B8165D" w:rsidP="00B8165D">
      <w:pPr>
        <w:pStyle w:val="NoSpacing"/>
        <w:numPr>
          <w:ilvl w:val="1"/>
          <w:numId w:val="8"/>
        </w:numPr>
        <w:rPr>
          <w:rFonts w:ascii="Garamond" w:hAnsi="Garamond"/>
          <w:b/>
          <w:sz w:val="22"/>
          <w:szCs w:val="22"/>
        </w:rPr>
      </w:pPr>
      <w:r w:rsidRPr="005E0A07">
        <w:rPr>
          <w:rFonts w:ascii="Garamond" w:hAnsi="Garamond"/>
          <w:i/>
          <w:sz w:val="22"/>
          <w:szCs w:val="22"/>
        </w:rPr>
        <w:t>Cleveland Park Club v. Perry</w:t>
      </w:r>
      <w:r w:rsidRPr="005E0A07">
        <w:rPr>
          <w:rFonts w:ascii="Garamond" w:hAnsi="Garamond"/>
          <w:sz w:val="22"/>
          <w:szCs w:val="22"/>
        </w:rPr>
        <w:t xml:space="preserve"> (child puts rubber ball in pool; trespass)</w:t>
      </w:r>
    </w:p>
    <w:p w14:paraId="1E9C3FF7" w14:textId="77777777" w:rsidR="00B8165D" w:rsidRPr="005E0A07" w:rsidRDefault="00B8165D" w:rsidP="00B8165D">
      <w:pPr>
        <w:pStyle w:val="NoSpacing"/>
        <w:numPr>
          <w:ilvl w:val="2"/>
          <w:numId w:val="8"/>
        </w:numPr>
        <w:rPr>
          <w:rFonts w:ascii="Garamond" w:hAnsi="Garamond"/>
          <w:b/>
          <w:sz w:val="22"/>
          <w:szCs w:val="22"/>
        </w:rPr>
      </w:pPr>
      <w:r w:rsidRPr="005E0A07">
        <w:rPr>
          <w:rFonts w:ascii="Garamond" w:hAnsi="Garamond"/>
          <w:sz w:val="22"/>
          <w:szCs w:val="22"/>
        </w:rPr>
        <w:t xml:space="preserve">Intent controlling is the intent to complete physical act. </w:t>
      </w:r>
    </w:p>
    <w:p w14:paraId="04C749B2" w14:textId="77777777" w:rsidR="00194F57" w:rsidRPr="005E0A07" w:rsidRDefault="00194F57" w:rsidP="00194F57">
      <w:pPr>
        <w:pStyle w:val="NoSpacing"/>
        <w:ind w:left="2160"/>
        <w:rPr>
          <w:rFonts w:ascii="Garamond" w:hAnsi="Garamond"/>
          <w:b/>
          <w:sz w:val="22"/>
          <w:szCs w:val="22"/>
        </w:rPr>
      </w:pPr>
    </w:p>
    <w:p w14:paraId="3D78E8AD" w14:textId="77777777" w:rsidR="00194F57" w:rsidRPr="005E0A07" w:rsidRDefault="00194F57" w:rsidP="00194F57">
      <w:pPr>
        <w:spacing w:after="200"/>
        <w:rPr>
          <w:rFonts w:ascii="Garamond" w:hAnsi="Garamond"/>
          <w:sz w:val="22"/>
          <w:szCs w:val="22"/>
        </w:rPr>
      </w:pPr>
      <w:r w:rsidRPr="005E0A07">
        <w:rPr>
          <w:rFonts w:ascii="Garamond" w:hAnsi="Garamond"/>
          <w:b/>
          <w:sz w:val="22"/>
          <w:szCs w:val="22"/>
        </w:rPr>
        <w:t>Emotional Harms</w:t>
      </w:r>
    </w:p>
    <w:p w14:paraId="62830DB6" w14:textId="6824B6E5" w:rsidR="00194F57" w:rsidRPr="005E0A07" w:rsidRDefault="00E73512" w:rsidP="00194F57">
      <w:pPr>
        <w:pStyle w:val="NoSpacing"/>
        <w:rPr>
          <w:rFonts w:ascii="Garamond" w:hAnsi="Garamond"/>
          <w:sz w:val="22"/>
          <w:szCs w:val="22"/>
          <w:u w:val="single"/>
        </w:rPr>
      </w:pPr>
      <w:r>
        <w:rPr>
          <w:rFonts w:ascii="Garamond" w:hAnsi="Garamond"/>
          <w:sz w:val="22"/>
          <w:szCs w:val="22"/>
          <w:u w:val="single"/>
        </w:rPr>
        <w:t>#</w:t>
      </w:r>
      <w:r w:rsidR="00194F57" w:rsidRPr="005E0A07">
        <w:rPr>
          <w:rFonts w:ascii="Garamond" w:hAnsi="Garamond"/>
          <w:sz w:val="22"/>
          <w:szCs w:val="22"/>
          <w:u w:val="single"/>
        </w:rPr>
        <w:t>Assault</w:t>
      </w:r>
    </w:p>
    <w:p w14:paraId="58B1E94A" w14:textId="77777777" w:rsidR="00194F57" w:rsidRPr="005E0A07" w:rsidRDefault="00194F57" w:rsidP="00194F57">
      <w:pPr>
        <w:pStyle w:val="NoSpacing"/>
        <w:numPr>
          <w:ilvl w:val="0"/>
          <w:numId w:val="16"/>
        </w:numPr>
        <w:rPr>
          <w:rFonts w:ascii="Garamond" w:hAnsi="Garamond"/>
          <w:b/>
          <w:sz w:val="22"/>
          <w:szCs w:val="22"/>
        </w:rPr>
      </w:pPr>
      <w:r w:rsidRPr="005E0A07">
        <w:rPr>
          <w:rFonts w:ascii="Garamond" w:hAnsi="Garamond"/>
          <w:sz w:val="22"/>
          <w:szCs w:val="22"/>
        </w:rPr>
        <w:t xml:space="preserve">ASSAULT: </w:t>
      </w:r>
      <w:r w:rsidRPr="005E0A07">
        <w:rPr>
          <w:rFonts w:ascii="Garamond" w:hAnsi="Garamond"/>
          <w:b/>
          <w:sz w:val="22"/>
          <w:szCs w:val="22"/>
        </w:rPr>
        <w:t>intentional act</w:t>
      </w:r>
      <w:r w:rsidRPr="005E0A07">
        <w:rPr>
          <w:rFonts w:ascii="Garamond" w:hAnsi="Garamond"/>
          <w:sz w:val="22"/>
          <w:szCs w:val="22"/>
        </w:rPr>
        <w:t xml:space="preserve"> causing </w:t>
      </w:r>
      <w:r w:rsidRPr="005E0A07">
        <w:rPr>
          <w:rFonts w:ascii="Garamond" w:hAnsi="Garamond"/>
          <w:b/>
          <w:sz w:val="22"/>
          <w:szCs w:val="22"/>
        </w:rPr>
        <w:t>apprehension</w:t>
      </w:r>
      <w:r w:rsidRPr="005E0A07">
        <w:rPr>
          <w:rFonts w:ascii="Garamond" w:hAnsi="Garamond"/>
          <w:sz w:val="22"/>
          <w:szCs w:val="22"/>
        </w:rPr>
        <w:t xml:space="preserve"> of an </w:t>
      </w:r>
      <w:r w:rsidRPr="005E0A07">
        <w:rPr>
          <w:rFonts w:ascii="Garamond" w:hAnsi="Garamond"/>
          <w:b/>
          <w:sz w:val="22"/>
          <w:szCs w:val="22"/>
        </w:rPr>
        <w:t>imminent</w:t>
      </w:r>
      <w:r w:rsidRPr="005E0A07">
        <w:rPr>
          <w:rFonts w:ascii="Garamond" w:hAnsi="Garamond"/>
          <w:sz w:val="22"/>
          <w:szCs w:val="22"/>
        </w:rPr>
        <w:t xml:space="preserve"> harmful or offensive contact.  </w:t>
      </w:r>
    </w:p>
    <w:p w14:paraId="3C4FA47C" w14:textId="77777777" w:rsidR="00194F57" w:rsidRPr="005E0A07" w:rsidRDefault="00194F57" w:rsidP="00194F57">
      <w:pPr>
        <w:pStyle w:val="NoSpacing"/>
        <w:numPr>
          <w:ilvl w:val="1"/>
          <w:numId w:val="16"/>
        </w:numPr>
        <w:rPr>
          <w:rFonts w:ascii="Garamond" w:hAnsi="Garamond"/>
          <w:b/>
          <w:sz w:val="22"/>
          <w:szCs w:val="22"/>
        </w:rPr>
      </w:pPr>
      <w:r w:rsidRPr="005E0A07">
        <w:rPr>
          <w:rFonts w:ascii="Garamond" w:hAnsi="Garamond"/>
          <w:sz w:val="22"/>
          <w:szCs w:val="22"/>
        </w:rPr>
        <w:t xml:space="preserve">Elements: Intent, mental contact (apprehension…), injury, causation. </w:t>
      </w:r>
    </w:p>
    <w:p w14:paraId="5665F267" w14:textId="77777777" w:rsidR="00194F57" w:rsidRPr="00502857" w:rsidRDefault="00194F57" w:rsidP="00194F57">
      <w:pPr>
        <w:pStyle w:val="NoSpacing"/>
        <w:numPr>
          <w:ilvl w:val="1"/>
          <w:numId w:val="16"/>
        </w:numPr>
        <w:rPr>
          <w:rFonts w:ascii="Garamond" w:hAnsi="Garamond"/>
          <w:b/>
          <w:sz w:val="22"/>
          <w:szCs w:val="22"/>
        </w:rPr>
      </w:pPr>
      <w:r w:rsidRPr="005E0A07">
        <w:rPr>
          <w:rFonts w:ascii="Garamond" w:hAnsi="Garamond"/>
          <w:sz w:val="22"/>
          <w:szCs w:val="22"/>
        </w:rPr>
        <w:t xml:space="preserve">Won’t work if you find out after the fact. </w:t>
      </w:r>
    </w:p>
    <w:p w14:paraId="44924694" w14:textId="256E893E" w:rsidR="00502857" w:rsidRPr="005E0A07" w:rsidRDefault="00502857" w:rsidP="00194F57">
      <w:pPr>
        <w:pStyle w:val="NoSpacing"/>
        <w:numPr>
          <w:ilvl w:val="1"/>
          <w:numId w:val="16"/>
        </w:numPr>
        <w:rPr>
          <w:rFonts w:ascii="Garamond" w:hAnsi="Garamond"/>
          <w:b/>
          <w:sz w:val="22"/>
          <w:szCs w:val="22"/>
        </w:rPr>
      </w:pPr>
      <w:r>
        <w:rPr>
          <w:rFonts w:ascii="Garamond" w:hAnsi="Garamond"/>
          <w:sz w:val="22"/>
          <w:szCs w:val="22"/>
        </w:rPr>
        <w:t xml:space="preserve">Apprehension must be </w:t>
      </w:r>
      <w:r>
        <w:rPr>
          <w:rFonts w:ascii="Garamond" w:hAnsi="Garamond"/>
          <w:b/>
          <w:i/>
          <w:sz w:val="22"/>
          <w:szCs w:val="22"/>
        </w:rPr>
        <w:t>reasonable</w:t>
      </w:r>
      <w:r>
        <w:rPr>
          <w:rFonts w:ascii="Garamond" w:hAnsi="Garamond"/>
          <w:sz w:val="22"/>
          <w:szCs w:val="22"/>
        </w:rPr>
        <w:t xml:space="preserve">, unless person knows weakness and exploits it. </w:t>
      </w:r>
    </w:p>
    <w:p w14:paraId="20112C97" w14:textId="77777777" w:rsidR="00194F57" w:rsidRPr="005E0A07" w:rsidRDefault="00194F57" w:rsidP="00194F57">
      <w:pPr>
        <w:pStyle w:val="NoSpacing"/>
        <w:numPr>
          <w:ilvl w:val="0"/>
          <w:numId w:val="16"/>
        </w:numPr>
        <w:rPr>
          <w:rFonts w:ascii="Garamond" w:hAnsi="Garamond"/>
          <w:b/>
          <w:sz w:val="22"/>
          <w:szCs w:val="22"/>
        </w:rPr>
      </w:pPr>
      <w:r w:rsidRPr="005E0A07">
        <w:rPr>
          <w:rFonts w:ascii="Garamond" w:hAnsi="Garamond"/>
          <w:i/>
          <w:sz w:val="22"/>
          <w:szCs w:val="22"/>
        </w:rPr>
        <w:t xml:space="preserve">I. de S. and Wife v. W. de S. </w:t>
      </w:r>
      <w:r w:rsidRPr="005E0A07">
        <w:rPr>
          <w:rFonts w:ascii="Garamond" w:hAnsi="Garamond"/>
          <w:sz w:val="22"/>
          <w:szCs w:val="22"/>
        </w:rPr>
        <w:t>(D insulted and tried to hit women w/ hatchet; missed, no harm done)</w:t>
      </w:r>
    </w:p>
    <w:p w14:paraId="4DE86828" w14:textId="77777777" w:rsidR="00194F57" w:rsidRPr="005E0A07" w:rsidRDefault="00194F57" w:rsidP="00194F57">
      <w:pPr>
        <w:pStyle w:val="NoSpacing"/>
        <w:numPr>
          <w:ilvl w:val="1"/>
          <w:numId w:val="16"/>
        </w:numPr>
        <w:rPr>
          <w:rFonts w:ascii="Garamond" w:hAnsi="Garamond"/>
          <w:b/>
          <w:sz w:val="22"/>
          <w:szCs w:val="22"/>
        </w:rPr>
      </w:pPr>
      <w:r w:rsidRPr="005E0A07">
        <w:rPr>
          <w:rFonts w:ascii="Garamond" w:hAnsi="Garamond"/>
          <w:sz w:val="22"/>
          <w:szCs w:val="22"/>
        </w:rPr>
        <w:t xml:space="preserve">Harm is assault. Can recover. </w:t>
      </w:r>
    </w:p>
    <w:p w14:paraId="67F0B56C" w14:textId="77777777" w:rsidR="00194F57" w:rsidRPr="005E0A07" w:rsidRDefault="00194F57" w:rsidP="00194F57">
      <w:pPr>
        <w:pStyle w:val="NoSpacing"/>
        <w:numPr>
          <w:ilvl w:val="2"/>
          <w:numId w:val="16"/>
        </w:numPr>
        <w:rPr>
          <w:rFonts w:ascii="Garamond" w:hAnsi="Garamond"/>
          <w:b/>
          <w:sz w:val="22"/>
          <w:szCs w:val="22"/>
        </w:rPr>
      </w:pPr>
      <w:r w:rsidRPr="005E0A07">
        <w:rPr>
          <w:rFonts w:ascii="Garamond" w:hAnsi="Garamond"/>
          <w:sz w:val="22"/>
          <w:szCs w:val="22"/>
        </w:rPr>
        <w:t xml:space="preserve">Apprehension v. fear: </w:t>
      </w:r>
      <w:r w:rsidRPr="005E0A07">
        <w:rPr>
          <w:rFonts w:ascii="Garamond" w:hAnsi="Garamond"/>
          <w:b/>
          <w:sz w:val="22"/>
          <w:szCs w:val="22"/>
        </w:rPr>
        <w:t>don’t have to be afraid</w:t>
      </w:r>
      <w:r w:rsidRPr="005E0A07">
        <w:rPr>
          <w:rFonts w:ascii="Garamond" w:hAnsi="Garamond"/>
          <w:sz w:val="22"/>
          <w:szCs w:val="22"/>
        </w:rPr>
        <w:t xml:space="preserve"> of contact to have apprehension. </w:t>
      </w:r>
    </w:p>
    <w:p w14:paraId="186CE9D9" w14:textId="2EC0E1FC" w:rsidR="00194F57" w:rsidRPr="005E0A07" w:rsidRDefault="00194F57" w:rsidP="00194F57">
      <w:pPr>
        <w:pStyle w:val="NoSpacing"/>
        <w:numPr>
          <w:ilvl w:val="1"/>
          <w:numId w:val="16"/>
        </w:numPr>
        <w:rPr>
          <w:rFonts w:ascii="Garamond" w:hAnsi="Garamond"/>
          <w:b/>
          <w:sz w:val="22"/>
          <w:szCs w:val="22"/>
        </w:rPr>
      </w:pPr>
      <w:r w:rsidRPr="005E0A07">
        <w:rPr>
          <w:rFonts w:ascii="Garamond" w:hAnsi="Garamond"/>
          <w:sz w:val="22"/>
          <w:szCs w:val="22"/>
        </w:rPr>
        <w:t>[</w:t>
      </w:r>
      <w:r w:rsidR="00961787" w:rsidRPr="005E0A07">
        <w:rPr>
          <w:rFonts w:ascii="Garamond" w:hAnsi="Garamond"/>
          <w:smallCaps/>
          <w:sz w:val="22"/>
          <w:szCs w:val="22"/>
        </w:rPr>
        <w:t>Verbal</w:t>
      </w:r>
      <w:r w:rsidRPr="005E0A07">
        <w:rPr>
          <w:rFonts w:ascii="Garamond" w:hAnsi="Garamond"/>
          <w:sz w:val="22"/>
          <w:szCs w:val="22"/>
        </w:rPr>
        <w:t xml:space="preserve">] </w:t>
      </w:r>
      <w:r w:rsidRPr="005E0A07">
        <w:rPr>
          <w:rFonts w:ascii="Garamond" w:hAnsi="Garamond"/>
          <w:i/>
          <w:sz w:val="22"/>
          <w:szCs w:val="22"/>
        </w:rPr>
        <w:t xml:space="preserve">Tuberville v. Savage </w:t>
      </w:r>
      <w:r w:rsidRPr="005E0A07">
        <w:rPr>
          <w:rFonts w:ascii="Garamond" w:hAnsi="Garamond"/>
          <w:sz w:val="22"/>
          <w:szCs w:val="22"/>
        </w:rPr>
        <w:t>(P put hand on sword, said “if judge were not in town”)</w:t>
      </w:r>
    </w:p>
    <w:p w14:paraId="2553D5BE" w14:textId="77777777" w:rsidR="00194F57" w:rsidRPr="005E0A07" w:rsidRDefault="00194F57" w:rsidP="00194F57">
      <w:pPr>
        <w:pStyle w:val="NoSpacing"/>
        <w:numPr>
          <w:ilvl w:val="2"/>
          <w:numId w:val="16"/>
        </w:numPr>
        <w:rPr>
          <w:rFonts w:ascii="Garamond" w:hAnsi="Garamond"/>
          <w:b/>
          <w:sz w:val="22"/>
          <w:szCs w:val="22"/>
        </w:rPr>
      </w:pPr>
      <w:r w:rsidRPr="005E0A07">
        <w:rPr>
          <w:rFonts w:ascii="Garamond" w:hAnsi="Garamond"/>
          <w:sz w:val="22"/>
          <w:szCs w:val="22"/>
        </w:rPr>
        <w:t xml:space="preserve">No assault with </w:t>
      </w:r>
      <w:r w:rsidRPr="005E0A07">
        <w:rPr>
          <w:rFonts w:ascii="Garamond" w:hAnsi="Garamond"/>
          <w:b/>
          <w:sz w:val="22"/>
          <w:szCs w:val="22"/>
        </w:rPr>
        <w:t>no intention to act</w:t>
      </w:r>
      <w:r w:rsidRPr="005E0A07">
        <w:rPr>
          <w:rFonts w:ascii="Garamond" w:hAnsi="Garamond"/>
          <w:sz w:val="22"/>
          <w:szCs w:val="22"/>
        </w:rPr>
        <w:t xml:space="preserve">. </w:t>
      </w:r>
    </w:p>
    <w:p w14:paraId="1C3B9E6F" w14:textId="77777777" w:rsidR="00194F57" w:rsidRPr="005E0A07" w:rsidRDefault="00194F57" w:rsidP="00194F57">
      <w:pPr>
        <w:pStyle w:val="NoSpacing"/>
        <w:rPr>
          <w:rFonts w:ascii="Garamond" w:hAnsi="Garamond"/>
          <w:sz w:val="22"/>
          <w:szCs w:val="22"/>
        </w:rPr>
      </w:pPr>
    </w:p>
    <w:p w14:paraId="3639DBF2" w14:textId="63894CB3" w:rsidR="00194F57" w:rsidRPr="005E0A07" w:rsidRDefault="00E73512" w:rsidP="00194F57">
      <w:pPr>
        <w:pStyle w:val="NoSpacing"/>
        <w:rPr>
          <w:rFonts w:ascii="Garamond" w:hAnsi="Garamond"/>
          <w:sz w:val="22"/>
          <w:szCs w:val="22"/>
          <w:u w:val="single"/>
        </w:rPr>
      </w:pPr>
      <w:r>
        <w:rPr>
          <w:rFonts w:ascii="Garamond" w:hAnsi="Garamond"/>
          <w:sz w:val="22"/>
          <w:szCs w:val="22"/>
          <w:u w:val="single"/>
        </w:rPr>
        <w:t>#</w:t>
      </w:r>
      <w:r w:rsidR="00194F57" w:rsidRPr="005E0A07">
        <w:rPr>
          <w:rFonts w:ascii="Garamond" w:hAnsi="Garamond"/>
          <w:sz w:val="22"/>
          <w:szCs w:val="22"/>
          <w:u w:val="single"/>
        </w:rPr>
        <w:t>Offensive Battery</w:t>
      </w:r>
    </w:p>
    <w:p w14:paraId="64B7A1A9" w14:textId="77777777" w:rsidR="00194F57" w:rsidRPr="005E0A07" w:rsidRDefault="00194F57" w:rsidP="00194F57">
      <w:pPr>
        <w:pStyle w:val="NoSpacing"/>
        <w:numPr>
          <w:ilvl w:val="0"/>
          <w:numId w:val="18"/>
        </w:numPr>
        <w:rPr>
          <w:rFonts w:ascii="Garamond" w:hAnsi="Garamond"/>
          <w:sz w:val="22"/>
          <w:szCs w:val="22"/>
        </w:rPr>
      </w:pPr>
      <w:r w:rsidRPr="005E0A07">
        <w:rPr>
          <w:rFonts w:ascii="Garamond" w:hAnsi="Garamond"/>
          <w:b/>
          <w:sz w:val="22"/>
          <w:szCs w:val="22"/>
        </w:rPr>
        <w:t>Offensive</w:t>
      </w:r>
      <w:r w:rsidRPr="005E0A07">
        <w:rPr>
          <w:rFonts w:ascii="Garamond" w:hAnsi="Garamond"/>
          <w:sz w:val="22"/>
          <w:szCs w:val="22"/>
        </w:rPr>
        <w:t xml:space="preserve">, but NOT harmful contact. Physical contact that </w:t>
      </w:r>
      <w:r w:rsidRPr="005E0A07">
        <w:rPr>
          <w:rFonts w:ascii="Garamond" w:hAnsi="Garamond"/>
          <w:b/>
          <w:sz w:val="22"/>
          <w:szCs w:val="22"/>
        </w:rPr>
        <w:t>causes emotional damage</w:t>
      </w:r>
      <w:r w:rsidRPr="005E0A07">
        <w:rPr>
          <w:rFonts w:ascii="Garamond" w:hAnsi="Garamond"/>
          <w:sz w:val="22"/>
          <w:szCs w:val="22"/>
        </w:rPr>
        <w:t xml:space="preserve">. </w:t>
      </w:r>
    </w:p>
    <w:p w14:paraId="73C1CCEC" w14:textId="77777777" w:rsidR="00194F57" w:rsidRPr="005E0A07" w:rsidRDefault="00194F57" w:rsidP="00194F57">
      <w:pPr>
        <w:pStyle w:val="NoSpacing"/>
        <w:numPr>
          <w:ilvl w:val="1"/>
          <w:numId w:val="18"/>
        </w:numPr>
        <w:rPr>
          <w:rFonts w:ascii="Garamond" w:hAnsi="Garamond"/>
          <w:sz w:val="22"/>
          <w:szCs w:val="22"/>
        </w:rPr>
      </w:pPr>
      <w:r w:rsidRPr="005E0A07">
        <w:rPr>
          <w:rFonts w:ascii="Garamond" w:hAnsi="Garamond"/>
          <w:sz w:val="22"/>
          <w:szCs w:val="22"/>
        </w:rPr>
        <w:t xml:space="preserve">Need injury. Can’t have tort if you weren’t offended. </w:t>
      </w:r>
    </w:p>
    <w:p w14:paraId="6CDF7597" w14:textId="77777777" w:rsidR="00194F57" w:rsidRPr="005E0A07" w:rsidRDefault="00194F57" w:rsidP="00194F57">
      <w:pPr>
        <w:pStyle w:val="NoSpacing"/>
        <w:numPr>
          <w:ilvl w:val="1"/>
          <w:numId w:val="18"/>
        </w:numPr>
        <w:rPr>
          <w:rFonts w:ascii="Garamond" w:hAnsi="Garamond"/>
          <w:sz w:val="22"/>
          <w:szCs w:val="22"/>
        </w:rPr>
      </w:pPr>
      <w:r w:rsidRPr="005E0A07">
        <w:rPr>
          <w:rFonts w:ascii="Garamond" w:hAnsi="Garamond"/>
          <w:sz w:val="22"/>
          <w:szCs w:val="22"/>
        </w:rPr>
        <w:t xml:space="preserve">[GENERAL RULE] – offensive conduct is </w:t>
      </w:r>
      <w:r w:rsidRPr="005E0A07">
        <w:rPr>
          <w:rFonts w:ascii="Garamond" w:hAnsi="Garamond"/>
          <w:b/>
          <w:sz w:val="22"/>
          <w:szCs w:val="22"/>
        </w:rPr>
        <w:t>objective standard</w:t>
      </w:r>
      <w:r w:rsidRPr="005E0A07">
        <w:rPr>
          <w:rFonts w:ascii="Garamond" w:hAnsi="Garamond"/>
          <w:sz w:val="22"/>
          <w:szCs w:val="22"/>
        </w:rPr>
        <w:t xml:space="preserve">, unless person knows weakness and exploits it. </w:t>
      </w:r>
    </w:p>
    <w:p w14:paraId="53AF056F" w14:textId="03031BF8" w:rsidR="00194F57" w:rsidRPr="005E0A07" w:rsidRDefault="00194F57" w:rsidP="00194F57">
      <w:pPr>
        <w:pStyle w:val="NoSpacing"/>
        <w:numPr>
          <w:ilvl w:val="0"/>
          <w:numId w:val="17"/>
        </w:numPr>
        <w:rPr>
          <w:rFonts w:ascii="Garamond" w:hAnsi="Garamond"/>
          <w:sz w:val="22"/>
          <w:szCs w:val="22"/>
        </w:rPr>
      </w:pPr>
      <w:r w:rsidRPr="005E0A07">
        <w:rPr>
          <w:rFonts w:ascii="Garamond" w:hAnsi="Garamond"/>
          <w:sz w:val="22"/>
          <w:szCs w:val="22"/>
        </w:rPr>
        <w:t>[</w:t>
      </w:r>
      <w:r w:rsidR="00961787" w:rsidRPr="005E0A07">
        <w:rPr>
          <w:rFonts w:ascii="Garamond" w:hAnsi="Garamond"/>
          <w:smallCaps/>
          <w:sz w:val="22"/>
          <w:szCs w:val="22"/>
        </w:rPr>
        <w:t>Mental Contact</w:t>
      </w:r>
      <w:r w:rsidRPr="005E0A07">
        <w:rPr>
          <w:rFonts w:ascii="Garamond" w:hAnsi="Garamond"/>
          <w:sz w:val="22"/>
          <w:szCs w:val="22"/>
        </w:rPr>
        <w:t xml:space="preserve">] </w:t>
      </w:r>
      <w:r w:rsidRPr="005E0A07">
        <w:rPr>
          <w:rFonts w:ascii="Garamond" w:hAnsi="Garamond"/>
          <w:i/>
          <w:sz w:val="22"/>
          <w:szCs w:val="22"/>
        </w:rPr>
        <w:t xml:space="preserve">Alcorn v. Mitchell </w:t>
      </w:r>
      <w:r w:rsidRPr="005E0A07">
        <w:rPr>
          <w:rFonts w:ascii="Garamond" w:hAnsi="Garamond"/>
          <w:sz w:val="22"/>
          <w:szCs w:val="22"/>
        </w:rPr>
        <w:t>(D spit on P outside courtroom)</w:t>
      </w:r>
    </w:p>
    <w:p w14:paraId="7C705C98" w14:textId="13CF7E68" w:rsidR="00194F57" w:rsidRPr="005E0A07" w:rsidRDefault="00194F57" w:rsidP="00194F57">
      <w:pPr>
        <w:pStyle w:val="NoSpacing"/>
        <w:numPr>
          <w:ilvl w:val="1"/>
          <w:numId w:val="17"/>
        </w:numPr>
        <w:rPr>
          <w:rFonts w:ascii="Garamond" w:hAnsi="Garamond"/>
          <w:sz w:val="22"/>
          <w:szCs w:val="22"/>
        </w:rPr>
      </w:pPr>
      <w:r w:rsidRPr="005E0A07">
        <w:rPr>
          <w:rFonts w:ascii="Garamond" w:hAnsi="Garamond"/>
          <w:sz w:val="22"/>
          <w:szCs w:val="22"/>
        </w:rPr>
        <w:t>Punitive damages for malice. “…vindictive damages where there are circumstances of malic</w:t>
      </w:r>
      <w:r w:rsidR="003A32BA" w:rsidRPr="005E0A07">
        <w:rPr>
          <w:rFonts w:ascii="Garamond" w:hAnsi="Garamond"/>
          <w:sz w:val="22"/>
          <w:szCs w:val="22"/>
        </w:rPr>
        <w:t>e</w:t>
      </w:r>
      <w:r w:rsidRPr="005E0A07">
        <w:rPr>
          <w:rFonts w:ascii="Garamond" w:hAnsi="Garamond"/>
          <w:sz w:val="22"/>
          <w:szCs w:val="22"/>
        </w:rPr>
        <w:t>, willfulness, wantonness, outrage and indignity attending the wrong complained of.”</w:t>
      </w:r>
    </w:p>
    <w:p w14:paraId="7D9D3B49" w14:textId="77777777" w:rsidR="00194F57" w:rsidRPr="005E0A07" w:rsidRDefault="00194F57" w:rsidP="00194F57">
      <w:pPr>
        <w:pStyle w:val="NoSpacing"/>
        <w:rPr>
          <w:rFonts w:ascii="Garamond" w:hAnsi="Garamond"/>
          <w:sz w:val="22"/>
          <w:szCs w:val="22"/>
        </w:rPr>
      </w:pPr>
    </w:p>
    <w:p w14:paraId="13F85A54" w14:textId="2550633E" w:rsidR="00194F57" w:rsidRPr="005E0A07" w:rsidRDefault="00E73512" w:rsidP="00194F57">
      <w:pPr>
        <w:pStyle w:val="NoSpacing"/>
        <w:rPr>
          <w:rFonts w:ascii="Garamond" w:hAnsi="Garamond"/>
          <w:sz w:val="22"/>
          <w:szCs w:val="22"/>
          <w:u w:val="single"/>
        </w:rPr>
      </w:pPr>
      <w:r>
        <w:rPr>
          <w:rFonts w:ascii="Garamond" w:hAnsi="Garamond"/>
          <w:sz w:val="22"/>
          <w:szCs w:val="22"/>
          <w:u w:val="single"/>
        </w:rPr>
        <w:t>#</w:t>
      </w:r>
      <w:r w:rsidR="00194F57" w:rsidRPr="005E0A07">
        <w:rPr>
          <w:rFonts w:ascii="Garamond" w:hAnsi="Garamond"/>
          <w:sz w:val="22"/>
          <w:szCs w:val="22"/>
          <w:u w:val="single"/>
        </w:rPr>
        <w:t>False Imprisonment</w:t>
      </w:r>
    </w:p>
    <w:p w14:paraId="39AE1744" w14:textId="27B1189E" w:rsidR="00194F57" w:rsidRDefault="00194F57" w:rsidP="00194F57">
      <w:pPr>
        <w:pStyle w:val="NoSpacing"/>
        <w:numPr>
          <w:ilvl w:val="0"/>
          <w:numId w:val="17"/>
        </w:numPr>
        <w:rPr>
          <w:rFonts w:ascii="Garamond" w:hAnsi="Garamond"/>
          <w:sz w:val="22"/>
          <w:szCs w:val="22"/>
        </w:rPr>
      </w:pPr>
      <w:r w:rsidRPr="005E0A07">
        <w:rPr>
          <w:rFonts w:ascii="Garamond" w:hAnsi="Garamond"/>
          <w:b/>
          <w:sz w:val="22"/>
          <w:szCs w:val="22"/>
        </w:rPr>
        <w:t>Mental</w:t>
      </w:r>
      <w:r w:rsidRPr="005E0A07">
        <w:rPr>
          <w:rFonts w:ascii="Garamond" w:hAnsi="Garamond"/>
          <w:sz w:val="22"/>
          <w:szCs w:val="22"/>
        </w:rPr>
        <w:t xml:space="preserve"> harm due to </w:t>
      </w:r>
      <w:r w:rsidRPr="005E0A07">
        <w:rPr>
          <w:rFonts w:ascii="Garamond" w:hAnsi="Garamond"/>
          <w:b/>
          <w:sz w:val="22"/>
          <w:szCs w:val="22"/>
        </w:rPr>
        <w:t>physical incarceration</w:t>
      </w:r>
      <w:r w:rsidRPr="005E0A07">
        <w:rPr>
          <w:rFonts w:ascii="Garamond" w:hAnsi="Garamond"/>
          <w:sz w:val="22"/>
          <w:szCs w:val="22"/>
        </w:rPr>
        <w:t>.</w:t>
      </w:r>
      <w:r w:rsidR="00502857">
        <w:rPr>
          <w:rFonts w:ascii="Garamond" w:hAnsi="Garamond"/>
          <w:sz w:val="22"/>
          <w:szCs w:val="22"/>
        </w:rPr>
        <w:t xml:space="preserve"> 1</w:t>
      </w:r>
      <w:r w:rsidR="00502857" w:rsidRPr="00502857">
        <w:rPr>
          <w:rFonts w:ascii="Garamond" w:hAnsi="Garamond"/>
          <w:b/>
          <w:sz w:val="22"/>
          <w:szCs w:val="22"/>
        </w:rPr>
        <w:t>) act/omission</w:t>
      </w:r>
      <w:r w:rsidR="00502857">
        <w:rPr>
          <w:rFonts w:ascii="Garamond" w:hAnsi="Garamond"/>
          <w:sz w:val="22"/>
          <w:szCs w:val="22"/>
        </w:rPr>
        <w:t xml:space="preserve"> that </w:t>
      </w:r>
      <w:r w:rsidR="00502857" w:rsidRPr="00502857">
        <w:rPr>
          <w:rFonts w:ascii="Garamond" w:hAnsi="Garamond"/>
          <w:b/>
          <w:sz w:val="22"/>
          <w:szCs w:val="22"/>
        </w:rPr>
        <w:t>confines/restrains</w:t>
      </w:r>
      <w:r w:rsidR="00502857">
        <w:rPr>
          <w:rFonts w:ascii="Garamond" w:hAnsi="Garamond"/>
          <w:sz w:val="22"/>
          <w:szCs w:val="22"/>
        </w:rPr>
        <w:t xml:space="preserve"> the P to a bounded area, 2)</w:t>
      </w:r>
      <w:r w:rsidR="00502857" w:rsidRPr="00502857">
        <w:rPr>
          <w:rFonts w:ascii="Garamond" w:hAnsi="Garamond"/>
          <w:b/>
          <w:sz w:val="22"/>
          <w:szCs w:val="22"/>
        </w:rPr>
        <w:t xml:space="preserve"> intent</w:t>
      </w:r>
      <w:r w:rsidR="00502857">
        <w:rPr>
          <w:rFonts w:ascii="Garamond" w:hAnsi="Garamond"/>
          <w:sz w:val="22"/>
          <w:szCs w:val="22"/>
        </w:rPr>
        <w:t>, 3)</w:t>
      </w:r>
      <w:r w:rsidR="00502857" w:rsidRPr="00502857">
        <w:rPr>
          <w:rFonts w:ascii="Garamond" w:hAnsi="Garamond"/>
          <w:b/>
          <w:sz w:val="22"/>
          <w:szCs w:val="22"/>
        </w:rPr>
        <w:t xml:space="preserve"> causation</w:t>
      </w:r>
      <w:r w:rsidR="00502857">
        <w:rPr>
          <w:rFonts w:ascii="Garamond" w:hAnsi="Garamond"/>
          <w:sz w:val="22"/>
          <w:szCs w:val="22"/>
        </w:rPr>
        <w:t xml:space="preserve">. </w:t>
      </w:r>
    </w:p>
    <w:p w14:paraId="5232E6C8" w14:textId="60E5DA9B" w:rsidR="00092E9C" w:rsidRDefault="00092E9C" w:rsidP="00092E9C">
      <w:pPr>
        <w:pStyle w:val="NoSpacing"/>
        <w:numPr>
          <w:ilvl w:val="1"/>
          <w:numId w:val="17"/>
        </w:numPr>
        <w:rPr>
          <w:rFonts w:ascii="Garamond" w:hAnsi="Garamond"/>
          <w:sz w:val="22"/>
          <w:szCs w:val="22"/>
        </w:rPr>
      </w:pPr>
      <w:r>
        <w:rPr>
          <w:rFonts w:ascii="Garamond" w:hAnsi="Garamond"/>
          <w:sz w:val="22"/>
          <w:szCs w:val="22"/>
        </w:rPr>
        <w:t xml:space="preserve">Can work if P is restrained by force (physical/threats) directed at immediate family or P’s property (purse). </w:t>
      </w:r>
    </w:p>
    <w:p w14:paraId="6D0060D2" w14:textId="5D739244" w:rsidR="00092E9C" w:rsidRPr="005E0A07" w:rsidRDefault="00092E9C" w:rsidP="00092E9C">
      <w:pPr>
        <w:pStyle w:val="NoSpacing"/>
        <w:numPr>
          <w:ilvl w:val="1"/>
          <w:numId w:val="17"/>
        </w:numPr>
        <w:rPr>
          <w:rFonts w:ascii="Garamond" w:hAnsi="Garamond"/>
          <w:sz w:val="22"/>
          <w:szCs w:val="22"/>
        </w:rPr>
      </w:pPr>
      <w:r>
        <w:rPr>
          <w:rFonts w:ascii="Garamond" w:hAnsi="Garamond"/>
          <w:sz w:val="22"/>
          <w:szCs w:val="22"/>
        </w:rPr>
        <w:t xml:space="preserve">Does NOT work for </w:t>
      </w:r>
      <w:r w:rsidRPr="00092E9C">
        <w:rPr>
          <w:rFonts w:ascii="Garamond" w:hAnsi="Garamond"/>
          <w:b/>
          <w:sz w:val="22"/>
          <w:szCs w:val="22"/>
        </w:rPr>
        <w:t>moral pressure</w:t>
      </w:r>
      <w:r>
        <w:rPr>
          <w:rFonts w:ascii="Garamond" w:hAnsi="Garamond"/>
          <w:sz w:val="22"/>
          <w:szCs w:val="22"/>
        </w:rPr>
        <w:t xml:space="preserve"> or </w:t>
      </w:r>
      <w:r w:rsidRPr="00092E9C">
        <w:rPr>
          <w:rFonts w:ascii="Garamond" w:hAnsi="Garamond"/>
          <w:b/>
          <w:sz w:val="22"/>
          <w:szCs w:val="22"/>
        </w:rPr>
        <w:t>future threats</w:t>
      </w:r>
      <w:r>
        <w:rPr>
          <w:rFonts w:ascii="Garamond" w:hAnsi="Garamond"/>
          <w:sz w:val="22"/>
          <w:szCs w:val="22"/>
        </w:rPr>
        <w:t xml:space="preserve">. </w:t>
      </w:r>
    </w:p>
    <w:p w14:paraId="66BF61DE" w14:textId="7C4244C5" w:rsidR="00194F57" w:rsidRPr="005E0A07" w:rsidRDefault="00194F57" w:rsidP="00194F57">
      <w:pPr>
        <w:pStyle w:val="NoSpacing"/>
        <w:numPr>
          <w:ilvl w:val="0"/>
          <w:numId w:val="17"/>
        </w:numPr>
        <w:rPr>
          <w:rFonts w:ascii="Garamond" w:hAnsi="Garamond"/>
          <w:sz w:val="22"/>
          <w:szCs w:val="22"/>
        </w:rPr>
      </w:pPr>
      <w:r w:rsidRPr="005E0A07">
        <w:rPr>
          <w:rFonts w:ascii="Garamond" w:hAnsi="Garamond"/>
          <w:sz w:val="22"/>
          <w:szCs w:val="22"/>
        </w:rPr>
        <w:t>[</w:t>
      </w:r>
      <w:r w:rsidR="00961787" w:rsidRPr="005E0A07">
        <w:rPr>
          <w:rFonts w:ascii="Garamond" w:hAnsi="Garamond"/>
          <w:smallCaps/>
          <w:sz w:val="22"/>
          <w:szCs w:val="22"/>
        </w:rPr>
        <w:t>Requirements</w:t>
      </w:r>
      <w:r w:rsidRPr="005E0A07">
        <w:rPr>
          <w:rFonts w:ascii="Garamond" w:hAnsi="Garamond"/>
          <w:sz w:val="22"/>
          <w:szCs w:val="22"/>
        </w:rPr>
        <w:t xml:space="preserve">] </w:t>
      </w:r>
      <w:r w:rsidRPr="005E0A07">
        <w:rPr>
          <w:rFonts w:ascii="Garamond" w:hAnsi="Garamond"/>
          <w:i/>
          <w:sz w:val="22"/>
          <w:szCs w:val="22"/>
        </w:rPr>
        <w:t>Bird v Jones</w:t>
      </w:r>
      <w:r w:rsidRPr="005E0A07">
        <w:rPr>
          <w:rFonts w:ascii="Garamond" w:hAnsi="Garamond"/>
          <w:sz w:val="22"/>
          <w:szCs w:val="22"/>
        </w:rPr>
        <w:t xml:space="preserve"> (blocking one end of a public highway)</w:t>
      </w:r>
    </w:p>
    <w:p w14:paraId="571A7D81" w14:textId="77777777" w:rsidR="00194F57" w:rsidRPr="005E0A07" w:rsidRDefault="00194F57" w:rsidP="00194F57">
      <w:pPr>
        <w:pStyle w:val="NoSpacing"/>
        <w:numPr>
          <w:ilvl w:val="1"/>
          <w:numId w:val="17"/>
        </w:numPr>
        <w:rPr>
          <w:rFonts w:ascii="Garamond" w:hAnsi="Garamond"/>
          <w:sz w:val="22"/>
          <w:szCs w:val="22"/>
        </w:rPr>
      </w:pPr>
      <w:r w:rsidRPr="005E0A07">
        <w:rPr>
          <w:rFonts w:ascii="Garamond" w:hAnsi="Garamond"/>
          <w:sz w:val="22"/>
          <w:szCs w:val="22"/>
        </w:rPr>
        <w:t xml:space="preserve">FI depends on </w:t>
      </w:r>
      <w:r w:rsidRPr="005E0A07">
        <w:rPr>
          <w:rFonts w:ascii="Garamond" w:hAnsi="Garamond"/>
          <w:b/>
          <w:sz w:val="22"/>
          <w:szCs w:val="22"/>
        </w:rPr>
        <w:t>effective confinement</w:t>
      </w:r>
      <w:r w:rsidRPr="005E0A07">
        <w:rPr>
          <w:rFonts w:ascii="Garamond" w:hAnsi="Garamond"/>
          <w:sz w:val="22"/>
          <w:szCs w:val="22"/>
        </w:rPr>
        <w:t xml:space="preserve">, not simply restriction of movement. Three walls do not make a prison. </w:t>
      </w:r>
    </w:p>
    <w:p w14:paraId="2E4DA15F" w14:textId="77777777" w:rsidR="00194F57" w:rsidRPr="005E0A07" w:rsidRDefault="00194F57" w:rsidP="00194F57">
      <w:pPr>
        <w:pStyle w:val="NoSpacing"/>
        <w:numPr>
          <w:ilvl w:val="0"/>
          <w:numId w:val="17"/>
        </w:numPr>
        <w:rPr>
          <w:rFonts w:ascii="Garamond" w:hAnsi="Garamond"/>
          <w:sz w:val="22"/>
          <w:szCs w:val="22"/>
        </w:rPr>
      </w:pPr>
      <w:r w:rsidRPr="005E0A07">
        <w:rPr>
          <w:rFonts w:ascii="Garamond" w:hAnsi="Garamond"/>
          <w:sz w:val="22"/>
          <w:szCs w:val="22"/>
        </w:rPr>
        <w:t xml:space="preserve">Area may be large, need not be stationary, e.g. boat. </w:t>
      </w:r>
      <w:r w:rsidRPr="005E0A07">
        <w:rPr>
          <w:rFonts w:ascii="Garamond" w:hAnsi="Garamond"/>
          <w:i/>
          <w:sz w:val="22"/>
          <w:szCs w:val="22"/>
        </w:rPr>
        <w:t>SRT Sec. 36 (b)</w:t>
      </w:r>
      <w:r w:rsidRPr="005E0A07">
        <w:rPr>
          <w:rFonts w:ascii="Garamond" w:hAnsi="Garamond"/>
          <w:sz w:val="22"/>
          <w:szCs w:val="22"/>
        </w:rPr>
        <w:t xml:space="preserve"> </w:t>
      </w:r>
    </w:p>
    <w:p w14:paraId="73347560" w14:textId="77777777" w:rsidR="00194F57" w:rsidRPr="005E0A07" w:rsidRDefault="00194F57" w:rsidP="00194F57">
      <w:pPr>
        <w:pStyle w:val="NoSpacing"/>
        <w:numPr>
          <w:ilvl w:val="1"/>
          <w:numId w:val="17"/>
        </w:numPr>
        <w:rPr>
          <w:rFonts w:ascii="Garamond" w:hAnsi="Garamond"/>
          <w:sz w:val="22"/>
          <w:szCs w:val="22"/>
        </w:rPr>
      </w:pPr>
      <w:r w:rsidRPr="005E0A07">
        <w:rPr>
          <w:rFonts w:ascii="Garamond" w:hAnsi="Garamond"/>
          <w:sz w:val="22"/>
          <w:szCs w:val="22"/>
        </w:rPr>
        <w:t xml:space="preserve">Jury decides where size of area means exclusion, not confinement. </w:t>
      </w:r>
    </w:p>
    <w:p w14:paraId="3E87E919" w14:textId="77777777" w:rsidR="00194F57" w:rsidRPr="005E0A07" w:rsidRDefault="00194F57" w:rsidP="00194F57">
      <w:pPr>
        <w:pStyle w:val="ListParagraph"/>
        <w:numPr>
          <w:ilvl w:val="0"/>
          <w:numId w:val="17"/>
        </w:numPr>
        <w:spacing w:after="60"/>
        <w:rPr>
          <w:rFonts w:ascii="Garamond" w:hAnsi="Garamond"/>
          <w:sz w:val="22"/>
          <w:szCs w:val="22"/>
        </w:rPr>
      </w:pPr>
      <w:r w:rsidRPr="005E0A07">
        <w:rPr>
          <w:rFonts w:ascii="Garamond" w:hAnsi="Garamond"/>
          <w:sz w:val="22"/>
          <w:szCs w:val="22"/>
        </w:rPr>
        <w:t xml:space="preserve">Usually defendant must </w:t>
      </w:r>
      <w:r w:rsidRPr="005E0A07">
        <w:rPr>
          <w:rFonts w:ascii="Garamond" w:hAnsi="Garamond"/>
          <w:b/>
          <w:sz w:val="22"/>
          <w:szCs w:val="22"/>
        </w:rPr>
        <w:t>intend</w:t>
      </w:r>
      <w:r w:rsidRPr="005E0A07">
        <w:rPr>
          <w:rFonts w:ascii="Garamond" w:hAnsi="Garamond"/>
          <w:sz w:val="22"/>
          <w:szCs w:val="22"/>
        </w:rPr>
        <w:t xml:space="preserve"> to confine plaintiff. No liability for negligently caused imprisonments. </w:t>
      </w:r>
    </w:p>
    <w:p w14:paraId="7F063C6B" w14:textId="77777777" w:rsidR="00194F57" w:rsidRPr="005E0A07" w:rsidRDefault="00194F57" w:rsidP="00194F57">
      <w:pPr>
        <w:pStyle w:val="ListParagraph"/>
        <w:numPr>
          <w:ilvl w:val="2"/>
          <w:numId w:val="20"/>
        </w:numPr>
        <w:spacing w:after="60"/>
        <w:contextualSpacing w:val="0"/>
        <w:rPr>
          <w:rFonts w:ascii="Garamond" w:hAnsi="Garamond"/>
          <w:sz w:val="22"/>
          <w:szCs w:val="22"/>
        </w:rPr>
      </w:pPr>
      <w:r w:rsidRPr="005E0A07">
        <w:rPr>
          <w:rFonts w:ascii="Garamond" w:hAnsi="Garamond"/>
          <w:sz w:val="22"/>
          <w:szCs w:val="22"/>
        </w:rPr>
        <w:t>For example, no liability for locking someone in a room you thought was empty, thought person had a key, thought there was another door, etc.</w:t>
      </w:r>
    </w:p>
    <w:p w14:paraId="2D48DAFF" w14:textId="77777777" w:rsidR="00194F57" w:rsidRPr="005E0A07" w:rsidRDefault="00194F57" w:rsidP="00194F57">
      <w:pPr>
        <w:pStyle w:val="ListParagraph"/>
        <w:numPr>
          <w:ilvl w:val="2"/>
          <w:numId w:val="20"/>
        </w:numPr>
        <w:spacing w:after="60"/>
        <w:contextualSpacing w:val="0"/>
        <w:rPr>
          <w:rFonts w:ascii="Garamond" w:hAnsi="Garamond"/>
          <w:sz w:val="22"/>
          <w:szCs w:val="22"/>
        </w:rPr>
      </w:pPr>
      <w:r w:rsidRPr="005E0A07">
        <w:rPr>
          <w:rFonts w:ascii="Garamond" w:hAnsi="Garamond"/>
          <w:sz w:val="22"/>
          <w:szCs w:val="22"/>
        </w:rPr>
        <w:t xml:space="preserve">If a person suffers serious physical harm from negligently caused imprisonment, then normal negligence principles take over.  </w:t>
      </w:r>
    </w:p>
    <w:p w14:paraId="7DC1465C" w14:textId="2469C7F5" w:rsidR="003A32BA" w:rsidRPr="005E0A07" w:rsidRDefault="00194F57" w:rsidP="00194F57">
      <w:pPr>
        <w:pStyle w:val="ListParagraph"/>
        <w:numPr>
          <w:ilvl w:val="0"/>
          <w:numId w:val="20"/>
        </w:numPr>
        <w:spacing w:after="60"/>
        <w:rPr>
          <w:rFonts w:ascii="Garamond" w:hAnsi="Garamond"/>
          <w:sz w:val="22"/>
          <w:szCs w:val="22"/>
        </w:rPr>
      </w:pPr>
      <w:r w:rsidRPr="005E0A07">
        <w:rPr>
          <w:rFonts w:ascii="Garamond" w:hAnsi="Garamond"/>
          <w:sz w:val="22"/>
          <w:szCs w:val="22"/>
        </w:rPr>
        <w:t>[</w:t>
      </w:r>
      <w:r w:rsidR="00961787" w:rsidRPr="005E0A07">
        <w:rPr>
          <w:rFonts w:ascii="Garamond" w:hAnsi="Garamond"/>
          <w:smallCaps/>
          <w:sz w:val="22"/>
          <w:szCs w:val="22"/>
        </w:rPr>
        <w:t>Consent</w:t>
      </w:r>
      <w:r w:rsidRPr="005E0A07">
        <w:rPr>
          <w:rFonts w:ascii="Garamond" w:hAnsi="Garamond"/>
          <w:sz w:val="22"/>
          <w:szCs w:val="22"/>
        </w:rPr>
        <w:t xml:space="preserve">] </w:t>
      </w:r>
    </w:p>
    <w:p w14:paraId="5F062181" w14:textId="7AB53D77" w:rsidR="00194F57" w:rsidRPr="005E0A07" w:rsidRDefault="00194F57" w:rsidP="003A32BA">
      <w:pPr>
        <w:pStyle w:val="ListParagraph"/>
        <w:numPr>
          <w:ilvl w:val="1"/>
          <w:numId w:val="20"/>
        </w:numPr>
        <w:spacing w:after="60"/>
        <w:rPr>
          <w:rFonts w:ascii="Garamond" w:hAnsi="Garamond"/>
          <w:sz w:val="22"/>
          <w:szCs w:val="22"/>
        </w:rPr>
      </w:pPr>
      <w:r w:rsidRPr="005E0A07">
        <w:rPr>
          <w:rFonts w:ascii="Garamond" w:hAnsi="Garamond"/>
          <w:b/>
          <w:sz w:val="22"/>
          <w:szCs w:val="22"/>
        </w:rPr>
        <w:t>Consent is an effective defense</w:t>
      </w:r>
      <w:r w:rsidRPr="005E0A07">
        <w:rPr>
          <w:rFonts w:ascii="Garamond" w:hAnsi="Garamond"/>
          <w:sz w:val="22"/>
          <w:szCs w:val="22"/>
        </w:rPr>
        <w:t xml:space="preserve"> against false imprisonment.  If consent is given it cannot easily be revoked.  </w:t>
      </w:r>
      <w:r w:rsidRPr="005E0A07">
        <w:rPr>
          <w:rFonts w:ascii="Garamond" w:hAnsi="Garamond"/>
          <w:i/>
          <w:sz w:val="22"/>
          <w:szCs w:val="22"/>
        </w:rPr>
        <w:t>Herd v. Weardale Steel, Coal &amp; Coke Co.</w:t>
      </w:r>
      <w:r w:rsidRPr="005E0A07">
        <w:rPr>
          <w:rFonts w:ascii="Garamond" w:hAnsi="Garamond"/>
          <w:sz w:val="22"/>
          <w:szCs w:val="22"/>
        </w:rPr>
        <w:t xml:space="preserve"> (miner sent to mine for normal shift but wanted to come up for alleged safety concerns)</w:t>
      </w:r>
    </w:p>
    <w:p w14:paraId="1603FCCA" w14:textId="153F221D" w:rsidR="003A32BA" w:rsidRPr="005E0A07" w:rsidRDefault="00194F57" w:rsidP="00194F57">
      <w:pPr>
        <w:pStyle w:val="ListParagraph"/>
        <w:numPr>
          <w:ilvl w:val="0"/>
          <w:numId w:val="21"/>
        </w:numPr>
        <w:spacing w:after="60"/>
        <w:contextualSpacing w:val="0"/>
        <w:rPr>
          <w:rFonts w:ascii="Garamond" w:hAnsi="Garamond"/>
          <w:i/>
          <w:sz w:val="22"/>
          <w:szCs w:val="22"/>
        </w:rPr>
      </w:pPr>
      <w:r w:rsidRPr="005E0A07">
        <w:rPr>
          <w:rFonts w:ascii="Garamond" w:hAnsi="Garamond"/>
          <w:sz w:val="22"/>
          <w:szCs w:val="22"/>
        </w:rPr>
        <w:t>[</w:t>
      </w:r>
      <w:r w:rsidR="00961787" w:rsidRPr="005E0A07">
        <w:rPr>
          <w:rFonts w:ascii="Garamond" w:hAnsi="Garamond"/>
          <w:smallCaps/>
          <w:sz w:val="22"/>
          <w:szCs w:val="22"/>
        </w:rPr>
        <w:t>Imprisonment Through Words</w:t>
      </w:r>
      <w:r w:rsidRPr="005E0A07">
        <w:rPr>
          <w:rFonts w:ascii="Garamond" w:hAnsi="Garamond"/>
          <w:sz w:val="22"/>
          <w:szCs w:val="22"/>
        </w:rPr>
        <w:t xml:space="preserve">] </w:t>
      </w:r>
    </w:p>
    <w:p w14:paraId="09404CE6" w14:textId="32057CEB" w:rsidR="00194F57" w:rsidRPr="005E0A07" w:rsidRDefault="00194F57" w:rsidP="00961787">
      <w:pPr>
        <w:pStyle w:val="ListParagraph"/>
        <w:numPr>
          <w:ilvl w:val="1"/>
          <w:numId w:val="21"/>
        </w:numPr>
        <w:spacing w:after="60"/>
        <w:contextualSpacing w:val="0"/>
        <w:rPr>
          <w:rFonts w:ascii="Garamond" w:hAnsi="Garamond"/>
          <w:i/>
          <w:sz w:val="22"/>
          <w:szCs w:val="22"/>
        </w:rPr>
      </w:pPr>
      <w:r w:rsidRPr="005E0A07">
        <w:rPr>
          <w:rFonts w:ascii="Garamond" w:hAnsi="Garamond"/>
          <w:b/>
          <w:sz w:val="22"/>
          <w:szCs w:val="22"/>
        </w:rPr>
        <w:t>Prisons can be intangible</w:t>
      </w:r>
      <w:r w:rsidRPr="005E0A07">
        <w:rPr>
          <w:rFonts w:ascii="Garamond" w:hAnsi="Garamond"/>
          <w:sz w:val="22"/>
          <w:szCs w:val="22"/>
        </w:rPr>
        <w:t xml:space="preserve"> like keeping travel documents to restrict travel or spreading lies about potential dangers outside an area.  </w:t>
      </w:r>
      <w:r w:rsidRPr="005E0A07">
        <w:rPr>
          <w:rFonts w:ascii="Garamond" w:hAnsi="Garamond"/>
          <w:i/>
          <w:sz w:val="22"/>
          <w:szCs w:val="22"/>
        </w:rPr>
        <w:t xml:space="preserve">Chellen v. John Pickle Co. </w:t>
      </w:r>
      <w:r w:rsidRPr="005E0A07">
        <w:rPr>
          <w:rFonts w:ascii="Garamond" w:hAnsi="Garamond"/>
          <w:sz w:val="22"/>
          <w:szCs w:val="22"/>
        </w:rPr>
        <w:t>(indian workers brought to US)</w:t>
      </w:r>
    </w:p>
    <w:p w14:paraId="02D2D0C6" w14:textId="77777777" w:rsidR="00194F57" w:rsidRPr="005E0A07" w:rsidRDefault="00194F57" w:rsidP="00194F57">
      <w:pPr>
        <w:pStyle w:val="ListParagraph"/>
        <w:numPr>
          <w:ilvl w:val="0"/>
          <w:numId w:val="21"/>
        </w:numPr>
        <w:spacing w:after="60"/>
        <w:contextualSpacing w:val="0"/>
        <w:rPr>
          <w:rFonts w:ascii="Garamond" w:hAnsi="Garamond"/>
          <w:i/>
          <w:sz w:val="22"/>
          <w:szCs w:val="22"/>
        </w:rPr>
      </w:pPr>
      <w:r w:rsidRPr="005E0A07">
        <w:rPr>
          <w:rFonts w:ascii="Garamond" w:hAnsi="Garamond"/>
          <w:sz w:val="22"/>
          <w:szCs w:val="22"/>
        </w:rPr>
        <w:t xml:space="preserve">Persons must know they are imprisoned </w:t>
      </w:r>
      <w:r w:rsidRPr="005E0A07">
        <w:rPr>
          <w:rFonts w:ascii="Garamond" w:hAnsi="Garamond"/>
          <w:b/>
          <w:sz w:val="22"/>
          <w:szCs w:val="22"/>
        </w:rPr>
        <w:t>while they’re imprisoned</w:t>
      </w:r>
      <w:r w:rsidRPr="005E0A07">
        <w:rPr>
          <w:rFonts w:ascii="Garamond" w:hAnsi="Garamond"/>
          <w:sz w:val="22"/>
          <w:szCs w:val="22"/>
        </w:rPr>
        <w:t xml:space="preserve">. Can’t find out afterward. </w:t>
      </w:r>
    </w:p>
    <w:p w14:paraId="6C9FFEC3" w14:textId="77777777" w:rsidR="00194F57" w:rsidRPr="005E0A07" w:rsidRDefault="00194F57" w:rsidP="00194F57">
      <w:pPr>
        <w:pStyle w:val="ListParagraph"/>
        <w:numPr>
          <w:ilvl w:val="0"/>
          <w:numId w:val="21"/>
        </w:numPr>
        <w:spacing w:after="60"/>
        <w:contextualSpacing w:val="0"/>
        <w:rPr>
          <w:rFonts w:ascii="Garamond" w:hAnsi="Garamond"/>
          <w:i/>
          <w:sz w:val="22"/>
          <w:szCs w:val="22"/>
        </w:rPr>
      </w:pPr>
      <w:r w:rsidRPr="005E0A07">
        <w:rPr>
          <w:rFonts w:ascii="Garamond" w:hAnsi="Garamond"/>
          <w:sz w:val="22"/>
          <w:szCs w:val="22"/>
        </w:rPr>
        <w:t xml:space="preserve">Prisoner might have a duty to try </w:t>
      </w:r>
      <w:r w:rsidRPr="005E0A07">
        <w:rPr>
          <w:rFonts w:ascii="Garamond" w:hAnsi="Garamond"/>
          <w:b/>
          <w:sz w:val="22"/>
          <w:szCs w:val="22"/>
        </w:rPr>
        <w:t>reasonable means</w:t>
      </w:r>
      <w:r w:rsidRPr="005E0A07">
        <w:rPr>
          <w:rFonts w:ascii="Garamond" w:hAnsi="Garamond"/>
          <w:sz w:val="22"/>
          <w:szCs w:val="22"/>
        </w:rPr>
        <w:t xml:space="preserve"> to escape. </w:t>
      </w:r>
    </w:p>
    <w:p w14:paraId="50FD7FF1" w14:textId="77777777" w:rsidR="00194F57" w:rsidRPr="005E0A07" w:rsidRDefault="00194F57" w:rsidP="00194F57">
      <w:pPr>
        <w:pStyle w:val="ListParagraph"/>
        <w:numPr>
          <w:ilvl w:val="1"/>
          <w:numId w:val="21"/>
        </w:numPr>
        <w:spacing w:after="60"/>
        <w:contextualSpacing w:val="0"/>
        <w:rPr>
          <w:rFonts w:ascii="Garamond" w:hAnsi="Garamond"/>
          <w:i/>
          <w:sz w:val="22"/>
          <w:szCs w:val="22"/>
        </w:rPr>
      </w:pPr>
      <w:r w:rsidRPr="005E0A07">
        <w:rPr>
          <w:rFonts w:ascii="Garamond" w:hAnsi="Garamond"/>
          <w:sz w:val="22"/>
          <w:szCs w:val="22"/>
        </w:rPr>
        <w:t xml:space="preserve">Non-trivial risk not required to take. Easy and reasonable = required. </w:t>
      </w:r>
    </w:p>
    <w:p w14:paraId="2822301F" w14:textId="77777777" w:rsidR="00194F57" w:rsidRPr="005E0A07" w:rsidRDefault="00194F57" w:rsidP="00194F57">
      <w:pPr>
        <w:pStyle w:val="ListParagraph"/>
        <w:numPr>
          <w:ilvl w:val="0"/>
          <w:numId w:val="21"/>
        </w:numPr>
        <w:spacing w:after="60"/>
        <w:contextualSpacing w:val="0"/>
        <w:rPr>
          <w:rFonts w:ascii="Garamond" w:hAnsi="Garamond"/>
          <w:i/>
          <w:sz w:val="22"/>
          <w:szCs w:val="22"/>
        </w:rPr>
      </w:pPr>
      <w:r w:rsidRPr="005E0A07">
        <w:rPr>
          <w:rFonts w:ascii="Garamond" w:hAnsi="Garamond"/>
          <w:sz w:val="22"/>
          <w:szCs w:val="22"/>
        </w:rPr>
        <w:t xml:space="preserve">FI must be tied to </w:t>
      </w:r>
      <w:r w:rsidRPr="005E0A07">
        <w:rPr>
          <w:rFonts w:ascii="Garamond" w:hAnsi="Garamond"/>
          <w:b/>
          <w:sz w:val="22"/>
          <w:szCs w:val="22"/>
        </w:rPr>
        <w:t>physical</w:t>
      </w:r>
      <w:r w:rsidRPr="005E0A07">
        <w:rPr>
          <w:rFonts w:ascii="Garamond" w:hAnsi="Garamond"/>
          <w:sz w:val="22"/>
          <w:szCs w:val="22"/>
        </w:rPr>
        <w:t>. Can’t use emotional threats to confine someone</w:t>
      </w:r>
    </w:p>
    <w:p w14:paraId="429CDA7F" w14:textId="77777777" w:rsidR="00194F57" w:rsidRPr="005E0A07" w:rsidRDefault="00194F57" w:rsidP="00194F57">
      <w:pPr>
        <w:pStyle w:val="ListParagraph"/>
        <w:numPr>
          <w:ilvl w:val="1"/>
          <w:numId w:val="21"/>
        </w:numPr>
        <w:spacing w:after="60"/>
        <w:contextualSpacing w:val="0"/>
        <w:rPr>
          <w:rFonts w:ascii="Garamond" w:hAnsi="Garamond"/>
          <w:i/>
          <w:sz w:val="22"/>
          <w:szCs w:val="22"/>
        </w:rPr>
      </w:pPr>
      <w:r w:rsidRPr="005E0A07">
        <w:rPr>
          <w:rFonts w:ascii="Garamond" w:hAnsi="Garamond"/>
          <w:sz w:val="22"/>
          <w:szCs w:val="22"/>
        </w:rPr>
        <w:t>E.g. “stay here or I won’t love you anymore”</w:t>
      </w:r>
    </w:p>
    <w:p w14:paraId="16770DAF" w14:textId="77777777" w:rsidR="00194F57" w:rsidRPr="005E0A07" w:rsidRDefault="00194F57" w:rsidP="00194F57">
      <w:pPr>
        <w:pStyle w:val="ListParagraph"/>
        <w:numPr>
          <w:ilvl w:val="0"/>
          <w:numId w:val="21"/>
        </w:numPr>
        <w:spacing w:after="60"/>
        <w:contextualSpacing w:val="0"/>
        <w:rPr>
          <w:rFonts w:ascii="Garamond" w:hAnsi="Garamond"/>
          <w:i/>
          <w:sz w:val="22"/>
          <w:szCs w:val="22"/>
        </w:rPr>
      </w:pPr>
      <w:r w:rsidRPr="005E0A07">
        <w:rPr>
          <w:rFonts w:ascii="Garamond" w:hAnsi="Garamond"/>
          <w:sz w:val="22"/>
          <w:szCs w:val="22"/>
        </w:rPr>
        <w:t xml:space="preserve">Mistaken identity is no excuse </w:t>
      </w:r>
      <w:r w:rsidRPr="005E0A07">
        <w:rPr>
          <w:rFonts w:ascii="Garamond" w:hAnsi="Garamond"/>
          <w:sz w:val="22"/>
          <w:szCs w:val="22"/>
        </w:rPr>
        <w:sym w:font="Wingdings" w:char="F0E0"/>
      </w:r>
      <w:r w:rsidRPr="005E0A07">
        <w:rPr>
          <w:rFonts w:ascii="Garamond" w:hAnsi="Garamond"/>
          <w:sz w:val="22"/>
          <w:szCs w:val="22"/>
        </w:rPr>
        <w:t xml:space="preserve"> transferred intent. </w:t>
      </w:r>
    </w:p>
    <w:p w14:paraId="7054BA5A" w14:textId="77777777" w:rsidR="00194F57" w:rsidRPr="005E0A07" w:rsidRDefault="00194F57" w:rsidP="00194F57">
      <w:pPr>
        <w:spacing w:after="60"/>
        <w:rPr>
          <w:rFonts w:ascii="Garamond" w:hAnsi="Garamond"/>
          <w:i/>
          <w:sz w:val="22"/>
          <w:szCs w:val="22"/>
        </w:rPr>
      </w:pPr>
    </w:p>
    <w:p w14:paraId="7D7E0F58" w14:textId="2949951C" w:rsidR="00194F57" w:rsidRPr="005E0A07" w:rsidRDefault="00FB3C1C" w:rsidP="00194F57">
      <w:pPr>
        <w:spacing w:after="60"/>
        <w:rPr>
          <w:rFonts w:ascii="Garamond" w:hAnsi="Garamond"/>
          <w:sz w:val="22"/>
          <w:szCs w:val="22"/>
          <w:u w:val="single"/>
        </w:rPr>
      </w:pPr>
      <w:r>
        <w:rPr>
          <w:rFonts w:ascii="Garamond" w:hAnsi="Garamond"/>
          <w:sz w:val="22"/>
          <w:szCs w:val="22"/>
          <w:u w:val="single"/>
        </w:rPr>
        <w:t>#</w:t>
      </w:r>
      <w:r w:rsidR="00194F57" w:rsidRPr="005E0A07">
        <w:rPr>
          <w:rFonts w:ascii="Garamond" w:hAnsi="Garamond"/>
          <w:sz w:val="22"/>
          <w:szCs w:val="22"/>
          <w:u w:val="single"/>
        </w:rPr>
        <w:t>Intentional Infliction of Emotional Distress (</w:t>
      </w:r>
      <w:r w:rsidR="00C731A1">
        <w:rPr>
          <w:rFonts w:ascii="Garamond" w:hAnsi="Garamond"/>
          <w:sz w:val="22"/>
          <w:szCs w:val="22"/>
          <w:u w:val="single"/>
        </w:rPr>
        <w:t>#</w:t>
      </w:r>
      <w:r w:rsidR="00194F57" w:rsidRPr="005E0A07">
        <w:rPr>
          <w:rFonts w:ascii="Garamond" w:hAnsi="Garamond"/>
          <w:sz w:val="22"/>
          <w:szCs w:val="22"/>
          <w:u w:val="single"/>
        </w:rPr>
        <w:t>IIED)</w:t>
      </w:r>
    </w:p>
    <w:p w14:paraId="681F9E86" w14:textId="77777777" w:rsidR="00194F57" w:rsidRPr="005E0A07" w:rsidRDefault="00194F57" w:rsidP="00194F57">
      <w:pPr>
        <w:pStyle w:val="ListParagraph"/>
        <w:numPr>
          <w:ilvl w:val="0"/>
          <w:numId w:val="22"/>
        </w:numPr>
        <w:spacing w:after="60"/>
        <w:rPr>
          <w:rFonts w:ascii="Garamond" w:hAnsi="Garamond"/>
          <w:sz w:val="22"/>
          <w:szCs w:val="22"/>
        </w:rPr>
      </w:pPr>
      <w:r w:rsidRPr="005E0A07">
        <w:rPr>
          <w:rFonts w:ascii="Garamond" w:hAnsi="Garamond"/>
          <w:i/>
          <w:sz w:val="22"/>
          <w:szCs w:val="22"/>
        </w:rPr>
        <w:t>RST §46 – Outrageous Conduct Causing Severe Emotional Distress</w:t>
      </w:r>
    </w:p>
    <w:p w14:paraId="201168C0" w14:textId="77777777" w:rsidR="00194F57" w:rsidRPr="005E0A07" w:rsidRDefault="00194F57" w:rsidP="00194F57">
      <w:pPr>
        <w:pStyle w:val="ListParagraph"/>
        <w:numPr>
          <w:ilvl w:val="1"/>
          <w:numId w:val="22"/>
        </w:numPr>
        <w:spacing w:after="60"/>
        <w:rPr>
          <w:rFonts w:ascii="Garamond" w:hAnsi="Garamond"/>
          <w:sz w:val="22"/>
          <w:szCs w:val="22"/>
        </w:rPr>
      </w:pPr>
      <w:r w:rsidRPr="005E0A07">
        <w:rPr>
          <w:rFonts w:ascii="Garamond" w:hAnsi="Garamond"/>
          <w:sz w:val="22"/>
          <w:szCs w:val="22"/>
        </w:rPr>
        <w:t xml:space="preserve">(1) One who by </w:t>
      </w:r>
      <w:r w:rsidRPr="005E0A07">
        <w:rPr>
          <w:rFonts w:ascii="Garamond" w:hAnsi="Garamond"/>
          <w:b/>
          <w:sz w:val="22"/>
          <w:szCs w:val="22"/>
        </w:rPr>
        <w:t xml:space="preserve">extreme and outrageous </w:t>
      </w:r>
      <w:r w:rsidRPr="005E0A07">
        <w:rPr>
          <w:rFonts w:ascii="Garamond" w:hAnsi="Garamond"/>
          <w:sz w:val="22"/>
          <w:szCs w:val="22"/>
        </w:rPr>
        <w:t xml:space="preserve">conduct </w:t>
      </w:r>
      <w:r w:rsidRPr="005E0A07">
        <w:rPr>
          <w:rFonts w:ascii="Garamond" w:hAnsi="Garamond"/>
          <w:b/>
          <w:sz w:val="22"/>
          <w:szCs w:val="22"/>
        </w:rPr>
        <w:t>intentionally or recklessly</w:t>
      </w:r>
      <w:r w:rsidRPr="005E0A07">
        <w:rPr>
          <w:rFonts w:ascii="Garamond" w:hAnsi="Garamond"/>
          <w:sz w:val="22"/>
          <w:szCs w:val="22"/>
        </w:rPr>
        <w:t xml:space="preserve"> causes </w:t>
      </w:r>
      <w:r w:rsidRPr="005E0A07">
        <w:rPr>
          <w:rFonts w:ascii="Garamond" w:hAnsi="Garamond"/>
          <w:b/>
          <w:sz w:val="22"/>
          <w:szCs w:val="22"/>
        </w:rPr>
        <w:t>severe emotional distress</w:t>
      </w:r>
      <w:r w:rsidRPr="005E0A07">
        <w:rPr>
          <w:rFonts w:ascii="Garamond" w:hAnsi="Garamond"/>
          <w:sz w:val="22"/>
          <w:szCs w:val="22"/>
        </w:rPr>
        <w:t xml:space="preserve"> to another is subject to liability for such emotional distress, and if bodily harm to the other results form it, for such bodily harm. </w:t>
      </w:r>
    </w:p>
    <w:p w14:paraId="56EC6112" w14:textId="06ECEE64" w:rsidR="00194F57" w:rsidRPr="005E0A07" w:rsidRDefault="00194F57" w:rsidP="00194F57">
      <w:pPr>
        <w:pStyle w:val="ListParagraph"/>
        <w:numPr>
          <w:ilvl w:val="1"/>
          <w:numId w:val="22"/>
        </w:numPr>
        <w:spacing w:after="60"/>
        <w:rPr>
          <w:rFonts w:ascii="Garamond" w:hAnsi="Garamond"/>
          <w:sz w:val="22"/>
          <w:szCs w:val="22"/>
        </w:rPr>
      </w:pPr>
      <w:r w:rsidRPr="005E0A07">
        <w:rPr>
          <w:rFonts w:ascii="Garamond" w:hAnsi="Garamond"/>
          <w:sz w:val="22"/>
          <w:szCs w:val="22"/>
        </w:rPr>
        <w:t xml:space="preserve">(2) Where such conduct is directed at a </w:t>
      </w:r>
      <w:r w:rsidRPr="005E0A07">
        <w:rPr>
          <w:rFonts w:ascii="Garamond" w:hAnsi="Garamond"/>
          <w:b/>
          <w:sz w:val="22"/>
          <w:szCs w:val="22"/>
        </w:rPr>
        <w:t>third person</w:t>
      </w:r>
      <w:r w:rsidRPr="005E0A07">
        <w:rPr>
          <w:rFonts w:ascii="Garamond" w:hAnsi="Garamond"/>
          <w:sz w:val="22"/>
          <w:szCs w:val="22"/>
        </w:rPr>
        <w:t>, the actor is subject to liability if he intentionally or recklessly causes sever</w:t>
      </w:r>
      <w:r w:rsidR="00FE69BB">
        <w:rPr>
          <w:rFonts w:ascii="Garamond" w:hAnsi="Garamond"/>
          <w:sz w:val="22"/>
          <w:szCs w:val="22"/>
        </w:rPr>
        <w:t>e</w:t>
      </w:r>
      <w:r w:rsidRPr="005E0A07">
        <w:rPr>
          <w:rFonts w:ascii="Garamond" w:hAnsi="Garamond"/>
          <w:sz w:val="22"/>
          <w:szCs w:val="22"/>
        </w:rPr>
        <w:t xml:space="preserve"> emotional distress</w:t>
      </w:r>
    </w:p>
    <w:p w14:paraId="4554C8C7" w14:textId="77777777" w:rsidR="00194F57" w:rsidRPr="005E0A07" w:rsidRDefault="00194F57" w:rsidP="00194F57">
      <w:pPr>
        <w:pStyle w:val="ListParagraph"/>
        <w:numPr>
          <w:ilvl w:val="2"/>
          <w:numId w:val="22"/>
        </w:numPr>
        <w:spacing w:after="60"/>
        <w:rPr>
          <w:rFonts w:ascii="Garamond" w:hAnsi="Garamond"/>
          <w:sz w:val="22"/>
          <w:szCs w:val="22"/>
        </w:rPr>
      </w:pPr>
      <w:r w:rsidRPr="005E0A07">
        <w:rPr>
          <w:rFonts w:ascii="Garamond" w:hAnsi="Garamond"/>
          <w:sz w:val="22"/>
          <w:szCs w:val="22"/>
        </w:rPr>
        <w:t xml:space="preserve">(a) to a member of such person’s </w:t>
      </w:r>
      <w:r w:rsidRPr="005E0A07">
        <w:rPr>
          <w:rFonts w:ascii="Garamond" w:hAnsi="Garamond"/>
          <w:b/>
          <w:sz w:val="22"/>
          <w:szCs w:val="22"/>
        </w:rPr>
        <w:t>immediate family</w:t>
      </w:r>
      <w:r w:rsidRPr="005E0A07">
        <w:rPr>
          <w:rFonts w:ascii="Garamond" w:hAnsi="Garamond"/>
          <w:sz w:val="22"/>
          <w:szCs w:val="22"/>
        </w:rPr>
        <w:t xml:space="preserve"> who is </w:t>
      </w:r>
      <w:r w:rsidRPr="005E0A07">
        <w:rPr>
          <w:rFonts w:ascii="Garamond" w:hAnsi="Garamond"/>
          <w:b/>
          <w:sz w:val="22"/>
          <w:szCs w:val="22"/>
        </w:rPr>
        <w:t>present at the time</w:t>
      </w:r>
      <w:r w:rsidRPr="005E0A07">
        <w:rPr>
          <w:rFonts w:ascii="Garamond" w:hAnsi="Garamond"/>
          <w:sz w:val="22"/>
          <w:szCs w:val="22"/>
        </w:rPr>
        <w:t>, whether or not such distress results in bodily harm, or</w:t>
      </w:r>
    </w:p>
    <w:p w14:paraId="60A760F1" w14:textId="77777777" w:rsidR="00194F57" w:rsidRPr="005E0A07" w:rsidRDefault="00194F57" w:rsidP="00194F57">
      <w:pPr>
        <w:pStyle w:val="ListParagraph"/>
        <w:numPr>
          <w:ilvl w:val="2"/>
          <w:numId w:val="22"/>
        </w:numPr>
        <w:spacing w:after="60"/>
        <w:rPr>
          <w:rFonts w:ascii="Garamond" w:hAnsi="Garamond"/>
          <w:sz w:val="22"/>
          <w:szCs w:val="22"/>
        </w:rPr>
      </w:pPr>
      <w:r w:rsidRPr="005E0A07">
        <w:rPr>
          <w:rFonts w:ascii="Garamond" w:hAnsi="Garamond"/>
          <w:sz w:val="22"/>
          <w:szCs w:val="22"/>
        </w:rPr>
        <w:t xml:space="preserve">(b) to any other person who is </w:t>
      </w:r>
      <w:r w:rsidRPr="005E0A07">
        <w:rPr>
          <w:rFonts w:ascii="Garamond" w:hAnsi="Garamond"/>
          <w:b/>
          <w:sz w:val="22"/>
          <w:szCs w:val="22"/>
        </w:rPr>
        <w:t>present at the time</w:t>
      </w:r>
      <w:r w:rsidRPr="005E0A07">
        <w:rPr>
          <w:rFonts w:ascii="Garamond" w:hAnsi="Garamond"/>
          <w:sz w:val="22"/>
          <w:szCs w:val="22"/>
        </w:rPr>
        <w:t xml:space="preserve">, if such distress </w:t>
      </w:r>
      <w:r w:rsidRPr="005E0A07">
        <w:rPr>
          <w:rFonts w:ascii="Garamond" w:hAnsi="Garamond"/>
          <w:b/>
          <w:sz w:val="22"/>
          <w:szCs w:val="22"/>
        </w:rPr>
        <w:t>results in bodily harm</w:t>
      </w:r>
      <w:r w:rsidRPr="005E0A07">
        <w:rPr>
          <w:rFonts w:ascii="Garamond" w:hAnsi="Garamond"/>
          <w:sz w:val="22"/>
          <w:szCs w:val="22"/>
        </w:rPr>
        <w:t xml:space="preserve">. </w:t>
      </w:r>
    </w:p>
    <w:p w14:paraId="103EF7E9" w14:textId="540A67D2" w:rsidR="00194F57" w:rsidRPr="005E0A07" w:rsidRDefault="00194F57" w:rsidP="00194F57">
      <w:pPr>
        <w:pStyle w:val="ListParagraph"/>
        <w:numPr>
          <w:ilvl w:val="0"/>
          <w:numId w:val="22"/>
        </w:numPr>
        <w:spacing w:after="60"/>
        <w:rPr>
          <w:rFonts w:ascii="Garamond" w:hAnsi="Garamond"/>
          <w:sz w:val="22"/>
          <w:szCs w:val="22"/>
        </w:rPr>
      </w:pPr>
      <w:r w:rsidRPr="005E0A07">
        <w:rPr>
          <w:rFonts w:ascii="Garamond" w:hAnsi="Garamond"/>
          <w:sz w:val="22"/>
          <w:szCs w:val="22"/>
        </w:rPr>
        <w:t>[</w:t>
      </w:r>
      <w:r w:rsidR="00961787" w:rsidRPr="005E0A07">
        <w:rPr>
          <w:rFonts w:ascii="Garamond" w:hAnsi="Garamond"/>
          <w:smallCaps/>
          <w:sz w:val="22"/>
          <w:szCs w:val="22"/>
        </w:rPr>
        <w:t>Classic Case</w:t>
      </w:r>
      <w:r w:rsidRPr="005E0A07">
        <w:rPr>
          <w:rFonts w:ascii="Garamond" w:hAnsi="Garamond"/>
          <w:sz w:val="22"/>
          <w:szCs w:val="22"/>
        </w:rPr>
        <w:t xml:space="preserve">] </w:t>
      </w:r>
      <w:r w:rsidRPr="005E0A07">
        <w:rPr>
          <w:rFonts w:ascii="Garamond" w:hAnsi="Garamond"/>
          <w:i/>
          <w:sz w:val="22"/>
          <w:szCs w:val="22"/>
        </w:rPr>
        <w:t xml:space="preserve">Wilkinson v Downton </w:t>
      </w:r>
      <w:r w:rsidRPr="005E0A07">
        <w:rPr>
          <w:rFonts w:ascii="Garamond" w:hAnsi="Garamond"/>
          <w:sz w:val="22"/>
          <w:szCs w:val="22"/>
        </w:rPr>
        <w:t>(joked that husband had smashed up leg, resulted in severe physical harm)</w:t>
      </w:r>
    </w:p>
    <w:p w14:paraId="5AB970DF" w14:textId="77777777" w:rsidR="00194F57" w:rsidRPr="005E0A07" w:rsidRDefault="00194F57" w:rsidP="00194F57">
      <w:pPr>
        <w:pStyle w:val="ListParagraph"/>
        <w:numPr>
          <w:ilvl w:val="1"/>
          <w:numId w:val="22"/>
        </w:numPr>
        <w:spacing w:after="60"/>
        <w:rPr>
          <w:rFonts w:ascii="Garamond" w:hAnsi="Garamond"/>
          <w:sz w:val="22"/>
          <w:szCs w:val="22"/>
        </w:rPr>
      </w:pPr>
      <w:r w:rsidRPr="005E0A07">
        <w:rPr>
          <w:rFonts w:ascii="Garamond" w:hAnsi="Garamond"/>
          <w:sz w:val="22"/>
          <w:szCs w:val="22"/>
        </w:rPr>
        <w:t>Intent to cause physical harm, lead to severe emotional distress</w:t>
      </w:r>
    </w:p>
    <w:p w14:paraId="172C02F1" w14:textId="77777777" w:rsidR="00194F57" w:rsidRPr="005E0A07" w:rsidRDefault="00194F57" w:rsidP="00194F57">
      <w:pPr>
        <w:pStyle w:val="ListParagraph"/>
        <w:numPr>
          <w:ilvl w:val="1"/>
          <w:numId w:val="22"/>
        </w:numPr>
        <w:spacing w:after="60"/>
        <w:rPr>
          <w:rFonts w:ascii="Garamond" w:hAnsi="Garamond"/>
          <w:sz w:val="22"/>
          <w:szCs w:val="22"/>
        </w:rPr>
      </w:pPr>
      <w:r w:rsidRPr="005E0A07">
        <w:rPr>
          <w:rFonts w:ascii="Garamond" w:hAnsi="Garamond"/>
          <w:sz w:val="22"/>
          <w:szCs w:val="22"/>
        </w:rPr>
        <w:t xml:space="preserve">Did not fit into traditional tort </w:t>
      </w:r>
      <w:r w:rsidRPr="005E0A07">
        <w:rPr>
          <w:rFonts w:ascii="Garamond" w:hAnsi="Garamond"/>
          <w:sz w:val="22"/>
          <w:szCs w:val="22"/>
        </w:rPr>
        <w:sym w:font="Wingdings" w:char="F0E0"/>
      </w:r>
      <w:r w:rsidRPr="005E0A07">
        <w:rPr>
          <w:rFonts w:ascii="Garamond" w:hAnsi="Garamond"/>
          <w:sz w:val="22"/>
          <w:szCs w:val="22"/>
        </w:rPr>
        <w:t xml:space="preserve"> new tort: tort of outrage. </w:t>
      </w:r>
    </w:p>
    <w:p w14:paraId="0E79888F" w14:textId="77777777" w:rsidR="00194F57" w:rsidRPr="005E0A07" w:rsidRDefault="00194F57" w:rsidP="00194F57">
      <w:pPr>
        <w:pStyle w:val="ListParagraph"/>
        <w:numPr>
          <w:ilvl w:val="1"/>
          <w:numId w:val="22"/>
        </w:numPr>
        <w:spacing w:after="60"/>
        <w:rPr>
          <w:rFonts w:ascii="Garamond" w:hAnsi="Garamond"/>
          <w:sz w:val="22"/>
          <w:szCs w:val="22"/>
        </w:rPr>
      </w:pPr>
      <w:r w:rsidRPr="005E0A07">
        <w:rPr>
          <w:rFonts w:ascii="Garamond" w:hAnsi="Garamond"/>
          <w:sz w:val="22"/>
          <w:szCs w:val="22"/>
        </w:rPr>
        <w:t xml:space="preserve">Also would work for repeated insults or exploiting known weakness. </w:t>
      </w:r>
    </w:p>
    <w:p w14:paraId="6778817B" w14:textId="441707EC" w:rsidR="00194F57" w:rsidRPr="005E0A07" w:rsidRDefault="00194F57" w:rsidP="00194F57">
      <w:pPr>
        <w:pStyle w:val="ListParagraph"/>
        <w:numPr>
          <w:ilvl w:val="0"/>
          <w:numId w:val="22"/>
        </w:numPr>
        <w:spacing w:after="60"/>
        <w:contextualSpacing w:val="0"/>
        <w:rPr>
          <w:rFonts w:ascii="Garamond" w:hAnsi="Garamond"/>
          <w:sz w:val="22"/>
          <w:szCs w:val="22"/>
        </w:rPr>
      </w:pPr>
      <w:r w:rsidRPr="005E0A07">
        <w:rPr>
          <w:rFonts w:ascii="Garamond" w:hAnsi="Garamond"/>
          <w:sz w:val="22"/>
          <w:szCs w:val="22"/>
        </w:rPr>
        <w:t>[</w:t>
      </w:r>
      <w:r w:rsidR="00961787" w:rsidRPr="005E0A07">
        <w:rPr>
          <w:rFonts w:ascii="Garamond" w:hAnsi="Garamond"/>
          <w:smallCaps/>
          <w:sz w:val="22"/>
          <w:szCs w:val="22"/>
        </w:rPr>
        <w:t>Other Examples</w:t>
      </w:r>
      <w:r w:rsidRPr="005E0A07">
        <w:rPr>
          <w:rFonts w:ascii="Garamond" w:hAnsi="Garamond"/>
          <w:sz w:val="22"/>
          <w:szCs w:val="22"/>
        </w:rPr>
        <w:t>]</w:t>
      </w:r>
    </w:p>
    <w:p w14:paraId="150C39FB" w14:textId="77777777" w:rsidR="00194F57" w:rsidRPr="005E0A07" w:rsidRDefault="00194F57" w:rsidP="00194F57">
      <w:pPr>
        <w:pStyle w:val="ListParagraph"/>
        <w:numPr>
          <w:ilvl w:val="1"/>
          <w:numId w:val="22"/>
        </w:numPr>
        <w:spacing w:after="60"/>
        <w:contextualSpacing w:val="0"/>
        <w:rPr>
          <w:rFonts w:ascii="Garamond" w:hAnsi="Garamond"/>
          <w:sz w:val="22"/>
          <w:szCs w:val="22"/>
        </w:rPr>
      </w:pPr>
      <w:r w:rsidRPr="005E0A07">
        <w:rPr>
          <w:rFonts w:ascii="Garamond" w:hAnsi="Garamond"/>
          <w:sz w:val="22"/>
          <w:szCs w:val="22"/>
        </w:rPr>
        <w:t xml:space="preserve">Strong-arm tactics.  </w:t>
      </w:r>
      <w:r w:rsidRPr="005E0A07">
        <w:rPr>
          <w:rFonts w:ascii="Garamond" w:hAnsi="Garamond"/>
          <w:i/>
          <w:sz w:val="22"/>
          <w:szCs w:val="22"/>
        </w:rPr>
        <w:t>State Rubbish Collectors Association v. Siliznoff</w:t>
      </w:r>
      <w:r w:rsidRPr="005E0A07">
        <w:rPr>
          <w:rFonts w:ascii="Garamond" w:hAnsi="Garamond"/>
          <w:sz w:val="22"/>
          <w:szCs w:val="22"/>
        </w:rPr>
        <w:t xml:space="preserve"> [CB. 72].</w:t>
      </w:r>
    </w:p>
    <w:p w14:paraId="1119140C" w14:textId="77777777" w:rsidR="00194F57" w:rsidRPr="005E0A07" w:rsidRDefault="00194F57" w:rsidP="00194F57">
      <w:pPr>
        <w:pStyle w:val="ListParagraph"/>
        <w:numPr>
          <w:ilvl w:val="1"/>
          <w:numId w:val="22"/>
        </w:numPr>
        <w:spacing w:after="60"/>
        <w:contextualSpacing w:val="0"/>
        <w:rPr>
          <w:rFonts w:ascii="Garamond" w:hAnsi="Garamond"/>
          <w:sz w:val="22"/>
          <w:szCs w:val="22"/>
        </w:rPr>
      </w:pPr>
      <w:r w:rsidRPr="005E0A07">
        <w:rPr>
          <w:rFonts w:ascii="Garamond" w:hAnsi="Garamond"/>
          <w:sz w:val="22"/>
          <w:szCs w:val="22"/>
        </w:rPr>
        <w:t xml:space="preserve">Aggressive bill collecting tactics: </w:t>
      </w:r>
      <w:r w:rsidRPr="005E0A07">
        <w:rPr>
          <w:rFonts w:ascii="Garamond" w:hAnsi="Garamond"/>
          <w:i/>
          <w:sz w:val="22"/>
          <w:szCs w:val="22"/>
        </w:rPr>
        <w:t>George v. Jordan Marsh Co.</w:t>
      </w:r>
      <w:r w:rsidRPr="005E0A07">
        <w:rPr>
          <w:rFonts w:ascii="Garamond" w:hAnsi="Garamond"/>
          <w:sz w:val="22"/>
          <w:szCs w:val="22"/>
        </w:rPr>
        <w:t xml:space="preserve"> [CB. 73]</w:t>
      </w:r>
    </w:p>
    <w:p w14:paraId="0A22DD3D" w14:textId="77777777" w:rsidR="00194F57" w:rsidRPr="005E0A07" w:rsidRDefault="00194F57" w:rsidP="00194F57">
      <w:pPr>
        <w:pStyle w:val="ListParagraph"/>
        <w:numPr>
          <w:ilvl w:val="1"/>
          <w:numId w:val="22"/>
        </w:numPr>
        <w:spacing w:after="60"/>
        <w:contextualSpacing w:val="0"/>
        <w:rPr>
          <w:rFonts w:ascii="Garamond" w:hAnsi="Garamond"/>
          <w:sz w:val="22"/>
          <w:szCs w:val="22"/>
        </w:rPr>
      </w:pPr>
      <w:r w:rsidRPr="005E0A07">
        <w:rPr>
          <w:rFonts w:ascii="Garamond" w:hAnsi="Garamond"/>
          <w:sz w:val="22"/>
          <w:szCs w:val="22"/>
        </w:rPr>
        <w:t xml:space="preserve">Outrageous professional conduct (doctor refused to treat victim of car accident, made them wait outside in rain).  </w:t>
      </w:r>
      <w:r w:rsidRPr="005E0A07">
        <w:rPr>
          <w:rFonts w:ascii="Garamond" w:hAnsi="Garamond"/>
          <w:i/>
          <w:sz w:val="22"/>
          <w:szCs w:val="22"/>
        </w:rPr>
        <w:t xml:space="preserve">Rockhill v. Pollard </w:t>
      </w:r>
      <w:r w:rsidRPr="005E0A07">
        <w:rPr>
          <w:rFonts w:ascii="Garamond" w:hAnsi="Garamond"/>
          <w:sz w:val="22"/>
          <w:szCs w:val="22"/>
        </w:rPr>
        <w:t>[CB. 73]</w:t>
      </w:r>
    </w:p>
    <w:p w14:paraId="768E2E92" w14:textId="77777777" w:rsidR="00194F57" w:rsidRPr="005E0A07" w:rsidRDefault="00194F57" w:rsidP="00194F57">
      <w:pPr>
        <w:pStyle w:val="ListParagraph"/>
        <w:numPr>
          <w:ilvl w:val="1"/>
          <w:numId w:val="22"/>
        </w:numPr>
        <w:spacing w:after="60"/>
        <w:contextualSpacing w:val="0"/>
        <w:rPr>
          <w:rFonts w:ascii="Garamond" w:hAnsi="Garamond"/>
          <w:sz w:val="22"/>
          <w:szCs w:val="22"/>
        </w:rPr>
      </w:pPr>
      <w:r w:rsidRPr="005E0A07">
        <w:rPr>
          <w:rFonts w:ascii="Garamond" w:hAnsi="Garamond"/>
          <w:sz w:val="22"/>
          <w:szCs w:val="22"/>
        </w:rPr>
        <w:t xml:space="preserve">Denying access to a family member’s dead body: </w:t>
      </w:r>
      <w:r w:rsidRPr="005E0A07">
        <w:rPr>
          <w:rFonts w:ascii="Garamond" w:hAnsi="Garamond"/>
          <w:i/>
          <w:sz w:val="22"/>
          <w:szCs w:val="22"/>
        </w:rPr>
        <w:t>Estate of Trentadue v. United States</w:t>
      </w:r>
      <w:r w:rsidRPr="005E0A07">
        <w:rPr>
          <w:rFonts w:ascii="Garamond" w:hAnsi="Garamond"/>
          <w:sz w:val="22"/>
          <w:szCs w:val="22"/>
        </w:rPr>
        <w:t xml:space="preserve"> [CB. 73]</w:t>
      </w:r>
    </w:p>
    <w:p w14:paraId="479D86D5" w14:textId="77777777" w:rsidR="00194F57" w:rsidRPr="005E0A07" w:rsidRDefault="00194F57" w:rsidP="00194F57">
      <w:pPr>
        <w:pStyle w:val="ListParagraph"/>
        <w:numPr>
          <w:ilvl w:val="1"/>
          <w:numId w:val="22"/>
        </w:numPr>
        <w:spacing w:after="60"/>
        <w:contextualSpacing w:val="0"/>
        <w:rPr>
          <w:rFonts w:ascii="Garamond" w:hAnsi="Garamond"/>
          <w:sz w:val="22"/>
          <w:szCs w:val="22"/>
        </w:rPr>
      </w:pPr>
      <w:r w:rsidRPr="005E0A07">
        <w:rPr>
          <w:rFonts w:ascii="Garamond" w:hAnsi="Garamond"/>
          <w:sz w:val="22"/>
          <w:szCs w:val="22"/>
        </w:rPr>
        <w:t xml:space="preserve">Racial insults: </w:t>
      </w:r>
      <w:r w:rsidRPr="005E0A07">
        <w:rPr>
          <w:rFonts w:ascii="Garamond" w:hAnsi="Garamond"/>
          <w:i/>
          <w:sz w:val="22"/>
          <w:szCs w:val="22"/>
        </w:rPr>
        <w:t>Patterson v. McLean Credit Union</w:t>
      </w:r>
      <w:r w:rsidRPr="005E0A07">
        <w:rPr>
          <w:rFonts w:ascii="Garamond" w:hAnsi="Garamond"/>
          <w:sz w:val="22"/>
          <w:szCs w:val="22"/>
        </w:rPr>
        <w:t xml:space="preserve"> [CB. 73]</w:t>
      </w:r>
    </w:p>
    <w:p w14:paraId="014A7386" w14:textId="77777777" w:rsidR="00194F57" w:rsidRPr="005E0A07" w:rsidRDefault="00194F57" w:rsidP="00194F57">
      <w:pPr>
        <w:pStyle w:val="ListParagraph"/>
        <w:numPr>
          <w:ilvl w:val="0"/>
          <w:numId w:val="22"/>
        </w:numPr>
        <w:spacing w:after="60"/>
        <w:contextualSpacing w:val="0"/>
        <w:rPr>
          <w:rFonts w:ascii="Garamond" w:hAnsi="Garamond"/>
          <w:sz w:val="22"/>
          <w:szCs w:val="22"/>
        </w:rPr>
      </w:pPr>
      <w:r w:rsidRPr="00092E9C">
        <w:rPr>
          <w:rFonts w:ascii="Garamond" w:hAnsi="Garamond"/>
          <w:b/>
          <w:sz w:val="22"/>
          <w:szCs w:val="22"/>
        </w:rPr>
        <w:t>First Amendment rights</w:t>
      </w:r>
      <w:r w:rsidRPr="005E0A07">
        <w:rPr>
          <w:rFonts w:ascii="Garamond" w:hAnsi="Garamond"/>
          <w:sz w:val="22"/>
          <w:szCs w:val="22"/>
        </w:rPr>
        <w:t xml:space="preserve"> can temper the scope of the tort of intentional infliction of emotional distress. There is a tort, but first amendment protection too important. </w:t>
      </w:r>
    </w:p>
    <w:p w14:paraId="203E7C80" w14:textId="77777777" w:rsidR="00194F57" w:rsidRPr="005E0A07" w:rsidRDefault="00194F57" w:rsidP="00194F57">
      <w:pPr>
        <w:pStyle w:val="ListParagraph"/>
        <w:numPr>
          <w:ilvl w:val="1"/>
          <w:numId w:val="22"/>
        </w:numPr>
        <w:spacing w:after="60"/>
        <w:contextualSpacing w:val="0"/>
        <w:rPr>
          <w:rFonts w:ascii="Garamond" w:hAnsi="Garamond"/>
          <w:sz w:val="22"/>
          <w:szCs w:val="22"/>
        </w:rPr>
      </w:pPr>
      <w:r w:rsidRPr="005E0A07">
        <w:rPr>
          <w:rFonts w:ascii="Garamond" w:hAnsi="Garamond"/>
          <w:sz w:val="22"/>
          <w:szCs w:val="22"/>
        </w:rPr>
        <w:t xml:space="preserve">Discussion centers on whether the speech at issue is public or private in nature.  i.e. the content of the speech deals with public issues or private attacks. </w:t>
      </w:r>
    </w:p>
    <w:p w14:paraId="183B0369" w14:textId="77777777" w:rsidR="00194F57" w:rsidRPr="005E0A07" w:rsidRDefault="00194F57" w:rsidP="00194F57">
      <w:pPr>
        <w:pStyle w:val="ListParagraph"/>
        <w:numPr>
          <w:ilvl w:val="2"/>
          <w:numId w:val="22"/>
        </w:numPr>
        <w:spacing w:after="60"/>
        <w:contextualSpacing w:val="0"/>
        <w:rPr>
          <w:rFonts w:ascii="Garamond" w:hAnsi="Garamond"/>
          <w:sz w:val="22"/>
          <w:szCs w:val="22"/>
        </w:rPr>
      </w:pPr>
      <w:r w:rsidRPr="005E0A07">
        <w:rPr>
          <w:rFonts w:ascii="Garamond" w:hAnsi="Garamond"/>
          <w:i/>
          <w:sz w:val="22"/>
          <w:szCs w:val="22"/>
        </w:rPr>
        <w:t xml:space="preserve">Hustler Magazine v. Farwell </w:t>
      </w:r>
      <w:r w:rsidRPr="005E0A07">
        <w:rPr>
          <w:rFonts w:ascii="Garamond" w:hAnsi="Garamond"/>
          <w:sz w:val="22"/>
          <w:szCs w:val="22"/>
        </w:rPr>
        <w:t xml:space="preserve">(fake interview with Farwell) [CB. 74]: public figure, political cartoon, parody. </w:t>
      </w:r>
      <w:r w:rsidRPr="005E0A07">
        <w:rPr>
          <w:rFonts w:ascii="Garamond" w:hAnsi="Garamond"/>
          <w:b/>
          <w:sz w:val="22"/>
          <w:szCs w:val="22"/>
        </w:rPr>
        <w:t>Public figure = protected speech</w:t>
      </w:r>
      <w:r w:rsidRPr="005E0A07">
        <w:rPr>
          <w:rFonts w:ascii="Garamond" w:hAnsi="Garamond"/>
          <w:sz w:val="22"/>
          <w:szCs w:val="22"/>
        </w:rPr>
        <w:t xml:space="preserve">. </w:t>
      </w:r>
    </w:p>
    <w:p w14:paraId="2AFE8802" w14:textId="77777777" w:rsidR="00194F57" w:rsidRPr="005E0A07" w:rsidRDefault="00194F57" w:rsidP="00194F57">
      <w:pPr>
        <w:pStyle w:val="ListParagraph"/>
        <w:numPr>
          <w:ilvl w:val="2"/>
          <w:numId w:val="22"/>
        </w:numPr>
        <w:spacing w:after="60"/>
        <w:contextualSpacing w:val="0"/>
        <w:rPr>
          <w:rFonts w:ascii="Garamond" w:hAnsi="Garamond"/>
          <w:sz w:val="22"/>
          <w:szCs w:val="22"/>
        </w:rPr>
      </w:pPr>
      <w:r w:rsidRPr="005E0A07">
        <w:rPr>
          <w:rFonts w:ascii="Garamond" w:hAnsi="Garamond"/>
          <w:i/>
          <w:sz w:val="22"/>
          <w:szCs w:val="22"/>
        </w:rPr>
        <w:t>Snyder v. Phelps</w:t>
      </w:r>
      <w:r w:rsidRPr="005E0A07">
        <w:rPr>
          <w:rFonts w:ascii="Garamond" w:hAnsi="Garamond"/>
          <w:sz w:val="22"/>
          <w:szCs w:val="22"/>
        </w:rPr>
        <w:t xml:space="preserve"> (Westboro Baptist Church protest) [Supp. 54]: malicious intent and victims emotionally vulnerable but protest dealt with public issues on public space, not targeted at specific family.  </w:t>
      </w:r>
    </w:p>
    <w:p w14:paraId="01B4810C" w14:textId="77777777" w:rsidR="00194F57" w:rsidRPr="005E0A07" w:rsidRDefault="00194F57" w:rsidP="00194F57">
      <w:pPr>
        <w:pStyle w:val="ListParagraph"/>
        <w:numPr>
          <w:ilvl w:val="3"/>
          <w:numId w:val="22"/>
        </w:numPr>
        <w:spacing w:after="60"/>
        <w:contextualSpacing w:val="0"/>
        <w:rPr>
          <w:rFonts w:ascii="Garamond" w:hAnsi="Garamond"/>
          <w:sz w:val="22"/>
          <w:szCs w:val="22"/>
        </w:rPr>
      </w:pPr>
      <w:r w:rsidRPr="005E0A07">
        <w:rPr>
          <w:rFonts w:ascii="Garamond" w:hAnsi="Garamond"/>
          <w:sz w:val="22"/>
          <w:szCs w:val="22"/>
        </w:rPr>
        <w:t xml:space="preserve">Government CAN have reasonable time, manner, place restrictions. </w:t>
      </w:r>
    </w:p>
    <w:p w14:paraId="56094A6C" w14:textId="77777777" w:rsidR="00194F57" w:rsidRPr="005E0A07" w:rsidRDefault="00194F57" w:rsidP="00194F57">
      <w:pPr>
        <w:pStyle w:val="NoSpacing"/>
        <w:rPr>
          <w:rFonts w:ascii="Garamond" w:hAnsi="Garamond"/>
          <w:b/>
          <w:sz w:val="22"/>
          <w:szCs w:val="22"/>
        </w:rPr>
      </w:pPr>
    </w:p>
    <w:p w14:paraId="6B4EB57A" w14:textId="77777777" w:rsidR="00044F16" w:rsidRPr="005E0A07" w:rsidRDefault="00044F16" w:rsidP="00044F16">
      <w:pPr>
        <w:pStyle w:val="NoSpacing"/>
        <w:rPr>
          <w:rFonts w:ascii="Garamond" w:hAnsi="Garamond"/>
          <w:b/>
          <w:sz w:val="22"/>
          <w:szCs w:val="22"/>
        </w:rPr>
      </w:pPr>
    </w:p>
    <w:p w14:paraId="459505DA" w14:textId="77777777" w:rsidR="000579E1" w:rsidRPr="005E0A07" w:rsidRDefault="000579E1" w:rsidP="00044F16">
      <w:pPr>
        <w:pStyle w:val="NoSpacing"/>
        <w:rPr>
          <w:rFonts w:ascii="Garamond" w:hAnsi="Garamond"/>
          <w:b/>
          <w:sz w:val="22"/>
          <w:szCs w:val="22"/>
        </w:rPr>
      </w:pPr>
      <w:r w:rsidRPr="005E0A07">
        <w:rPr>
          <w:rFonts w:ascii="Garamond" w:hAnsi="Garamond"/>
          <w:b/>
          <w:sz w:val="22"/>
          <w:szCs w:val="22"/>
        </w:rPr>
        <w:t>Defenses to Intentional Torts</w:t>
      </w:r>
    </w:p>
    <w:p w14:paraId="010E51D8" w14:textId="77777777" w:rsidR="000579E1" w:rsidRPr="005E0A07" w:rsidRDefault="000579E1" w:rsidP="00044F16">
      <w:pPr>
        <w:pStyle w:val="NoSpacing"/>
        <w:rPr>
          <w:rFonts w:ascii="Garamond" w:hAnsi="Garamond"/>
          <w:b/>
          <w:sz w:val="22"/>
          <w:szCs w:val="22"/>
        </w:rPr>
      </w:pPr>
    </w:p>
    <w:p w14:paraId="1D667030" w14:textId="0A7FEC91" w:rsidR="000579E1" w:rsidRDefault="002D69B9" w:rsidP="00044F16">
      <w:pPr>
        <w:pStyle w:val="NoSpacing"/>
        <w:rPr>
          <w:rFonts w:ascii="Garamond" w:hAnsi="Garamond"/>
          <w:sz w:val="22"/>
          <w:szCs w:val="22"/>
        </w:rPr>
      </w:pPr>
      <w:r>
        <w:rPr>
          <w:rFonts w:ascii="Garamond" w:hAnsi="Garamond"/>
          <w:sz w:val="22"/>
          <w:szCs w:val="22"/>
          <w:u w:val="single"/>
        </w:rPr>
        <w:t>#</w:t>
      </w:r>
      <w:r w:rsidR="000579E1" w:rsidRPr="005E0A07">
        <w:rPr>
          <w:rFonts w:ascii="Garamond" w:hAnsi="Garamond"/>
          <w:sz w:val="22"/>
          <w:szCs w:val="22"/>
          <w:u w:val="single"/>
        </w:rPr>
        <w:t>Consent</w:t>
      </w:r>
      <w:r w:rsidR="00557256" w:rsidRPr="005E0A07">
        <w:rPr>
          <w:rFonts w:ascii="Garamond" w:hAnsi="Garamond"/>
          <w:b/>
          <w:sz w:val="22"/>
          <w:szCs w:val="22"/>
        </w:rPr>
        <w:t xml:space="preserve"> </w:t>
      </w:r>
      <w:r w:rsidR="00557256" w:rsidRPr="005E0A07">
        <w:rPr>
          <w:rFonts w:ascii="Garamond" w:hAnsi="Garamond"/>
          <w:sz w:val="22"/>
          <w:szCs w:val="22"/>
        </w:rPr>
        <w:t xml:space="preserve">– for battery, need </w:t>
      </w:r>
      <w:r w:rsidR="00557256" w:rsidRPr="005E0A07">
        <w:rPr>
          <w:rFonts w:ascii="Garamond" w:hAnsi="Garamond"/>
          <w:b/>
          <w:sz w:val="22"/>
          <w:szCs w:val="22"/>
        </w:rPr>
        <w:t>absence of consent</w:t>
      </w:r>
      <w:r w:rsidR="00557256" w:rsidRPr="005E0A07">
        <w:rPr>
          <w:rFonts w:ascii="Garamond" w:hAnsi="Garamond"/>
          <w:sz w:val="22"/>
          <w:szCs w:val="22"/>
        </w:rPr>
        <w:t xml:space="preserve">. </w:t>
      </w:r>
    </w:p>
    <w:p w14:paraId="5996B05F" w14:textId="0C9A538C" w:rsidR="006860AE" w:rsidRDefault="006860AE" w:rsidP="006860AE">
      <w:pPr>
        <w:pStyle w:val="NoSpacing"/>
        <w:numPr>
          <w:ilvl w:val="0"/>
          <w:numId w:val="49"/>
        </w:numPr>
        <w:rPr>
          <w:rFonts w:ascii="Garamond" w:hAnsi="Garamond"/>
          <w:sz w:val="22"/>
          <w:szCs w:val="22"/>
        </w:rPr>
      </w:pPr>
      <w:r>
        <w:rPr>
          <w:rFonts w:ascii="Garamond" w:hAnsi="Garamond"/>
          <w:sz w:val="22"/>
          <w:szCs w:val="22"/>
        </w:rPr>
        <w:t xml:space="preserve">D is NOT liable for tortious act if P </w:t>
      </w:r>
      <w:r>
        <w:rPr>
          <w:rFonts w:ascii="Garamond" w:hAnsi="Garamond"/>
          <w:b/>
          <w:i/>
          <w:sz w:val="22"/>
          <w:szCs w:val="22"/>
        </w:rPr>
        <w:t>consented</w:t>
      </w:r>
      <w:r>
        <w:rPr>
          <w:rFonts w:ascii="Garamond" w:hAnsi="Garamond"/>
          <w:sz w:val="22"/>
          <w:szCs w:val="22"/>
        </w:rPr>
        <w:t xml:space="preserve"> to D’s act. Consent may be given </w:t>
      </w:r>
      <w:r>
        <w:rPr>
          <w:rFonts w:ascii="Garamond" w:hAnsi="Garamond"/>
          <w:b/>
          <w:sz w:val="22"/>
          <w:szCs w:val="22"/>
        </w:rPr>
        <w:t>expressly</w:t>
      </w:r>
      <w:r>
        <w:rPr>
          <w:rFonts w:ascii="Garamond" w:hAnsi="Garamond"/>
          <w:sz w:val="22"/>
          <w:szCs w:val="22"/>
        </w:rPr>
        <w:t xml:space="preserve">; it may be implied from custom, conduct, or words, or by law. </w:t>
      </w:r>
    </w:p>
    <w:p w14:paraId="324B44C7" w14:textId="1783DFC1" w:rsidR="006860AE" w:rsidRPr="005E0A07" w:rsidRDefault="006860AE" w:rsidP="006860AE">
      <w:pPr>
        <w:pStyle w:val="NoSpacing"/>
        <w:numPr>
          <w:ilvl w:val="1"/>
          <w:numId w:val="49"/>
        </w:numPr>
        <w:rPr>
          <w:rFonts w:ascii="Garamond" w:hAnsi="Garamond"/>
          <w:sz w:val="22"/>
          <w:szCs w:val="22"/>
        </w:rPr>
      </w:pPr>
      <w:r>
        <w:rPr>
          <w:rFonts w:ascii="Garamond" w:hAnsi="Garamond"/>
          <w:sz w:val="22"/>
          <w:szCs w:val="22"/>
        </w:rPr>
        <w:t xml:space="preserve">Consent by mistake, consent is still valid unless mistake is caused by D or D knows of mistake and takes advantage. </w:t>
      </w:r>
    </w:p>
    <w:p w14:paraId="7DEA9510" w14:textId="77777777" w:rsidR="000579E1" w:rsidRPr="005E0A07" w:rsidRDefault="000579E1" w:rsidP="000579E1">
      <w:pPr>
        <w:pStyle w:val="NoSpacing"/>
        <w:numPr>
          <w:ilvl w:val="0"/>
          <w:numId w:val="9"/>
        </w:numPr>
        <w:rPr>
          <w:rFonts w:ascii="Garamond" w:hAnsi="Garamond"/>
          <w:sz w:val="22"/>
          <w:szCs w:val="22"/>
        </w:rPr>
      </w:pPr>
      <w:r w:rsidRPr="005E0A07">
        <w:rPr>
          <w:rFonts w:ascii="Garamond" w:hAnsi="Garamond"/>
          <w:i/>
          <w:sz w:val="22"/>
          <w:szCs w:val="22"/>
        </w:rPr>
        <w:t>Mohr v. Williams</w:t>
      </w:r>
      <w:r w:rsidRPr="005E0A07">
        <w:rPr>
          <w:rFonts w:ascii="Garamond" w:hAnsi="Garamond"/>
          <w:sz w:val="22"/>
          <w:szCs w:val="22"/>
        </w:rPr>
        <w:t xml:space="preserve"> (in surgery, doctor operated on different ear than planned; family doctor oked)</w:t>
      </w:r>
    </w:p>
    <w:p w14:paraId="2B6571ED" w14:textId="77777777" w:rsidR="000579E1" w:rsidRPr="005E0A07" w:rsidRDefault="000579E1" w:rsidP="000579E1">
      <w:pPr>
        <w:pStyle w:val="NoSpacing"/>
        <w:numPr>
          <w:ilvl w:val="1"/>
          <w:numId w:val="9"/>
        </w:numPr>
        <w:rPr>
          <w:rFonts w:ascii="Garamond" w:hAnsi="Garamond"/>
          <w:sz w:val="22"/>
          <w:szCs w:val="22"/>
        </w:rPr>
      </w:pPr>
      <w:r w:rsidRPr="005E0A07">
        <w:rPr>
          <w:rFonts w:ascii="Garamond" w:hAnsi="Garamond"/>
          <w:sz w:val="22"/>
          <w:szCs w:val="22"/>
        </w:rPr>
        <w:t xml:space="preserve">Court said no intent. “Medicially right” and “reasonably thought there was consent” insufficient.  Harmful contact to left ear = battery. </w:t>
      </w:r>
    </w:p>
    <w:p w14:paraId="6DD04A91" w14:textId="77777777" w:rsidR="000579E1" w:rsidRPr="005E0A07" w:rsidRDefault="000579E1" w:rsidP="000579E1">
      <w:pPr>
        <w:pStyle w:val="NoSpacing"/>
        <w:numPr>
          <w:ilvl w:val="1"/>
          <w:numId w:val="9"/>
        </w:numPr>
        <w:rPr>
          <w:rFonts w:ascii="Garamond" w:hAnsi="Garamond"/>
          <w:sz w:val="22"/>
          <w:szCs w:val="22"/>
        </w:rPr>
      </w:pPr>
      <w:r w:rsidRPr="005E0A07">
        <w:rPr>
          <w:rFonts w:ascii="Garamond" w:hAnsi="Garamond"/>
          <w:sz w:val="22"/>
          <w:szCs w:val="22"/>
        </w:rPr>
        <w:t xml:space="preserve">Rule: unlawful or unauthorized touching, excluding pleasantries, constitutes battery. </w:t>
      </w:r>
    </w:p>
    <w:p w14:paraId="6AC982BA" w14:textId="482EF271" w:rsidR="000579E1" w:rsidRPr="005E0A07" w:rsidRDefault="007B2908" w:rsidP="000579E1">
      <w:pPr>
        <w:pStyle w:val="NoSpacing"/>
        <w:numPr>
          <w:ilvl w:val="2"/>
          <w:numId w:val="9"/>
        </w:numPr>
        <w:rPr>
          <w:rFonts w:ascii="Garamond" w:hAnsi="Garamond"/>
          <w:sz w:val="22"/>
          <w:szCs w:val="22"/>
        </w:rPr>
      </w:pPr>
      <w:r w:rsidRPr="005E0A07">
        <w:rPr>
          <w:rFonts w:ascii="Garamond" w:hAnsi="Garamond"/>
          <w:sz w:val="22"/>
          <w:szCs w:val="22"/>
        </w:rPr>
        <w:t>[</w:t>
      </w:r>
      <w:r w:rsidR="00961787" w:rsidRPr="005E0A07">
        <w:rPr>
          <w:rFonts w:ascii="Garamond" w:hAnsi="Garamond"/>
          <w:smallCaps/>
          <w:sz w:val="22"/>
          <w:szCs w:val="22"/>
        </w:rPr>
        <w:t>Implied Consent</w:t>
      </w:r>
      <w:r w:rsidRPr="005E0A07">
        <w:rPr>
          <w:rFonts w:ascii="Garamond" w:hAnsi="Garamond"/>
          <w:sz w:val="22"/>
          <w:szCs w:val="22"/>
        </w:rPr>
        <w:t xml:space="preserve">] </w:t>
      </w:r>
      <w:r w:rsidR="000579E1" w:rsidRPr="005E0A07">
        <w:rPr>
          <w:rFonts w:ascii="Garamond" w:hAnsi="Garamond"/>
          <w:sz w:val="22"/>
          <w:szCs w:val="22"/>
        </w:rPr>
        <w:t xml:space="preserve">Doctrine is bent a little in </w:t>
      </w:r>
      <w:r w:rsidRPr="005E0A07">
        <w:rPr>
          <w:rFonts w:ascii="Garamond" w:hAnsi="Garamond"/>
          <w:b/>
          <w:sz w:val="22"/>
          <w:szCs w:val="22"/>
        </w:rPr>
        <w:t xml:space="preserve">medical </w:t>
      </w:r>
      <w:r w:rsidR="000579E1" w:rsidRPr="005E0A07">
        <w:rPr>
          <w:rFonts w:ascii="Garamond" w:hAnsi="Garamond"/>
          <w:b/>
          <w:sz w:val="22"/>
          <w:szCs w:val="22"/>
        </w:rPr>
        <w:t>emergencies</w:t>
      </w:r>
      <w:r w:rsidR="000579E1" w:rsidRPr="005E0A07">
        <w:rPr>
          <w:rFonts w:ascii="Garamond" w:hAnsi="Garamond"/>
          <w:sz w:val="22"/>
          <w:szCs w:val="22"/>
        </w:rPr>
        <w:t xml:space="preserve">. </w:t>
      </w:r>
    </w:p>
    <w:p w14:paraId="4FA902B2" w14:textId="77777777" w:rsidR="007B2908" w:rsidRPr="005E0A07" w:rsidRDefault="007B2908" w:rsidP="007B2908">
      <w:pPr>
        <w:pStyle w:val="NoSpacing"/>
        <w:numPr>
          <w:ilvl w:val="0"/>
          <w:numId w:val="9"/>
        </w:numPr>
        <w:rPr>
          <w:rFonts w:ascii="Garamond" w:hAnsi="Garamond"/>
          <w:sz w:val="22"/>
          <w:szCs w:val="22"/>
        </w:rPr>
      </w:pPr>
      <w:r w:rsidRPr="005E0A07">
        <w:rPr>
          <w:rFonts w:ascii="Garamond" w:hAnsi="Garamond"/>
          <w:sz w:val="22"/>
          <w:szCs w:val="22"/>
        </w:rPr>
        <w:t xml:space="preserve">Consent is only effective if </w:t>
      </w:r>
      <w:r w:rsidRPr="005E0A07">
        <w:rPr>
          <w:rFonts w:ascii="Garamond" w:hAnsi="Garamond"/>
          <w:b/>
          <w:sz w:val="22"/>
          <w:szCs w:val="22"/>
        </w:rPr>
        <w:t>person had a choice</w:t>
      </w:r>
      <w:r w:rsidRPr="005E0A07">
        <w:rPr>
          <w:rFonts w:ascii="Garamond" w:hAnsi="Garamond"/>
          <w:sz w:val="22"/>
          <w:szCs w:val="22"/>
        </w:rPr>
        <w:t xml:space="preserve">. Forced consent NOT consent. Needs to be </w:t>
      </w:r>
      <w:r w:rsidRPr="005E0A07">
        <w:rPr>
          <w:rFonts w:ascii="Garamond" w:hAnsi="Garamond"/>
          <w:b/>
          <w:sz w:val="22"/>
          <w:szCs w:val="22"/>
        </w:rPr>
        <w:t>informed</w:t>
      </w:r>
      <w:r w:rsidRPr="005E0A07">
        <w:rPr>
          <w:rFonts w:ascii="Garamond" w:hAnsi="Garamond"/>
          <w:sz w:val="22"/>
          <w:szCs w:val="22"/>
        </w:rPr>
        <w:t xml:space="preserve">. </w:t>
      </w:r>
    </w:p>
    <w:p w14:paraId="21D93A83" w14:textId="2215400B" w:rsidR="008C6445" w:rsidRPr="005E0A07" w:rsidRDefault="008C6445" w:rsidP="008C6445">
      <w:pPr>
        <w:pStyle w:val="NoSpacing"/>
        <w:numPr>
          <w:ilvl w:val="0"/>
          <w:numId w:val="9"/>
        </w:numPr>
        <w:rPr>
          <w:rFonts w:ascii="Garamond" w:hAnsi="Garamond"/>
          <w:sz w:val="22"/>
          <w:szCs w:val="22"/>
        </w:rPr>
      </w:pPr>
      <w:r w:rsidRPr="005E0A07">
        <w:rPr>
          <w:rFonts w:ascii="Garamond" w:hAnsi="Garamond"/>
          <w:sz w:val="22"/>
          <w:szCs w:val="22"/>
        </w:rPr>
        <w:t>[</w:t>
      </w:r>
      <w:r w:rsidR="00961787" w:rsidRPr="005E0A07">
        <w:rPr>
          <w:rFonts w:ascii="Garamond" w:hAnsi="Garamond"/>
          <w:smallCaps/>
          <w:sz w:val="22"/>
          <w:szCs w:val="22"/>
        </w:rPr>
        <w:t>Implied In Law No Consent</w:t>
      </w:r>
      <w:r w:rsidRPr="005E0A07">
        <w:rPr>
          <w:rFonts w:ascii="Garamond" w:hAnsi="Garamond"/>
          <w:sz w:val="22"/>
          <w:szCs w:val="22"/>
        </w:rPr>
        <w:t xml:space="preserve">] </w:t>
      </w:r>
      <w:r w:rsidRPr="005E0A07">
        <w:rPr>
          <w:rFonts w:ascii="Garamond" w:hAnsi="Garamond"/>
          <w:i/>
          <w:sz w:val="22"/>
          <w:szCs w:val="22"/>
        </w:rPr>
        <w:t>Hudson v. Craft</w:t>
      </w:r>
      <w:r w:rsidRPr="005E0A07">
        <w:rPr>
          <w:rFonts w:ascii="Garamond" w:hAnsi="Garamond"/>
          <w:sz w:val="22"/>
          <w:szCs w:val="22"/>
        </w:rPr>
        <w:t xml:space="preserve"> (promoter solicited 18 yr old for illegal fight; boy consented and sustained injury; promoter liable)</w:t>
      </w:r>
    </w:p>
    <w:p w14:paraId="25A670E2" w14:textId="77777777" w:rsidR="008C6445" w:rsidRPr="005E0A07" w:rsidRDefault="008C6445" w:rsidP="008C6445">
      <w:pPr>
        <w:pStyle w:val="NoSpacing"/>
        <w:numPr>
          <w:ilvl w:val="1"/>
          <w:numId w:val="9"/>
        </w:numPr>
        <w:rPr>
          <w:rFonts w:ascii="Garamond" w:hAnsi="Garamond"/>
          <w:sz w:val="22"/>
          <w:szCs w:val="22"/>
        </w:rPr>
      </w:pPr>
      <w:r w:rsidRPr="005E0A07">
        <w:rPr>
          <w:rFonts w:ascii="Garamond" w:hAnsi="Garamond"/>
          <w:sz w:val="22"/>
          <w:szCs w:val="22"/>
        </w:rPr>
        <w:t xml:space="preserve">Cannot </w:t>
      </w:r>
      <w:r w:rsidRPr="005E0A07">
        <w:rPr>
          <w:rFonts w:ascii="Garamond" w:hAnsi="Garamond"/>
          <w:b/>
          <w:sz w:val="22"/>
          <w:szCs w:val="22"/>
        </w:rPr>
        <w:t>consent to crime</w:t>
      </w:r>
      <w:r w:rsidRPr="005E0A07">
        <w:rPr>
          <w:rFonts w:ascii="Garamond" w:hAnsi="Garamond"/>
          <w:sz w:val="22"/>
          <w:szCs w:val="22"/>
        </w:rPr>
        <w:t xml:space="preserve">. </w:t>
      </w:r>
    </w:p>
    <w:p w14:paraId="7D4557E7" w14:textId="77777777" w:rsidR="008C6445" w:rsidRPr="005E0A07" w:rsidRDefault="008C6445" w:rsidP="008C6445">
      <w:pPr>
        <w:pStyle w:val="NoSpacing"/>
        <w:numPr>
          <w:ilvl w:val="1"/>
          <w:numId w:val="9"/>
        </w:numPr>
        <w:rPr>
          <w:rFonts w:ascii="Garamond" w:hAnsi="Garamond"/>
          <w:sz w:val="22"/>
          <w:szCs w:val="22"/>
        </w:rPr>
      </w:pPr>
      <w:r w:rsidRPr="005E0A07">
        <w:rPr>
          <w:rFonts w:ascii="Garamond" w:hAnsi="Garamond"/>
          <w:sz w:val="22"/>
          <w:szCs w:val="22"/>
        </w:rPr>
        <w:t xml:space="preserve">Policy: done to protect participants. Go after promoter to deter illegal fights. </w:t>
      </w:r>
    </w:p>
    <w:p w14:paraId="684A35E5" w14:textId="77777777" w:rsidR="008C6445" w:rsidRPr="005E0A07" w:rsidRDefault="008C6445" w:rsidP="008C6445">
      <w:pPr>
        <w:pStyle w:val="NoSpacing"/>
        <w:numPr>
          <w:ilvl w:val="1"/>
          <w:numId w:val="9"/>
        </w:numPr>
        <w:rPr>
          <w:rFonts w:ascii="Garamond" w:hAnsi="Garamond"/>
          <w:sz w:val="22"/>
          <w:szCs w:val="22"/>
        </w:rPr>
      </w:pPr>
      <w:r w:rsidRPr="005E0A07">
        <w:rPr>
          <w:rFonts w:ascii="Garamond" w:hAnsi="Garamond"/>
          <w:sz w:val="22"/>
          <w:szCs w:val="22"/>
        </w:rPr>
        <w:t>2</w:t>
      </w:r>
      <w:r w:rsidRPr="005E0A07">
        <w:rPr>
          <w:rFonts w:ascii="Garamond" w:hAnsi="Garamond"/>
          <w:sz w:val="22"/>
          <w:szCs w:val="22"/>
          <w:vertAlign w:val="superscript"/>
        </w:rPr>
        <w:t>nd</w:t>
      </w:r>
      <w:r w:rsidRPr="005E0A07">
        <w:rPr>
          <w:rFonts w:ascii="Garamond" w:hAnsi="Garamond"/>
          <w:sz w:val="22"/>
          <w:szCs w:val="22"/>
        </w:rPr>
        <w:t xml:space="preserve"> example: statutory rape. CANNOT CONSENT. </w:t>
      </w:r>
    </w:p>
    <w:p w14:paraId="02029180" w14:textId="373A95F6" w:rsidR="008C6445" w:rsidRPr="005E0A07" w:rsidRDefault="008C6445" w:rsidP="008C6445">
      <w:pPr>
        <w:pStyle w:val="NoSpacing"/>
        <w:numPr>
          <w:ilvl w:val="0"/>
          <w:numId w:val="9"/>
        </w:numPr>
        <w:rPr>
          <w:rFonts w:ascii="Garamond" w:hAnsi="Garamond"/>
          <w:sz w:val="22"/>
          <w:szCs w:val="22"/>
        </w:rPr>
      </w:pPr>
      <w:r w:rsidRPr="005E0A07">
        <w:rPr>
          <w:rFonts w:ascii="Garamond" w:hAnsi="Garamond"/>
          <w:sz w:val="22"/>
          <w:szCs w:val="22"/>
        </w:rPr>
        <w:t>[</w:t>
      </w:r>
      <w:r w:rsidR="00961787" w:rsidRPr="005E0A07">
        <w:rPr>
          <w:rFonts w:ascii="Garamond" w:hAnsi="Garamond"/>
          <w:smallCaps/>
          <w:sz w:val="22"/>
          <w:szCs w:val="22"/>
        </w:rPr>
        <w:t>Implied In Law Consent</w:t>
      </w:r>
      <w:r w:rsidRPr="005E0A07">
        <w:rPr>
          <w:rFonts w:ascii="Garamond" w:hAnsi="Garamond"/>
          <w:sz w:val="22"/>
          <w:szCs w:val="22"/>
        </w:rPr>
        <w:t xml:space="preserve">] </w:t>
      </w:r>
    </w:p>
    <w:p w14:paraId="37947FEA" w14:textId="77777777" w:rsidR="008C6445" w:rsidRPr="005E0A07" w:rsidRDefault="008C6445" w:rsidP="008C6445">
      <w:pPr>
        <w:pStyle w:val="NoSpacing"/>
        <w:numPr>
          <w:ilvl w:val="1"/>
          <w:numId w:val="9"/>
        </w:numPr>
        <w:rPr>
          <w:rFonts w:ascii="Garamond" w:hAnsi="Garamond"/>
          <w:sz w:val="22"/>
          <w:szCs w:val="22"/>
        </w:rPr>
      </w:pPr>
      <w:r w:rsidRPr="005E0A07">
        <w:rPr>
          <w:rFonts w:ascii="Garamond" w:hAnsi="Garamond"/>
          <w:b/>
          <w:sz w:val="22"/>
          <w:szCs w:val="22"/>
        </w:rPr>
        <w:t>Emergencies</w:t>
      </w:r>
    </w:p>
    <w:p w14:paraId="56FC187D" w14:textId="0C81A26F" w:rsidR="008C6445" w:rsidRPr="005E0A07" w:rsidRDefault="008C6445" w:rsidP="008C6445">
      <w:pPr>
        <w:pStyle w:val="NoSpacing"/>
        <w:numPr>
          <w:ilvl w:val="0"/>
          <w:numId w:val="9"/>
        </w:numPr>
        <w:rPr>
          <w:rFonts w:ascii="Garamond" w:hAnsi="Garamond"/>
          <w:sz w:val="22"/>
          <w:szCs w:val="22"/>
        </w:rPr>
      </w:pPr>
      <w:r w:rsidRPr="005E0A07">
        <w:rPr>
          <w:rFonts w:ascii="Garamond" w:hAnsi="Garamond"/>
          <w:sz w:val="22"/>
          <w:szCs w:val="22"/>
        </w:rPr>
        <w:t>[</w:t>
      </w:r>
      <w:r w:rsidR="00961787" w:rsidRPr="005E0A07">
        <w:rPr>
          <w:rFonts w:ascii="Garamond" w:hAnsi="Garamond"/>
          <w:smallCaps/>
          <w:sz w:val="22"/>
          <w:szCs w:val="22"/>
        </w:rPr>
        <w:t>Implied In Fact Consent</w:t>
      </w:r>
      <w:r w:rsidRPr="005E0A07">
        <w:rPr>
          <w:rFonts w:ascii="Garamond" w:hAnsi="Garamond"/>
          <w:sz w:val="22"/>
          <w:szCs w:val="22"/>
        </w:rPr>
        <w:t xml:space="preserve">] </w:t>
      </w:r>
      <w:r w:rsidRPr="005E0A07">
        <w:rPr>
          <w:rFonts w:ascii="Garamond" w:hAnsi="Garamond"/>
          <w:i/>
          <w:sz w:val="22"/>
          <w:szCs w:val="22"/>
        </w:rPr>
        <w:t>O’Brien v. Cunard Steamship Co.</w:t>
      </w:r>
      <w:r w:rsidRPr="005E0A07">
        <w:rPr>
          <w:rFonts w:ascii="Garamond" w:hAnsi="Garamond"/>
          <w:sz w:val="22"/>
          <w:szCs w:val="22"/>
        </w:rPr>
        <w:t xml:space="preserve"> (woman held out her arm for vaccination)</w:t>
      </w:r>
    </w:p>
    <w:p w14:paraId="20445425" w14:textId="77777777" w:rsidR="008C6445" w:rsidRPr="005E0A07" w:rsidRDefault="008C6445" w:rsidP="008C6445">
      <w:pPr>
        <w:pStyle w:val="NoSpacing"/>
        <w:numPr>
          <w:ilvl w:val="1"/>
          <w:numId w:val="9"/>
        </w:numPr>
        <w:rPr>
          <w:rFonts w:ascii="Garamond" w:hAnsi="Garamond"/>
          <w:sz w:val="22"/>
          <w:szCs w:val="22"/>
        </w:rPr>
      </w:pPr>
      <w:r w:rsidRPr="005E0A07">
        <w:rPr>
          <w:rFonts w:ascii="Garamond" w:hAnsi="Garamond"/>
          <w:sz w:val="22"/>
          <w:szCs w:val="22"/>
        </w:rPr>
        <w:t xml:space="preserve">Indicated consent by conduct. </w:t>
      </w:r>
    </w:p>
    <w:p w14:paraId="785CD605" w14:textId="77777777" w:rsidR="008C6445" w:rsidRPr="005E0A07" w:rsidRDefault="008C6445" w:rsidP="008C6445">
      <w:pPr>
        <w:pStyle w:val="NoSpacing"/>
        <w:numPr>
          <w:ilvl w:val="1"/>
          <w:numId w:val="9"/>
        </w:numPr>
        <w:rPr>
          <w:rFonts w:ascii="Garamond" w:hAnsi="Garamond"/>
          <w:sz w:val="22"/>
          <w:szCs w:val="22"/>
        </w:rPr>
      </w:pPr>
      <w:r w:rsidRPr="005E0A07">
        <w:rPr>
          <w:rFonts w:ascii="Garamond" w:hAnsi="Garamond"/>
          <w:sz w:val="22"/>
          <w:szCs w:val="22"/>
        </w:rPr>
        <w:t xml:space="preserve">Implied consent to be touched on playground, subways, etc. </w:t>
      </w:r>
    </w:p>
    <w:p w14:paraId="1C8B8211" w14:textId="790B3CB6" w:rsidR="00924A8E" w:rsidRPr="005E0A07" w:rsidRDefault="00924A8E" w:rsidP="00924A8E">
      <w:pPr>
        <w:pStyle w:val="NoSpacing"/>
        <w:numPr>
          <w:ilvl w:val="0"/>
          <w:numId w:val="9"/>
        </w:numPr>
        <w:rPr>
          <w:rFonts w:ascii="Garamond" w:hAnsi="Garamond"/>
          <w:sz w:val="22"/>
          <w:szCs w:val="22"/>
        </w:rPr>
      </w:pPr>
      <w:r w:rsidRPr="005E0A07">
        <w:rPr>
          <w:rFonts w:ascii="Garamond" w:hAnsi="Garamond"/>
          <w:sz w:val="22"/>
          <w:szCs w:val="22"/>
        </w:rPr>
        <w:t>[</w:t>
      </w:r>
      <w:r w:rsidR="00961787" w:rsidRPr="005E0A07">
        <w:rPr>
          <w:rFonts w:ascii="Garamond" w:hAnsi="Garamond"/>
          <w:smallCaps/>
          <w:sz w:val="22"/>
          <w:szCs w:val="22"/>
        </w:rPr>
        <w:t>Substitutionary Consent</w:t>
      </w:r>
      <w:r w:rsidRPr="005E0A07">
        <w:rPr>
          <w:rFonts w:ascii="Garamond" w:hAnsi="Garamond"/>
          <w:sz w:val="22"/>
          <w:szCs w:val="22"/>
        </w:rPr>
        <w:t xml:space="preserve">] – handicaps, children, infants, etc. </w:t>
      </w:r>
    </w:p>
    <w:p w14:paraId="2F099095" w14:textId="77777777" w:rsidR="00924A8E" w:rsidRPr="005E0A07" w:rsidRDefault="00924A8E" w:rsidP="00924A8E">
      <w:pPr>
        <w:pStyle w:val="NoSpacing"/>
        <w:numPr>
          <w:ilvl w:val="1"/>
          <w:numId w:val="9"/>
        </w:numPr>
        <w:rPr>
          <w:rFonts w:ascii="Garamond" w:hAnsi="Garamond"/>
          <w:sz w:val="22"/>
          <w:szCs w:val="22"/>
        </w:rPr>
      </w:pPr>
      <w:r w:rsidRPr="005E0A07">
        <w:rPr>
          <w:rFonts w:ascii="Garamond" w:hAnsi="Garamond"/>
          <w:sz w:val="22"/>
          <w:szCs w:val="22"/>
        </w:rPr>
        <w:t xml:space="preserve">Has person been authorized? Who is benefiting? Different weight to diff. authorities? </w:t>
      </w:r>
    </w:p>
    <w:p w14:paraId="1CFC65C5" w14:textId="3F48AD68" w:rsidR="00924A8E" w:rsidRPr="005E0A07" w:rsidRDefault="00924A8E" w:rsidP="00924A8E">
      <w:pPr>
        <w:pStyle w:val="NoSpacing"/>
        <w:numPr>
          <w:ilvl w:val="0"/>
          <w:numId w:val="9"/>
        </w:numPr>
        <w:rPr>
          <w:rFonts w:ascii="Garamond" w:hAnsi="Garamond"/>
          <w:sz w:val="22"/>
          <w:szCs w:val="22"/>
        </w:rPr>
      </w:pPr>
      <w:r w:rsidRPr="005E0A07">
        <w:rPr>
          <w:rFonts w:ascii="Garamond" w:hAnsi="Garamond"/>
          <w:sz w:val="22"/>
          <w:szCs w:val="22"/>
        </w:rPr>
        <w:t>[</w:t>
      </w:r>
      <w:r w:rsidR="00961787" w:rsidRPr="005E0A07">
        <w:rPr>
          <w:rFonts w:ascii="Garamond" w:hAnsi="Garamond"/>
          <w:smallCaps/>
          <w:sz w:val="22"/>
          <w:szCs w:val="22"/>
        </w:rPr>
        <w:t>Sports Cases</w:t>
      </w:r>
      <w:r w:rsidRPr="005E0A07">
        <w:rPr>
          <w:rFonts w:ascii="Garamond" w:hAnsi="Garamond"/>
          <w:sz w:val="22"/>
          <w:szCs w:val="22"/>
        </w:rPr>
        <w:t xml:space="preserve">] </w:t>
      </w:r>
    </w:p>
    <w:p w14:paraId="19D8EE8A" w14:textId="77777777" w:rsidR="00924A8E" w:rsidRPr="005E0A07" w:rsidRDefault="00924A8E" w:rsidP="00924A8E">
      <w:pPr>
        <w:pStyle w:val="NoSpacing"/>
        <w:numPr>
          <w:ilvl w:val="1"/>
          <w:numId w:val="9"/>
        </w:numPr>
        <w:rPr>
          <w:rFonts w:ascii="Garamond" w:hAnsi="Garamond"/>
          <w:sz w:val="22"/>
          <w:szCs w:val="22"/>
        </w:rPr>
      </w:pPr>
      <w:r w:rsidRPr="005E0A07">
        <w:rPr>
          <w:rFonts w:ascii="Garamond" w:hAnsi="Garamond"/>
          <w:sz w:val="22"/>
          <w:szCs w:val="22"/>
        </w:rPr>
        <w:t xml:space="preserve">Hard to draw line. What’s “in the rules”? E.g. some rules are broken all the time. </w:t>
      </w:r>
    </w:p>
    <w:p w14:paraId="3243F1E9" w14:textId="77777777" w:rsidR="00924A8E" w:rsidRPr="005E0A07" w:rsidRDefault="00924A8E" w:rsidP="00924A8E">
      <w:pPr>
        <w:pStyle w:val="NoSpacing"/>
        <w:rPr>
          <w:rFonts w:ascii="Garamond" w:hAnsi="Garamond"/>
          <w:sz w:val="22"/>
          <w:szCs w:val="22"/>
        </w:rPr>
      </w:pPr>
    </w:p>
    <w:p w14:paraId="73A43FF3" w14:textId="199C3592" w:rsidR="00924A8E" w:rsidRPr="005E0A07" w:rsidRDefault="00EA5D77" w:rsidP="00924A8E">
      <w:pPr>
        <w:pStyle w:val="NoSpacing"/>
        <w:rPr>
          <w:rFonts w:ascii="Garamond" w:hAnsi="Garamond"/>
          <w:sz w:val="22"/>
          <w:szCs w:val="22"/>
          <w:u w:val="single"/>
        </w:rPr>
      </w:pPr>
      <w:r>
        <w:rPr>
          <w:rFonts w:ascii="Garamond" w:hAnsi="Garamond"/>
          <w:sz w:val="22"/>
          <w:szCs w:val="22"/>
          <w:u w:val="single"/>
        </w:rPr>
        <w:t>#</w:t>
      </w:r>
      <w:r w:rsidR="00924A8E" w:rsidRPr="005E0A07">
        <w:rPr>
          <w:rFonts w:ascii="Garamond" w:hAnsi="Garamond"/>
          <w:sz w:val="22"/>
          <w:szCs w:val="22"/>
          <w:u w:val="single"/>
        </w:rPr>
        <w:t>Insanity</w:t>
      </w:r>
    </w:p>
    <w:p w14:paraId="7F3631FA" w14:textId="49852F39" w:rsidR="00924A8E" w:rsidRPr="005E0A07" w:rsidRDefault="004D046E" w:rsidP="00924A8E">
      <w:pPr>
        <w:pStyle w:val="NoSpacing"/>
        <w:numPr>
          <w:ilvl w:val="0"/>
          <w:numId w:val="11"/>
        </w:numPr>
        <w:rPr>
          <w:rFonts w:ascii="Garamond" w:hAnsi="Garamond"/>
          <w:sz w:val="22"/>
          <w:szCs w:val="22"/>
        </w:rPr>
      </w:pPr>
      <w:r w:rsidRPr="005E0A07">
        <w:rPr>
          <w:rFonts w:ascii="Garamond" w:hAnsi="Garamond"/>
          <w:sz w:val="22"/>
          <w:szCs w:val="22"/>
        </w:rPr>
        <w:t>[</w:t>
      </w:r>
      <w:r w:rsidR="00961787" w:rsidRPr="005E0A07">
        <w:rPr>
          <w:rFonts w:ascii="Garamond" w:hAnsi="Garamond"/>
          <w:smallCaps/>
          <w:sz w:val="22"/>
          <w:szCs w:val="22"/>
        </w:rPr>
        <w:t>Traditional Approach</w:t>
      </w:r>
      <w:r w:rsidRPr="005E0A07">
        <w:rPr>
          <w:rFonts w:ascii="Garamond" w:hAnsi="Garamond"/>
          <w:sz w:val="22"/>
          <w:szCs w:val="22"/>
        </w:rPr>
        <w:t xml:space="preserve">] </w:t>
      </w:r>
    </w:p>
    <w:p w14:paraId="5D2848D1" w14:textId="77777777" w:rsidR="00924A8E" w:rsidRPr="005E0A07" w:rsidRDefault="004D046E" w:rsidP="00924A8E">
      <w:pPr>
        <w:pStyle w:val="NoSpacing"/>
        <w:numPr>
          <w:ilvl w:val="1"/>
          <w:numId w:val="11"/>
        </w:numPr>
        <w:rPr>
          <w:rFonts w:ascii="Garamond" w:hAnsi="Garamond"/>
          <w:sz w:val="22"/>
          <w:szCs w:val="22"/>
        </w:rPr>
      </w:pPr>
      <w:r w:rsidRPr="005E0A07">
        <w:rPr>
          <w:rFonts w:ascii="Garamond" w:hAnsi="Garamond"/>
          <w:b/>
          <w:sz w:val="22"/>
          <w:szCs w:val="22"/>
        </w:rPr>
        <w:t>Insanity is irrelevant</w:t>
      </w:r>
      <w:r w:rsidRPr="005E0A07">
        <w:rPr>
          <w:rFonts w:ascii="Garamond" w:hAnsi="Garamond"/>
          <w:sz w:val="22"/>
          <w:szCs w:val="22"/>
        </w:rPr>
        <w:t xml:space="preserve">. Insane person almost always liable. </w:t>
      </w:r>
    </w:p>
    <w:p w14:paraId="6D7E63A6" w14:textId="77777777" w:rsidR="004D046E" w:rsidRPr="005E0A07" w:rsidRDefault="004D046E" w:rsidP="00924A8E">
      <w:pPr>
        <w:pStyle w:val="NoSpacing"/>
        <w:numPr>
          <w:ilvl w:val="1"/>
          <w:numId w:val="11"/>
        </w:numPr>
        <w:rPr>
          <w:rFonts w:ascii="Garamond" w:hAnsi="Garamond"/>
          <w:sz w:val="22"/>
          <w:szCs w:val="22"/>
        </w:rPr>
      </w:pPr>
      <w:r w:rsidRPr="005E0A07">
        <w:rPr>
          <w:rFonts w:ascii="Garamond" w:hAnsi="Garamond"/>
          <w:sz w:val="22"/>
          <w:szCs w:val="22"/>
        </w:rPr>
        <w:t xml:space="preserve">Gives every possible incentive to restrain. </w:t>
      </w:r>
    </w:p>
    <w:p w14:paraId="24C1BC76" w14:textId="77777777" w:rsidR="004D046E" w:rsidRPr="005E0A07" w:rsidRDefault="004D046E" w:rsidP="004D046E">
      <w:pPr>
        <w:pStyle w:val="NoSpacing"/>
        <w:numPr>
          <w:ilvl w:val="1"/>
          <w:numId w:val="11"/>
        </w:numPr>
        <w:rPr>
          <w:rFonts w:ascii="Garamond" w:hAnsi="Garamond"/>
          <w:sz w:val="22"/>
          <w:szCs w:val="22"/>
        </w:rPr>
      </w:pPr>
      <w:r w:rsidRPr="005E0A07">
        <w:rPr>
          <w:rFonts w:ascii="Garamond" w:hAnsi="Garamond"/>
          <w:i/>
          <w:sz w:val="22"/>
          <w:szCs w:val="22"/>
        </w:rPr>
        <w:t>McGuire v. Almy</w:t>
      </w:r>
      <w:r w:rsidRPr="005E0A07">
        <w:rPr>
          <w:rFonts w:ascii="Garamond" w:hAnsi="Garamond"/>
          <w:sz w:val="22"/>
          <w:szCs w:val="22"/>
        </w:rPr>
        <w:t xml:space="preserve"> (hired nurse entered room of insane person who threatened to hit; nurse hit; liable)</w:t>
      </w:r>
    </w:p>
    <w:p w14:paraId="3767B6BC" w14:textId="77777777" w:rsidR="004D046E" w:rsidRPr="005E0A07" w:rsidRDefault="004D046E" w:rsidP="004D046E">
      <w:pPr>
        <w:pStyle w:val="NoSpacing"/>
        <w:numPr>
          <w:ilvl w:val="2"/>
          <w:numId w:val="11"/>
        </w:numPr>
        <w:rPr>
          <w:rFonts w:ascii="Garamond" w:hAnsi="Garamond"/>
          <w:b/>
          <w:sz w:val="22"/>
          <w:szCs w:val="22"/>
        </w:rPr>
      </w:pPr>
      <w:r w:rsidRPr="005E0A07">
        <w:rPr>
          <w:rFonts w:ascii="Garamond" w:hAnsi="Garamond"/>
          <w:sz w:val="22"/>
          <w:szCs w:val="22"/>
        </w:rPr>
        <w:t xml:space="preserve">Rule: insane person </w:t>
      </w:r>
      <w:r w:rsidRPr="005E0A07">
        <w:rPr>
          <w:rFonts w:ascii="Garamond" w:hAnsi="Garamond"/>
          <w:b/>
          <w:sz w:val="22"/>
          <w:szCs w:val="22"/>
        </w:rPr>
        <w:t xml:space="preserve">liable in same circumstances as normal person. </w:t>
      </w:r>
    </w:p>
    <w:p w14:paraId="20DA2929" w14:textId="77777777" w:rsidR="004D046E" w:rsidRPr="005E0A07" w:rsidRDefault="004D046E" w:rsidP="004D046E">
      <w:pPr>
        <w:pStyle w:val="NoSpacing"/>
        <w:numPr>
          <w:ilvl w:val="2"/>
          <w:numId w:val="11"/>
        </w:numPr>
        <w:rPr>
          <w:rFonts w:ascii="Garamond" w:hAnsi="Garamond"/>
          <w:b/>
          <w:sz w:val="22"/>
          <w:szCs w:val="22"/>
        </w:rPr>
      </w:pPr>
      <w:r w:rsidRPr="005E0A07">
        <w:rPr>
          <w:rFonts w:ascii="Garamond" w:hAnsi="Garamond"/>
          <w:sz w:val="22"/>
          <w:szCs w:val="22"/>
        </w:rPr>
        <w:t xml:space="preserve">Court refused to apply “reasonable insane person” standard. </w:t>
      </w:r>
    </w:p>
    <w:p w14:paraId="6C69BBB8" w14:textId="073B6185" w:rsidR="004D046E" w:rsidRPr="005E0A07" w:rsidRDefault="004D046E" w:rsidP="004D046E">
      <w:pPr>
        <w:pStyle w:val="NoSpacing"/>
        <w:numPr>
          <w:ilvl w:val="0"/>
          <w:numId w:val="11"/>
        </w:numPr>
        <w:rPr>
          <w:rFonts w:ascii="Garamond" w:hAnsi="Garamond"/>
          <w:b/>
          <w:sz w:val="22"/>
          <w:szCs w:val="22"/>
        </w:rPr>
      </w:pPr>
      <w:r w:rsidRPr="005E0A07">
        <w:rPr>
          <w:rFonts w:ascii="Garamond" w:hAnsi="Garamond"/>
          <w:sz w:val="22"/>
          <w:szCs w:val="22"/>
        </w:rPr>
        <w:t>[</w:t>
      </w:r>
      <w:r w:rsidR="00961787" w:rsidRPr="005E0A07">
        <w:rPr>
          <w:rFonts w:ascii="Garamond" w:hAnsi="Garamond"/>
          <w:smallCaps/>
          <w:sz w:val="22"/>
          <w:szCs w:val="22"/>
        </w:rPr>
        <w:t>Exception</w:t>
      </w:r>
      <w:r w:rsidRPr="005E0A07">
        <w:rPr>
          <w:rFonts w:ascii="Garamond" w:hAnsi="Garamond"/>
          <w:sz w:val="22"/>
          <w:szCs w:val="22"/>
        </w:rPr>
        <w:t xml:space="preserve">] </w:t>
      </w:r>
      <w:r w:rsidRPr="005E0A07">
        <w:rPr>
          <w:rFonts w:ascii="Garamond" w:hAnsi="Garamond"/>
          <w:i/>
          <w:sz w:val="22"/>
          <w:szCs w:val="22"/>
        </w:rPr>
        <w:t xml:space="preserve">Anicet v. Gant </w:t>
      </w:r>
      <w:r w:rsidRPr="005E0A07">
        <w:rPr>
          <w:rFonts w:ascii="Garamond" w:hAnsi="Garamond"/>
          <w:sz w:val="22"/>
          <w:szCs w:val="22"/>
        </w:rPr>
        <w:t>(worker hit by insane person confined to lowest functioning ward in hospital)</w:t>
      </w:r>
    </w:p>
    <w:p w14:paraId="2F537A08" w14:textId="77777777" w:rsidR="004D046E" w:rsidRPr="005E0A07" w:rsidRDefault="004D046E" w:rsidP="004D046E">
      <w:pPr>
        <w:pStyle w:val="NoSpacing"/>
        <w:numPr>
          <w:ilvl w:val="1"/>
          <w:numId w:val="11"/>
        </w:numPr>
        <w:rPr>
          <w:rFonts w:ascii="Garamond" w:hAnsi="Garamond"/>
          <w:b/>
          <w:sz w:val="22"/>
          <w:szCs w:val="22"/>
        </w:rPr>
      </w:pPr>
      <w:r w:rsidRPr="005E0A07">
        <w:rPr>
          <w:rFonts w:ascii="Garamond" w:hAnsi="Garamond"/>
          <w:sz w:val="22"/>
          <w:szCs w:val="22"/>
        </w:rPr>
        <w:t xml:space="preserve">Worker under contract to assume certain risks. Like fireman. </w:t>
      </w:r>
      <w:r w:rsidRPr="005E0A07">
        <w:rPr>
          <w:rFonts w:ascii="Garamond" w:hAnsi="Garamond"/>
          <w:b/>
          <w:sz w:val="22"/>
          <w:szCs w:val="22"/>
        </w:rPr>
        <w:t>Policy reasons don’t apply</w:t>
      </w:r>
      <w:r w:rsidRPr="005E0A07">
        <w:rPr>
          <w:rFonts w:ascii="Garamond" w:hAnsi="Garamond"/>
          <w:sz w:val="22"/>
          <w:szCs w:val="22"/>
        </w:rPr>
        <w:t xml:space="preserve"> </w:t>
      </w:r>
      <w:r w:rsidRPr="005E0A07">
        <w:rPr>
          <w:rFonts w:ascii="Garamond" w:hAnsi="Garamond"/>
          <w:sz w:val="22"/>
          <w:szCs w:val="22"/>
        </w:rPr>
        <w:sym w:font="Wingdings" w:char="F0E0"/>
      </w:r>
      <w:r w:rsidRPr="005E0A07">
        <w:rPr>
          <w:rFonts w:ascii="Garamond" w:hAnsi="Garamond"/>
          <w:sz w:val="22"/>
          <w:szCs w:val="22"/>
        </w:rPr>
        <w:t xml:space="preserve"> Anicet already maximally restrained. </w:t>
      </w:r>
    </w:p>
    <w:p w14:paraId="307D45DF" w14:textId="77777777" w:rsidR="004D046E" w:rsidRPr="005E0A07" w:rsidRDefault="004D046E" w:rsidP="004D046E">
      <w:pPr>
        <w:pStyle w:val="NoSpacing"/>
        <w:numPr>
          <w:ilvl w:val="1"/>
          <w:numId w:val="11"/>
        </w:numPr>
        <w:rPr>
          <w:rFonts w:ascii="Garamond" w:hAnsi="Garamond"/>
          <w:b/>
          <w:sz w:val="22"/>
          <w:szCs w:val="22"/>
        </w:rPr>
      </w:pPr>
      <w:r w:rsidRPr="005E0A07">
        <w:rPr>
          <w:rFonts w:ascii="Garamond" w:hAnsi="Garamond"/>
          <w:sz w:val="22"/>
          <w:szCs w:val="22"/>
        </w:rPr>
        <w:t>Other ways to compensate – workers comp?</w:t>
      </w:r>
    </w:p>
    <w:p w14:paraId="50EE41FE" w14:textId="77777777" w:rsidR="004D046E" w:rsidRPr="005E0A07" w:rsidRDefault="004D046E" w:rsidP="004D046E">
      <w:pPr>
        <w:pStyle w:val="NoSpacing"/>
        <w:rPr>
          <w:rFonts w:ascii="Garamond" w:hAnsi="Garamond"/>
          <w:b/>
          <w:sz w:val="22"/>
          <w:szCs w:val="22"/>
        </w:rPr>
      </w:pPr>
    </w:p>
    <w:p w14:paraId="72BD2276" w14:textId="77777777" w:rsidR="006860AE" w:rsidRDefault="006860AE" w:rsidP="004D046E">
      <w:pPr>
        <w:pStyle w:val="NoSpacing"/>
        <w:rPr>
          <w:rFonts w:ascii="Garamond" w:hAnsi="Garamond"/>
          <w:sz w:val="22"/>
          <w:szCs w:val="22"/>
          <w:u w:val="single"/>
        </w:rPr>
      </w:pPr>
    </w:p>
    <w:p w14:paraId="5CE00433" w14:textId="77777777" w:rsidR="006860AE" w:rsidRDefault="006860AE" w:rsidP="004D046E">
      <w:pPr>
        <w:pStyle w:val="NoSpacing"/>
        <w:rPr>
          <w:rFonts w:ascii="Garamond" w:hAnsi="Garamond"/>
          <w:sz w:val="22"/>
          <w:szCs w:val="22"/>
          <w:u w:val="single"/>
        </w:rPr>
      </w:pPr>
    </w:p>
    <w:p w14:paraId="5F66A023" w14:textId="36E5668E" w:rsidR="004D046E" w:rsidRPr="005E0A07" w:rsidRDefault="00EA5D77" w:rsidP="004D046E">
      <w:pPr>
        <w:pStyle w:val="NoSpacing"/>
        <w:rPr>
          <w:rFonts w:ascii="Garamond" w:hAnsi="Garamond"/>
          <w:sz w:val="22"/>
          <w:szCs w:val="22"/>
          <w:u w:val="single"/>
        </w:rPr>
      </w:pPr>
      <w:r>
        <w:rPr>
          <w:rFonts w:ascii="Garamond" w:hAnsi="Garamond"/>
          <w:sz w:val="22"/>
          <w:szCs w:val="22"/>
          <w:u w:val="single"/>
        </w:rPr>
        <w:t>#</w:t>
      </w:r>
      <w:r w:rsidR="004D046E" w:rsidRPr="005E0A07">
        <w:rPr>
          <w:rFonts w:ascii="Garamond" w:hAnsi="Garamond"/>
          <w:sz w:val="22"/>
          <w:szCs w:val="22"/>
          <w:u w:val="single"/>
        </w:rPr>
        <w:t>Self – Defense</w:t>
      </w:r>
    </w:p>
    <w:p w14:paraId="7F1A4A02" w14:textId="48360171" w:rsidR="004D046E" w:rsidRDefault="005D4611" w:rsidP="005D4611">
      <w:pPr>
        <w:pStyle w:val="NoSpacing"/>
        <w:numPr>
          <w:ilvl w:val="0"/>
          <w:numId w:val="12"/>
        </w:numPr>
        <w:rPr>
          <w:rFonts w:ascii="Garamond" w:hAnsi="Garamond"/>
          <w:sz w:val="22"/>
          <w:szCs w:val="22"/>
        </w:rPr>
      </w:pPr>
      <w:r w:rsidRPr="005E0A07">
        <w:rPr>
          <w:rFonts w:ascii="Garamond" w:hAnsi="Garamond"/>
          <w:sz w:val="22"/>
          <w:szCs w:val="22"/>
        </w:rPr>
        <w:t xml:space="preserve">Basic Standard: based on reasonableness. </w:t>
      </w:r>
      <w:r w:rsidR="006860AE">
        <w:rPr>
          <w:rFonts w:ascii="Garamond" w:hAnsi="Garamond"/>
          <w:sz w:val="22"/>
          <w:szCs w:val="22"/>
        </w:rPr>
        <w:t xml:space="preserve">You can use only that force that </w:t>
      </w:r>
      <w:r w:rsidR="006860AE">
        <w:rPr>
          <w:rFonts w:ascii="Garamond" w:hAnsi="Garamond"/>
          <w:b/>
          <w:i/>
          <w:sz w:val="22"/>
          <w:szCs w:val="22"/>
        </w:rPr>
        <w:t>reasonably appears</w:t>
      </w:r>
      <w:r w:rsidR="006860AE">
        <w:rPr>
          <w:rFonts w:ascii="Garamond" w:hAnsi="Garamond"/>
          <w:sz w:val="22"/>
          <w:szCs w:val="22"/>
        </w:rPr>
        <w:t xml:space="preserve"> to be </w:t>
      </w:r>
      <w:r w:rsidR="006860AE">
        <w:rPr>
          <w:rFonts w:ascii="Garamond" w:hAnsi="Garamond"/>
          <w:b/>
          <w:sz w:val="22"/>
          <w:szCs w:val="22"/>
        </w:rPr>
        <w:t>necessary to prevent the harm</w:t>
      </w:r>
      <w:r w:rsidR="006860AE">
        <w:rPr>
          <w:rFonts w:ascii="Garamond" w:hAnsi="Garamond"/>
          <w:sz w:val="22"/>
          <w:szCs w:val="22"/>
        </w:rPr>
        <w:t xml:space="preserve">. Protected if accidently injured bystanders. </w:t>
      </w:r>
    </w:p>
    <w:p w14:paraId="190DF1C5" w14:textId="7DAFFF15" w:rsidR="006860AE" w:rsidRDefault="006860AE" w:rsidP="006860AE">
      <w:pPr>
        <w:pStyle w:val="NoSpacing"/>
        <w:numPr>
          <w:ilvl w:val="1"/>
          <w:numId w:val="12"/>
        </w:numPr>
        <w:rPr>
          <w:rFonts w:ascii="Garamond" w:hAnsi="Garamond"/>
          <w:sz w:val="22"/>
          <w:szCs w:val="22"/>
        </w:rPr>
      </w:pPr>
      <w:r>
        <w:rPr>
          <w:rFonts w:ascii="Garamond" w:hAnsi="Garamond"/>
          <w:sz w:val="22"/>
          <w:szCs w:val="22"/>
        </w:rPr>
        <w:t xml:space="preserve">SD is limited to the right to use force to prevent commission of a tort. </w:t>
      </w:r>
      <w:r w:rsidR="00F61E45">
        <w:rPr>
          <w:rFonts w:ascii="Garamond" w:hAnsi="Garamond"/>
          <w:b/>
          <w:sz w:val="22"/>
          <w:szCs w:val="22"/>
        </w:rPr>
        <w:t>NOT for retaliation</w:t>
      </w:r>
      <w:r w:rsidR="00F61E45">
        <w:rPr>
          <w:rFonts w:ascii="Garamond" w:hAnsi="Garamond"/>
          <w:sz w:val="22"/>
          <w:szCs w:val="22"/>
        </w:rPr>
        <w:t xml:space="preserve">. </w:t>
      </w:r>
    </w:p>
    <w:p w14:paraId="23F446C7" w14:textId="73AED4A2" w:rsidR="006860AE" w:rsidRPr="005E0A07" w:rsidRDefault="006860AE" w:rsidP="006860AE">
      <w:pPr>
        <w:pStyle w:val="NoSpacing"/>
        <w:numPr>
          <w:ilvl w:val="1"/>
          <w:numId w:val="12"/>
        </w:numPr>
        <w:rPr>
          <w:rFonts w:ascii="Garamond" w:hAnsi="Garamond"/>
          <w:sz w:val="22"/>
          <w:szCs w:val="22"/>
        </w:rPr>
      </w:pPr>
      <w:r>
        <w:rPr>
          <w:rFonts w:ascii="Garamond" w:hAnsi="Garamond"/>
          <w:sz w:val="22"/>
          <w:szCs w:val="22"/>
        </w:rPr>
        <w:t xml:space="preserve">SD cannot be used by initial aggressor. However, if other used deadly force against an aggressor who only used nondeadly force, the aggressor may defend himself w/ deadly force. </w:t>
      </w:r>
    </w:p>
    <w:p w14:paraId="2E963320" w14:textId="77777777" w:rsidR="005D4611" w:rsidRPr="005E0A07" w:rsidRDefault="005D4611" w:rsidP="005D4611">
      <w:pPr>
        <w:pStyle w:val="NoSpacing"/>
        <w:numPr>
          <w:ilvl w:val="1"/>
          <w:numId w:val="12"/>
        </w:numPr>
        <w:rPr>
          <w:rFonts w:ascii="Garamond" w:hAnsi="Garamond"/>
          <w:sz w:val="22"/>
          <w:szCs w:val="22"/>
        </w:rPr>
      </w:pPr>
      <w:r w:rsidRPr="005E0A07">
        <w:rPr>
          <w:rFonts w:ascii="Garamond" w:hAnsi="Garamond"/>
          <w:sz w:val="22"/>
          <w:szCs w:val="22"/>
        </w:rPr>
        <w:t xml:space="preserve">Two concepts merge—(1) intent and (2) negligence. </w:t>
      </w:r>
    </w:p>
    <w:p w14:paraId="53342AF7" w14:textId="77777777" w:rsidR="005D4611" w:rsidRPr="005E0A07" w:rsidRDefault="005D4611" w:rsidP="005D4611">
      <w:pPr>
        <w:pStyle w:val="NoSpacing"/>
        <w:numPr>
          <w:ilvl w:val="1"/>
          <w:numId w:val="12"/>
        </w:numPr>
        <w:rPr>
          <w:rFonts w:ascii="Garamond" w:hAnsi="Garamond"/>
          <w:sz w:val="22"/>
          <w:szCs w:val="22"/>
        </w:rPr>
      </w:pPr>
      <w:r w:rsidRPr="005E0A07">
        <w:rPr>
          <w:rFonts w:ascii="Garamond" w:hAnsi="Garamond"/>
          <w:sz w:val="22"/>
          <w:szCs w:val="22"/>
        </w:rPr>
        <w:t xml:space="preserve">Policy Determinations: Whose standards of reasonableness? What kinds of risks must be assumed before defense? What means of force are available? In fact or good faith necessary? </w:t>
      </w:r>
    </w:p>
    <w:p w14:paraId="1361257E" w14:textId="77777777" w:rsidR="005D4611" w:rsidRPr="005E0A07" w:rsidRDefault="005D4611" w:rsidP="005D4611">
      <w:pPr>
        <w:pStyle w:val="NoSpacing"/>
        <w:numPr>
          <w:ilvl w:val="2"/>
          <w:numId w:val="12"/>
        </w:numPr>
        <w:rPr>
          <w:rFonts w:ascii="Garamond" w:hAnsi="Garamond"/>
          <w:sz w:val="22"/>
          <w:szCs w:val="22"/>
        </w:rPr>
      </w:pPr>
      <w:r w:rsidRPr="005E0A07">
        <w:rPr>
          <w:rFonts w:ascii="Garamond" w:hAnsi="Garamond"/>
          <w:sz w:val="22"/>
          <w:szCs w:val="22"/>
        </w:rPr>
        <w:t xml:space="preserve">We want ppl to defend themselves. Leads to less violence, better society. </w:t>
      </w:r>
    </w:p>
    <w:p w14:paraId="10E80B7F" w14:textId="77777777" w:rsidR="005D4611" w:rsidRPr="005E0A07" w:rsidRDefault="005D4611" w:rsidP="005D4611">
      <w:pPr>
        <w:pStyle w:val="NoSpacing"/>
        <w:numPr>
          <w:ilvl w:val="0"/>
          <w:numId w:val="12"/>
        </w:numPr>
        <w:rPr>
          <w:rFonts w:ascii="Garamond" w:hAnsi="Garamond"/>
          <w:sz w:val="22"/>
          <w:szCs w:val="22"/>
        </w:rPr>
      </w:pPr>
      <w:r w:rsidRPr="005E0A07">
        <w:rPr>
          <w:rFonts w:ascii="Garamond" w:hAnsi="Garamond"/>
          <w:i/>
          <w:sz w:val="22"/>
          <w:szCs w:val="22"/>
        </w:rPr>
        <w:t>Courvoisier v. Raymond</w:t>
      </w:r>
      <w:r w:rsidRPr="005E0A07">
        <w:rPr>
          <w:rFonts w:ascii="Garamond" w:hAnsi="Garamond"/>
          <w:sz w:val="22"/>
          <w:szCs w:val="22"/>
        </w:rPr>
        <w:t xml:space="preserve"> (man shot at police officer he thought belong to group of thugs attacking his store late at night)</w:t>
      </w:r>
    </w:p>
    <w:p w14:paraId="310DCDDF" w14:textId="77777777" w:rsidR="004C3323" w:rsidRPr="005E0A07" w:rsidRDefault="004C3323" w:rsidP="004C3323">
      <w:pPr>
        <w:pStyle w:val="NoSpacing"/>
        <w:numPr>
          <w:ilvl w:val="1"/>
          <w:numId w:val="12"/>
        </w:numPr>
        <w:rPr>
          <w:rFonts w:ascii="Garamond" w:hAnsi="Garamond"/>
          <w:sz w:val="22"/>
          <w:szCs w:val="22"/>
        </w:rPr>
      </w:pPr>
      <w:r w:rsidRPr="005E0A07">
        <w:rPr>
          <w:rFonts w:ascii="Garamond" w:hAnsi="Garamond"/>
          <w:sz w:val="22"/>
          <w:szCs w:val="22"/>
        </w:rPr>
        <w:t xml:space="preserve">Standard: </w:t>
      </w:r>
      <w:r w:rsidRPr="005E0A07">
        <w:rPr>
          <w:rFonts w:ascii="Garamond" w:hAnsi="Garamond"/>
          <w:b/>
          <w:sz w:val="22"/>
          <w:szCs w:val="22"/>
        </w:rPr>
        <w:t>reasonable person in light of the circumstances</w:t>
      </w:r>
      <w:r w:rsidRPr="005E0A07">
        <w:rPr>
          <w:rFonts w:ascii="Garamond" w:hAnsi="Garamond"/>
          <w:sz w:val="22"/>
          <w:szCs w:val="22"/>
        </w:rPr>
        <w:t xml:space="preserve">. </w:t>
      </w:r>
    </w:p>
    <w:p w14:paraId="799FA978" w14:textId="77777777" w:rsidR="004C3323" w:rsidRPr="005E0A07" w:rsidRDefault="004C3323" w:rsidP="004C3323">
      <w:pPr>
        <w:pStyle w:val="NoSpacing"/>
        <w:numPr>
          <w:ilvl w:val="2"/>
          <w:numId w:val="12"/>
        </w:numPr>
        <w:rPr>
          <w:rFonts w:ascii="Garamond" w:hAnsi="Garamond"/>
          <w:sz w:val="22"/>
          <w:szCs w:val="22"/>
        </w:rPr>
      </w:pPr>
      <w:r w:rsidRPr="005E0A07">
        <w:rPr>
          <w:rFonts w:ascii="Garamond" w:hAnsi="Garamond"/>
          <w:sz w:val="22"/>
          <w:szCs w:val="22"/>
        </w:rPr>
        <w:t xml:space="preserve">Need to actually believer they’re in danger, reasonable belief, and reasonable forced used. </w:t>
      </w:r>
    </w:p>
    <w:p w14:paraId="7D35490A" w14:textId="77777777" w:rsidR="004C3323" w:rsidRPr="005E0A07" w:rsidRDefault="004C3323" w:rsidP="004C3323">
      <w:pPr>
        <w:pStyle w:val="NoSpacing"/>
        <w:numPr>
          <w:ilvl w:val="2"/>
          <w:numId w:val="12"/>
        </w:numPr>
        <w:rPr>
          <w:rFonts w:ascii="Garamond" w:hAnsi="Garamond"/>
          <w:sz w:val="22"/>
          <w:szCs w:val="22"/>
        </w:rPr>
      </w:pPr>
      <w:r w:rsidRPr="005E0A07">
        <w:rPr>
          <w:rFonts w:ascii="Garamond" w:hAnsi="Garamond"/>
          <w:sz w:val="22"/>
          <w:szCs w:val="22"/>
        </w:rPr>
        <w:t xml:space="preserve">Considerations: visibility, degree of threat, proximity to assets, declarations and actions of parties, temporal proximity of events, age/physical abilities. </w:t>
      </w:r>
    </w:p>
    <w:p w14:paraId="00400CEE" w14:textId="4F1E12C5" w:rsidR="005D4611" w:rsidRPr="005E0A07" w:rsidRDefault="005D4611" w:rsidP="005D4611">
      <w:pPr>
        <w:pStyle w:val="NoSpacing"/>
        <w:numPr>
          <w:ilvl w:val="0"/>
          <w:numId w:val="12"/>
        </w:numPr>
        <w:rPr>
          <w:rFonts w:ascii="Garamond" w:hAnsi="Garamond"/>
          <w:sz w:val="22"/>
          <w:szCs w:val="22"/>
        </w:rPr>
      </w:pPr>
      <w:r w:rsidRPr="005E0A07">
        <w:rPr>
          <w:rFonts w:ascii="Garamond" w:hAnsi="Garamond"/>
          <w:sz w:val="22"/>
          <w:szCs w:val="22"/>
        </w:rPr>
        <w:t>[</w:t>
      </w:r>
      <w:r w:rsidR="00961787" w:rsidRPr="005E0A07">
        <w:rPr>
          <w:rFonts w:ascii="Garamond" w:hAnsi="Garamond"/>
          <w:smallCaps/>
          <w:sz w:val="22"/>
          <w:szCs w:val="22"/>
        </w:rPr>
        <w:t>Limits On Self Defense</w:t>
      </w:r>
      <w:r w:rsidRPr="005E0A07">
        <w:rPr>
          <w:rFonts w:ascii="Garamond" w:hAnsi="Garamond"/>
          <w:sz w:val="22"/>
          <w:szCs w:val="22"/>
        </w:rPr>
        <w:t>]</w:t>
      </w:r>
    </w:p>
    <w:p w14:paraId="343CC986" w14:textId="77777777" w:rsidR="005D4611" w:rsidRPr="00E13283" w:rsidRDefault="004C3323" w:rsidP="005D4611">
      <w:pPr>
        <w:pStyle w:val="NoSpacing"/>
        <w:numPr>
          <w:ilvl w:val="1"/>
          <w:numId w:val="12"/>
        </w:numPr>
        <w:rPr>
          <w:rFonts w:ascii="Garamond" w:hAnsi="Garamond"/>
          <w:b/>
          <w:sz w:val="22"/>
          <w:szCs w:val="22"/>
        </w:rPr>
      </w:pPr>
      <w:r w:rsidRPr="005E0A07">
        <w:rPr>
          <w:rFonts w:ascii="Garamond" w:hAnsi="Garamond"/>
          <w:sz w:val="22"/>
          <w:szCs w:val="22"/>
        </w:rPr>
        <w:t xml:space="preserve">(1) </w:t>
      </w:r>
      <w:r w:rsidR="005D4611" w:rsidRPr="005E0A07">
        <w:rPr>
          <w:rFonts w:ascii="Garamond" w:hAnsi="Garamond"/>
          <w:sz w:val="22"/>
          <w:szCs w:val="22"/>
        </w:rPr>
        <w:t xml:space="preserve">Duty to retreat – </w:t>
      </w:r>
      <w:r w:rsidR="005D4611" w:rsidRPr="00E13283">
        <w:rPr>
          <w:rFonts w:ascii="Garamond" w:hAnsi="Garamond"/>
          <w:b/>
          <w:sz w:val="22"/>
          <w:szCs w:val="22"/>
        </w:rPr>
        <w:t>varies with diff. jurisdictions</w:t>
      </w:r>
    </w:p>
    <w:p w14:paraId="1B0BE2F7" w14:textId="77777777" w:rsidR="005D4611" w:rsidRPr="005E0A07" w:rsidRDefault="005D4611" w:rsidP="005D4611">
      <w:pPr>
        <w:pStyle w:val="NoSpacing"/>
        <w:numPr>
          <w:ilvl w:val="2"/>
          <w:numId w:val="12"/>
        </w:numPr>
        <w:rPr>
          <w:rFonts w:ascii="Garamond" w:hAnsi="Garamond"/>
          <w:sz w:val="22"/>
          <w:szCs w:val="22"/>
        </w:rPr>
      </w:pPr>
      <w:r w:rsidRPr="005E0A07">
        <w:rPr>
          <w:rFonts w:ascii="Garamond" w:hAnsi="Garamond"/>
          <w:sz w:val="22"/>
          <w:szCs w:val="22"/>
        </w:rPr>
        <w:t xml:space="preserve">Force = </w:t>
      </w:r>
      <w:r w:rsidRPr="005E0A07">
        <w:rPr>
          <w:rFonts w:ascii="Garamond" w:hAnsi="Garamond"/>
          <w:b/>
          <w:sz w:val="22"/>
          <w:szCs w:val="22"/>
        </w:rPr>
        <w:t xml:space="preserve">less </w:t>
      </w:r>
      <w:r w:rsidRPr="005E0A07">
        <w:rPr>
          <w:rFonts w:ascii="Garamond" w:hAnsi="Garamond"/>
          <w:sz w:val="22"/>
          <w:szCs w:val="22"/>
        </w:rPr>
        <w:t xml:space="preserve">than death/serious bodily injury </w:t>
      </w:r>
      <w:r w:rsidRPr="005E0A07">
        <w:rPr>
          <w:rFonts w:ascii="Garamond" w:hAnsi="Garamond"/>
          <w:sz w:val="22"/>
          <w:szCs w:val="22"/>
        </w:rPr>
        <w:sym w:font="Wingdings" w:char="F0E0"/>
      </w:r>
      <w:r w:rsidRPr="005E0A07">
        <w:rPr>
          <w:rFonts w:ascii="Garamond" w:hAnsi="Garamond"/>
          <w:sz w:val="22"/>
          <w:szCs w:val="22"/>
        </w:rPr>
        <w:t xml:space="preserve"> </w:t>
      </w:r>
      <w:r w:rsidRPr="005E0A07">
        <w:rPr>
          <w:rFonts w:ascii="Garamond" w:hAnsi="Garamond"/>
          <w:b/>
          <w:sz w:val="22"/>
          <w:szCs w:val="22"/>
        </w:rPr>
        <w:t>no</w:t>
      </w:r>
      <w:r w:rsidRPr="005E0A07">
        <w:rPr>
          <w:rFonts w:ascii="Garamond" w:hAnsi="Garamond"/>
          <w:sz w:val="22"/>
          <w:szCs w:val="22"/>
        </w:rPr>
        <w:t xml:space="preserve"> duty to retreat. </w:t>
      </w:r>
    </w:p>
    <w:p w14:paraId="320ED1F5" w14:textId="68677595" w:rsidR="005D4611" w:rsidRPr="005E0A07" w:rsidRDefault="005D4611" w:rsidP="005D4611">
      <w:pPr>
        <w:pStyle w:val="NoSpacing"/>
        <w:numPr>
          <w:ilvl w:val="2"/>
          <w:numId w:val="12"/>
        </w:numPr>
        <w:rPr>
          <w:rFonts w:ascii="Garamond" w:hAnsi="Garamond"/>
          <w:sz w:val="22"/>
          <w:szCs w:val="22"/>
        </w:rPr>
      </w:pPr>
      <w:r w:rsidRPr="005E0A07">
        <w:rPr>
          <w:rFonts w:ascii="Garamond" w:hAnsi="Garamond"/>
          <w:sz w:val="22"/>
          <w:szCs w:val="22"/>
        </w:rPr>
        <w:t xml:space="preserve">Force = </w:t>
      </w:r>
      <w:r w:rsidRPr="005E0A07">
        <w:rPr>
          <w:rFonts w:ascii="Garamond" w:hAnsi="Garamond"/>
          <w:b/>
          <w:sz w:val="22"/>
          <w:szCs w:val="22"/>
        </w:rPr>
        <w:t>more</w:t>
      </w:r>
      <w:r w:rsidR="00953FF3">
        <w:rPr>
          <w:rFonts w:ascii="Garamond" w:hAnsi="Garamond"/>
          <w:sz w:val="22"/>
          <w:szCs w:val="22"/>
        </w:rPr>
        <w:t xml:space="preserve"> tha</w:t>
      </w:r>
      <w:r w:rsidRPr="005E0A07">
        <w:rPr>
          <w:rFonts w:ascii="Garamond" w:hAnsi="Garamond"/>
          <w:sz w:val="22"/>
          <w:szCs w:val="22"/>
        </w:rPr>
        <w:t xml:space="preserve">n death/serious bodily injury </w:t>
      </w:r>
      <w:r w:rsidRPr="005E0A07">
        <w:rPr>
          <w:rFonts w:ascii="Garamond" w:hAnsi="Garamond"/>
          <w:sz w:val="22"/>
          <w:szCs w:val="22"/>
        </w:rPr>
        <w:sym w:font="Wingdings" w:char="F0E0"/>
      </w:r>
      <w:r w:rsidRPr="005E0A07">
        <w:rPr>
          <w:rFonts w:ascii="Garamond" w:hAnsi="Garamond"/>
          <w:sz w:val="22"/>
          <w:szCs w:val="22"/>
        </w:rPr>
        <w:t xml:space="preserve"> duty to retreat. </w:t>
      </w:r>
    </w:p>
    <w:p w14:paraId="7D996EA1" w14:textId="77777777" w:rsidR="005D4611" w:rsidRPr="005E0A07" w:rsidRDefault="004C3323" w:rsidP="005D4611">
      <w:pPr>
        <w:pStyle w:val="NoSpacing"/>
        <w:numPr>
          <w:ilvl w:val="3"/>
          <w:numId w:val="12"/>
        </w:numPr>
        <w:rPr>
          <w:rFonts w:ascii="Garamond" w:hAnsi="Garamond"/>
          <w:sz w:val="22"/>
          <w:szCs w:val="22"/>
        </w:rPr>
      </w:pPr>
      <w:r w:rsidRPr="005E0A07">
        <w:rPr>
          <w:rFonts w:ascii="Garamond" w:hAnsi="Garamond"/>
          <w:sz w:val="22"/>
          <w:szCs w:val="22"/>
        </w:rPr>
        <w:t xml:space="preserve">EXCEPT in the home, but </w:t>
      </w:r>
      <w:r w:rsidRPr="005E0A07">
        <w:rPr>
          <w:rFonts w:ascii="Garamond" w:hAnsi="Garamond"/>
          <w:b/>
          <w:sz w:val="22"/>
          <w:szCs w:val="22"/>
        </w:rPr>
        <w:t>force needs to = threat</w:t>
      </w:r>
      <w:r w:rsidRPr="005E0A07">
        <w:rPr>
          <w:rFonts w:ascii="Garamond" w:hAnsi="Garamond"/>
          <w:sz w:val="22"/>
          <w:szCs w:val="22"/>
        </w:rPr>
        <w:t xml:space="preserve">. </w:t>
      </w:r>
    </w:p>
    <w:p w14:paraId="02361366" w14:textId="77777777" w:rsidR="004C3323" w:rsidRPr="005E0A07" w:rsidRDefault="004C3323" w:rsidP="004C3323">
      <w:pPr>
        <w:pStyle w:val="NoSpacing"/>
        <w:numPr>
          <w:ilvl w:val="1"/>
          <w:numId w:val="12"/>
        </w:numPr>
        <w:rPr>
          <w:rFonts w:ascii="Garamond" w:hAnsi="Garamond"/>
          <w:sz w:val="22"/>
          <w:szCs w:val="22"/>
        </w:rPr>
      </w:pPr>
      <w:r w:rsidRPr="005E0A07">
        <w:rPr>
          <w:rFonts w:ascii="Garamond" w:hAnsi="Garamond"/>
          <w:sz w:val="22"/>
          <w:szCs w:val="22"/>
        </w:rPr>
        <w:t>(2) Know person is innocent (and not in the home)</w:t>
      </w:r>
    </w:p>
    <w:p w14:paraId="6F92DBBC" w14:textId="77777777" w:rsidR="004C3323" w:rsidRPr="005E0A07" w:rsidRDefault="004C3323" w:rsidP="004C3323">
      <w:pPr>
        <w:pStyle w:val="NoSpacing"/>
        <w:rPr>
          <w:rFonts w:ascii="Garamond" w:hAnsi="Garamond"/>
          <w:sz w:val="22"/>
          <w:szCs w:val="22"/>
        </w:rPr>
      </w:pPr>
    </w:p>
    <w:p w14:paraId="7004B787" w14:textId="55DA6870" w:rsidR="004C3323" w:rsidRPr="005E0A07" w:rsidRDefault="00EA5D77" w:rsidP="004C3323">
      <w:pPr>
        <w:pStyle w:val="NoSpacing"/>
        <w:rPr>
          <w:rFonts w:ascii="Garamond" w:hAnsi="Garamond"/>
          <w:sz w:val="22"/>
          <w:szCs w:val="22"/>
          <w:u w:val="single"/>
        </w:rPr>
      </w:pPr>
      <w:r>
        <w:rPr>
          <w:rFonts w:ascii="Garamond" w:hAnsi="Garamond"/>
          <w:sz w:val="22"/>
          <w:szCs w:val="22"/>
          <w:u w:val="single"/>
        </w:rPr>
        <w:t>#</w:t>
      </w:r>
      <w:r w:rsidR="004C3323" w:rsidRPr="005E0A07">
        <w:rPr>
          <w:rFonts w:ascii="Garamond" w:hAnsi="Garamond"/>
          <w:sz w:val="22"/>
          <w:szCs w:val="22"/>
          <w:u w:val="single"/>
        </w:rPr>
        <w:t>Defense of Property</w:t>
      </w:r>
    </w:p>
    <w:p w14:paraId="0001AD1C" w14:textId="77777777" w:rsidR="004C3323" w:rsidRPr="005E0A07" w:rsidRDefault="004C3323" w:rsidP="004C3323">
      <w:pPr>
        <w:pStyle w:val="NoSpacing"/>
        <w:numPr>
          <w:ilvl w:val="0"/>
          <w:numId w:val="13"/>
        </w:numPr>
        <w:rPr>
          <w:rFonts w:ascii="Garamond" w:hAnsi="Garamond"/>
          <w:sz w:val="22"/>
          <w:szCs w:val="22"/>
        </w:rPr>
      </w:pPr>
      <w:r w:rsidRPr="005E0A07">
        <w:rPr>
          <w:rFonts w:ascii="Garamond" w:hAnsi="Garamond"/>
          <w:sz w:val="22"/>
          <w:szCs w:val="22"/>
        </w:rPr>
        <w:t xml:space="preserve">Allowed to use </w:t>
      </w:r>
      <w:r w:rsidRPr="005E0A07">
        <w:rPr>
          <w:rFonts w:ascii="Garamond" w:hAnsi="Garamond"/>
          <w:b/>
          <w:sz w:val="22"/>
          <w:szCs w:val="22"/>
        </w:rPr>
        <w:t>reasonable force</w:t>
      </w:r>
      <w:r w:rsidRPr="005E0A07">
        <w:rPr>
          <w:rFonts w:ascii="Garamond" w:hAnsi="Garamond"/>
          <w:sz w:val="22"/>
          <w:szCs w:val="22"/>
        </w:rPr>
        <w:t xml:space="preserve"> to protect property, but more limited than self-defense. </w:t>
      </w:r>
    </w:p>
    <w:p w14:paraId="5B5AB069" w14:textId="1CD3812B" w:rsidR="004C3323" w:rsidRPr="005E0A07" w:rsidRDefault="004C3323" w:rsidP="004C3323">
      <w:pPr>
        <w:pStyle w:val="NoSpacing"/>
        <w:numPr>
          <w:ilvl w:val="0"/>
          <w:numId w:val="13"/>
        </w:numPr>
        <w:rPr>
          <w:rFonts w:ascii="Garamond" w:hAnsi="Garamond"/>
          <w:sz w:val="22"/>
          <w:szCs w:val="22"/>
        </w:rPr>
      </w:pPr>
      <w:r w:rsidRPr="005E0A07">
        <w:rPr>
          <w:rFonts w:ascii="Garamond" w:hAnsi="Garamond"/>
          <w:sz w:val="22"/>
          <w:szCs w:val="22"/>
        </w:rPr>
        <w:t>[</w:t>
      </w:r>
      <w:r w:rsidR="00961787" w:rsidRPr="005E0A07">
        <w:rPr>
          <w:rFonts w:ascii="Garamond" w:hAnsi="Garamond"/>
          <w:smallCaps/>
          <w:sz w:val="22"/>
          <w:szCs w:val="22"/>
        </w:rPr>
        <w:t>Excessive Force</w:t>
      </w:r>
      <w:r w:rsidRPr="005E0A07">
        <w:rPr>
          <w:rFonts w:ascii="Garamond" w:hAnsi="Garamond"/>
          <w:sz w:val="22"/>
          <w:szCs w:val="22"/>
        </w:rPr>
        <w:t xml:space="preserve">] </w:t>
      </w:r>
      <w:r w:rsidRPr="005E0A07">
        <w:rPr>
          <w:rFonts w:ascii="Garamond" w:hAnsi="Garamond"/>
          <w:i/>
          <w:sz w:val="22"/>
          <w:szCs w:val="22"/>
        </w:rPr>
        <w:t xml:space="preserve">Bird v. Holbrook </w:t>
      </w:r>
      <w:r w:rsidRPr="005E0A07">
        <w:rPr>
          <w:rFonts w:ascii="Garamond" w:hAnsi="Garamond"/>
          <w:sz w:val="22"/>
          <w:szCs w:val="22"/>
        </w:rPr>
        <w:t>(D rented, occupied walled garden with valuable tulips, someone stole some, set up wire and spring gun, 19-year-old scaled wall to fetch pea-fowl, shot)</w:t>
      </w:r>
    </w:p>
    <w:p w14:paraId="412E908D" w14:textId="77777777" w:rsidR="004C3323" w:rsidRPr="005E0A07" w:rsidRDefault="004C3323" w:rsidP="004C3323">
      <w:pPr>
        <w:pStyle w:val="NoSpacing"/>
        <w:numPr>
          <w:ilvl w:val="1"/>
          <w:numId w:val="13"/>
        </w:numPr>
        <w:rPr>
          <w:rFonts w:ascii="Garamond" w:hAnsi="Garamond"/>
          <w:sz w:val="22"/>
          <w:szCs w:val="22"/>
        </w:rPr>
      </w:pPr>
      <w:r w:rsidRPr="005E0A07">
        <w:rPr>
          <w:rFonts w:ascii="Garamond" w:hAnsi="Garamond"/>
          <w:b/>
          <w:sz w:val="22"/>
          <w:szCs w:val="22"/>
        </w:rPr>
        <w:t>Need public notice</w:t>
      </w:r>
      <w:r w:rsidRPr="005E0A07">
        <w:rPr>
          <w:rFonts w:ascii="Garamond" w:hAnsi="Garamond"/>
          <w:sz w:val="22"/>
          <w:szCs w:val="22"/>
        </w:rPr>
        <w:t xml:space="preserve"> when such violent means of protections are used. No man can do indirectly that which he is forbidden to do directly.</w:t>
      </w:r>
    </w:p>
    <w:p w14:paraId="326C41D9" w14:textId="77777777" w:rsidR="008D47BC" w:rsidRPr="005E0A07" w:rsidRDefault="008D47BC" w:rsidP="008D47BC">
      <w:pPr>
        <w:pStyle w:val="NoSpacing"/>
        <w:numPr>
          <w:ilvl w:val="1"/>
          <w:numId w:val="13"/>
        </w:numPr>
        <w:rPr>
          <w:rFonts w:ascii="Garamond" w:hAnsi="Garamond"/>
          <w:i/>
          <w:sz w:val="22"/>
          <w:szCs w:val="22"/>
        </w:rPr>
      </w:pPr>
      <w:r w:rsidRPr="005E0A07">
        <w:rPr>
          <w:rFonts w:ascii="Garamond" w:hAnsi="Garamond"/>
          <w:i/>
          <w:sz w:val="22"/>
          <w:szCs w:val="22"/>
        </w:rPr>
        <w:t xml:space="preserve">Katko v. Briney </w:t>
      </w:r>
      <w:r w:rsidRPr="005E0A07">
        <w:rPr>
          <w:rFonts w:ascii="Garamond" w:hAnsi="Garamond"/>
          <w:sz w:val="22"/>
          <w:szCs w:val="22"/>
        </w:rPr>
        <w:t>(antiques kept getting robbed, gave no notice of shot gun trap, P shot in legs and perm injured)</w:t>
      </w:r>
    </w:p>
    <w:p w14:paraId="7E26E663" w14:textId="77777777" w:rsidR="008D47BC" w:rsidRPr="005E0A07" w:rsidRDefault="008D47BC" w:rsidP="008D47BC">
      <w:pPr>
        <w:pStyle w:val="NoSpacing"/>
        <w:numPr>
          <w:ilvl w:val="2"/>
          <w:numId w:val="13"/>
        </w:numPr>
        <w:rPr>
          <w:rFonts w:ascii="Garamond" w:hAnsi="Garamond"/>
          <w:i/>
          <w:sz w:val="22"/>
          <w:szCs w:val="22"/>
        </w:rPr>
      </w:pPr>
      <w:r w:rsidRPr="005E0A07">
        <w:rPr>
          <w:rFonts w:ascii="Garamond" w:hAnsi="Garamond"/>
          <w:sz w:val="22"/>
          <w:szCs w:val="22"/>
        </w:rPr>
        <w:t xml:space="preserve">Must use </w:t>
      </w:r>
      <w:r w:rsidRPr="005E0A07">
        <w:rPr>
          <w:rFonts w:ascii="Garamond" w:hAnsi="Garamond"/>
          <w:b/>
          <w:sz w:val="22"/>
          <w:szCs w:val="22"/>
        </w:rPr>
        <w:t>reasonable force</w:t>
      </w:r>
      <w:r w:rsidRPr="005E0A07">
        <w:rPr>
          <w:rFonts w:ascii="Garamond" w:hAnsi="Garamond"/>
          <w:sz w:val="22"/>
          <w:szCs w:val="22"/>
        </w:rPr>
        <w:t xml:space="preserve">. Cannot use means that will </w:t>
      </w:r>
      <w:r w:rsidRPr="005E0A07">
        <w:rPr>
          <w:rFonts w:ascii="Garamond" w:hAnsi="Garamond"/>
          <w:b/>
          <w:sz w:val="22"/>
          <w:szCs w:val="22"/>
        </w:rPr>
        <w:t>take human lif</w:t>
      </w:r>
      <w:r w:rsidRPr="005E0A07">
        <w:rPr>
          <w:rFonts w:ascii="Garamond" w:hAnsi="Garamond"/>
          <w:sz w:val="22"/>
          <w:szCs w:val="22"/>
        </w:rPr>
        <w:t xml:space="preserve">e or </w:t>
      </w:r>
      <w:r w:rsidRPr="005E0A07">
        <w:rPr>
          <w:rFonts w:ascii="Garamond" w:hAnsi="Garamond"/>
          <w:b/>
          <w:sz w:val="22"/>
          <w:szCs w:val="22"/>
        </w:rPr>
        <w:t>inflict great bodily injury</w:t>
      </w:r>
      <w:r w:rsidRPr="005E0A07">
        <w:rPr>
          <w:rFonts w:ascii="Garamond" w:hAnsi="Garamond"/>
          <w:sz w:val="22"/>
          <w:szCs w:val="22"/>
        </w:rPr>
        <w:t xml:space="preserve">. </w:t>
      </w:r>
    </w:p>
    <w:p w14:paraId="35616BE3" w14:textId="77777777" w:rsidR="005D4611" w:rsidRPr="005E0A07" w:rsidRDefault="005D4611" w:rsidP="008D47BC">
      <w:pPr>
        <w:pStyle w:val="NoSpacing"/>
        <w:rPr>
          <w:rFonts w:ascii="Garamond" w:hAnsi="Garamond"/>
          <w:sz w:val="22"/>
          <w:szCs w:val="22"/>
        </w:rPr>
      </w:pPr>
    </w:p>
    <w:p w14:paraId="7574AA1F" w14:textId="5B7941B3" w:rsidR="008D47BC" w:rsidRPr="005E0A07" w:rsidRDefault="00EA5D77" w:rsidP="008D47BC">
      <w:pPr>
        <w:pStyle w:val="NoSpacing"/>
        <w:rPr>
          <w:rFonts w:ascii="Garamond" w:hAnsi="Garamond"/>
          <w:sz w:val="22"/>
          <w:szCs w:val="22"/>
          <w:u w:val="single"/>
        </w:rPr>
      </w:pPr>
      <w:r>
        <w:rPr>
          <w:rFonts w:ascii="Garamond" w:hAnsi="Garamond"/>
          <w:sz w:val="22"/>
          <w:szCs w:val="22"/>
          <w:u w:val="single"/>
        </w:rPr>
        <w:t>#</w:t>
      </w:r>
      <w:r w:rsidR="008D47BC" w:rsidRPr="005E0A07">
        <w:rPr>
          <w:rFonts w:ascii="Garamond" w:hAnsi="Garamond"/>
          <w:sz w:val="22"/>
          <w:szCs w:val="22"/>
          <w:u w:val="single"/>
        </w:rPr>
        <w:t xml:space="preserve">Necessity </w:t>
      </w:r>
    </w:p>
    <w:p w14:paraId="17AF4C1E" w14:textId="77777777" w:rsidR="008D47BC" w:rsidRPr="005E0A07" w:rsidRDefault="008D47BC" w:rsidP="008D47BC">
      <w:pPr>
        <w:pStyle w:val="NoSpacing"/>
        <w:numPr>
          <w:ilvl w:val="0"/>
          <w:numId w:val="15"/>
        </w:numPr>
        <w:rPr>
          <w:rFonts w:ascii="Garamond" w:hAnsi="Garamond"/>
          <w:sz w:val="22"/>
          <w:szCs w:val="22"/>
        </w:rPr>
      </w:pPr>
      <w:r w:rsidRPr="005E0A07">
        <w:rPr>
          <w:rFonts w:ascii="Garamond" w:hAnsi="Garamond"/>
          <w:i/>
          <w:sz w:val="22"/>
          <w:szCs w:val="22"/>
        </w:rPr>
        <w:t>Ploof v. Putnam</w:t>
      </w:r>
      <w:r w:rsidRPr="005E0A07">
        <w:rPr>
          <w:rFonts w:ascii="Garamond" w:hAnsi="Garamond"/>
          <w:sz w:val="22"/>
          <w:szCs w:val="22"/>
        </w:rPr>
        <w:t xml:space="preserve"> (poor family docked boat during storm; caretaker unhooked)</w:t>
      </w:r>
    </w:p>
    <w:p w14:paraId="3B07E142" w14:textId="77777777" w:rsidR="008D47BC" w:rsidRPr="005E0A07" w:rsidRDefault="008D47BC" w:rsidP="008D47BC">
      <w:pPr>
        <w:pStyle w:val="NoSpacing"/>
        <w:numPr>
          <w:ilvl w:val="1"/>
          <w:numId w:val="15"/>
        </w:numPr>
        <w:rPr>
          <w:rFonts w:ascii="Garamond" w:hAnsi="Garamond"/>
          <w:sz w:val="22"/>
          <w:szCs w:val="22"/>
        </w:rPr>
      </w:pPr>
      <w:r w:rsidRPr="005E0A07">
        <w:rPr>
          <w:rFonts w:ascii="Garamond" w:hAnsi="Garamond"/>
          <w:sz w:val="22"/>
          <w:szCs w:val="22"/>
        </w:rPr>
        <w:t xml:space="preserve">Allowed to trespass under necessity. </w:t>
      </w:r>
      <w:r w:rsidRPr="005E0A07">
        <w:rPr>
          <w:rFonts w:ascii="Garamond" w:hAnsi="Garamond"/>
          <w:b/>
          <w:sz w:val="22"/>
          <w:szCs w:val="22"/>
        </w:rPr>
        <w:t>No affirmative duty</w:t>
      </w:r>
      <w:r w:rsidRPr="005E0A07">
        <w:rPr>
          <w:rFonts w:ascii="Garamond" w:hAnsi="Garamond"/>
          <w:sz w:val="22"/>
          <w:szCs w:val="22"/>
        </w:rPr>
        <w:t xml:space="preserve"> to help, but you cannot stop.</w:t>
      </w:r>
    </w:p>
    <w:p w14:paraId="385969F5" w14:textId="77777777" w:rsidR="008D47BC" w:rsidRPr="005E0A07" w:rsidRDefault="008D47BC" w:rsidP="008D47BC">
      <w:pPr>
        <w:pStyle w:val="NoSpacing"/>
        <w:numPr>
          <w:ilvl w:val="2"/>
          <w:numId w:val="15"/>
        </w:numPr>
        <w:rPr>
          <w:rFonts w:ascii="Garamond" w:hAnsi="Garamond"/>
          <w:sz w:val="22"/>
          <w:szCs w:val="22"/>
        </w:rPr>
      </w:pPr>
      <w:r w:rsidRPr="005E0A07">
        <w:rPr>
          <w:rFonts w:ascii="Garamond" w:hAnsi="Garamond"/>
          <w:sz w:val="22"/>
          <w:szCs w:val="22"/>
        </w:rPr>
        <w:t xml:space="preserve">Not liable for inaction, e.g., refusing to catch rope. </w:t>
      </w:r>
    </w:p>
    <w:p w14:paraId="5942B2B2" w14:textId="496412EE" w:rsidR="008D47BC" w:rsidRPr="005E0A07" w:rsidRDefault="00F115EC" w:rsidP="008D47BC">
      <w:pPr>
        <w:pStyle w:val="NoSpacing"/>
        <w:numPr>
          <w:ilvl w:val="0"/>
          <w:numId w:val="15"/>
        </w:numPr>
        <w:rPr>
          <w:rFonts w:ascii="Garamond" w:hAnsi="Garamond"/>
          <w:sz w:val="22"/>
          <w:szCs w:val="22"/>
        </w:rPr>
      </w:pPr>
      <w:r w:rsidRPr="005E0A07">
        <w:rPr>
          <w:rFonts w:ascii="Garamond" w:hAnsi="Garamond"/>
          <w:sz w:val="22"/>
          <w:szCs w:val="22"/>
        </w:rPr>
        <w:t>[</w:t>
      </w:r>
      <w:r w:rsidR="00961787" w:rsidRPr="005E0A07">
        <w:rPr>
          <w:rFonts w:ascii="Garamond" w:hAnsi="Garamond"/>
          <w:smallCaps/>
          <w:sz w:val="22"/>
          <w:szCs w:val="22"/>
        </w:rPr>
        <w:t>Liability</w:t>
      </w:r>
      <w:r w:rsidRPr="005E0A07">
        <w:rPr>
          <w:rFonts w:ascii="Garamond" w:hAnsi="Garamond"/>
          <w:sz w:val="22"/>
          <w:szCs w:val="22"/>
        </w:rPr>
        <w:t xml:space="preserve">] </w:t>
      </w:r>
      <w:r w:rsidRPr="005E0A07">
        <w:rPr>
          <w:rFonts w:ascii="Garamond" w:hAnsi="Garamond"/>
          <w:i/>
          <w:sz w:val="22"/>
          <w:szCs w:val="22"/>
        </w:rPr>
        <w:t xml:space="preserve">Vincent v. Lake Erie Transportation Co. </w:t>
      </w:r>
      <w:r w:rsidRPr="005E0A07">
        <w:rPr>
          <w:rFonts w:ascii="Garamond" w:hAnsi="Garamond"/>
          <w:sz w:val="22"/>
          <w:szCs w:val="22"/>
        </w:rPr>
        <w:t>(Ship anchored to wharf during storm; tied and retied boat as fasts broke; wharf injured)</w:t>
      </w:r>
    </w:p>
    <w:p w14:paraId="6ECE3692" w14:textId="77777777" w:rsidR="00F115EC" w:rsidRPr="005E0A07" w:rsidRDefault="00F115EC" w:rsidP="00F115EC">
      <w:pPr>
        <w:pStyle w:val="ListParagraph"/>
        <w:numPr>
          <w:ilvl w:val="1"/>
          <w:numId w:val="15"/>
        </w:numPr>
        <w:spacing w:after="200"/>
        <w:rPr>
          <w:rFonts w:ascii="Garamond" w:hAnsi="Garamond"/>
          <w:sz w:val="22"/>
          <w:szCs w:val="22"/>
        </w:rPr>
      </w:pPr>
      <w:r w:rsidRPr="005E0A07">
        <w:rPr>
          <w:rFonts w:ascii="Garamond" w:hAnsi="Garamond"/>
          <w:b/>
          <w:sz w:val="22"/>
          <w:szCs w:val="22"/>
        </w:rPr>
        <w:t>Right to be there</w:t>
      </w:r>
      <w:r w:rsidRPr="005E0A07">
        <w:rPr>
          <w:rFonts w:ascii="Garamond" w:hAnsi="Garamond"/>
          <w:sz w:val="22"/>
          <w:szCs w:val="22"/>
        </w:rPr>
        <w:t xml:space="preserve"> b/c of necessity (</w:t>
      </w:r>
      <w:r w:rsidRPr="005E0A07">
        <w:rPr>
          <w:rFonts w:ascii="Garamond" w:hAnsi="Garamond"/>
          <w:i/>
          <w:sz w:val="22"/>
          <w:szCs w:val="22"/>
        </w:rPr>
        <w:t>Ploof</w:t>
      </w:r>
      <w:r w:rsidRPr="005E0A07">
        <w:rPr>
          <w:rFonts w:ascii="Garamond" w:hAnsi="Garamond"/>
          <w:sz w:val="22"/>
          <w:szCs w:val="22"/>
        </w:rPr>
        <w:t xml:space="preserve">), but you </w:t>
      </w:r>
      <w:r w:rsidRPr="005E0A07">
        <w:rPr>
          <w:rFonts w:ascii="Garamond" w:hAnsi="Garamond"/>
          <w:b/>
          <w:sz w:val="22"/>
          <w:szCs w:val="22"/>
        </w:rPr>
        <w:t>have to compensate</w:t>
      </w:r>
      <w:r w:rsidRPr="005E0A07">
        <w:rPr>
          <w:rFonts w:ascii="Garamond" w:hAnsi="Garamond"/>
          <w:sz w:val="22"/>
          <w:szCs w:val="22"/>
        </w:rPr>
        <w:t xml:space="preserve"> for damages. </w:t>
      </w:r>
    </w:p>
    <w:p w14:paraId="78106C0E" w14:textId="77777777" w:rsidR="00F115EC" w:rsidRPr="005E0A07" w:rsidRDefault="00F115EC" w:rsidP="00317012">
      <w:pPr>
        <w:pStyle w:val="ListParagraph"/>
        <w:numPr>
          <w:ilvl w:val="2"/>
          <w:numId w:val="15"/>
        </w:numPr>
        <w:spacing w:after="200"/>
        <w:rPr>
          <w:rFonts w:ascii="Garamond" w:hAnsi="Garamond"/>
          <w:sz w:val="22"/>
          <w:szCs w:val="22"/>
        </w:rPr>
      </w:pPr>
      <w:r w:rsidRPr="005E0A07">
        <w:rPr>
          <w:rFonts w:ascii="Garamond" w:hAnsi="Garamond"/>
          <w:sz w:val="22"/>
          <w:szCs w:val="22"/>
        </w:rPr>
        <w:t xml:space="preserve">Not liable for damage if “act of God.” No intent. </w:t>
      </w:r>
    </w:p>
    <w:p w14:paraId="290E6061" w14:textId="77777777" w:rsidR="00F115EC" w:rsidRPr="00BE2B5C" w:rsidRDefault="00F115EC" w:rsidP="00317012">
      <w:pPr>
        <w:pStyle w:val="ListParagraph"/>
        <w:numPr>
          <w:ilvl w:val="2"/>
          <w:numId w:val="15"/>
        </w:numPr>
        <w:spacing w:after="200"/>
        <w:rPr>
          <w:rFonts w:ascii="Garamond" w:hAnsi="Garamond"/>
          <w:sz w:val="22"/>
          <w:szCs w:val="22"/>
        </w:rPr>
      </w:pPr>
      <w:r w:rsidRPr="005E0A07">
        <w:rPr>
          <w:rFonts w:ascii="Garamond" w:hAnsi="Garamond"/>
          <w:b/>
          <w:sz w:val="22"/>
          <w:szCs w:val="22"/>
        </w:rPr>
        <w:t xml:space="preserve">Intentionally harmed dock by re-tying. </w:t>
      </w:r>
    </w:p>
    <w:p w14:paraId="17C25B93" w14:textId="77777777" w:rsidR="00BE2B5C" w:rsidRPr="00BE2B5C" w:rsidRDefault="00BE2B5C" w:rsidP="00BE2B5C">
      <w:pPr>
        <w:spacing w:after="200"/>
        <w:ind w:left="1800"/>
        <w:rPr>
          <w:rFonts w:ascii="Garamond" w:hAnsi="Garamond"/>
          <w:sz w:val="22"/>
          <w:szCs w:val="22"/>
        </w:rPr>
      </w:pPr>
    </w:p>
    <w:p w14:paraId="6CA1C3EA" w14:textId="77777777" w:rsidR="00EC0039" w:rsidRPr="005E0A07" w:rsidRDefault="00EC0039" w:rsidP="00DA5876">
      <w:pPr>
        <w:pStyle w:val="NoSpacing"/>
        <w:rPr>
          <w:rFonts w:ascii="Garamond" w:hAnsi="Garamond"/>
          <w:sz w:val="22"/>
          <w:szCs w:val="22"/>
        </w:rPr>
      </w:pPr>
    </w:p>
    <w:p w14:paraId="3B408BBA" w14:textId="569EA20C" w:rsidR="00DA5876" w:rsidRPr="005E0A07" w:rsidRDefault="00BE2B5C" w:rsidP="00DA5876">
      <w:pPr>
        <w:pStyle w:val="NoSpacing"/>
        <w:rPr>
          <w:rFonts w:ascii="Garamond" w:hAnsi="Garamond"/>
          <w:sz w:val="22"/>
          <w:szCs w:val="22"/>
        </w:rPr>
      </w:pPr>
      <w:r>
        <w:rPr>
          <w:rFonts w:ascii="Garamond" w:hAnsi="Garamond"/>
          <w:b/>
          <w:sz w:val="22"/>
          <w:szCs w:val="22"/>
        </w:rPr>
        <w:t>#</w:t>
      </w:r>
      <w:r w:rsidR="00DA5876" w:rsidRPr="005E0A07">
        <w:rPr>
          <w:rFonts w:ascii="Garamond" w:hAnsi="Garamond"/>
          <w:b/>
          <w:sz w:val="22"/>
          <w:szCs w:val="22"/>
        </w:rPr>
        <w:t>NON-INTENTIONAL TORTS: NEGLIGENCE</w:t>
      </w:r>
      <w:r w:rsidR="00C67A14" w:rsidRPr="005E0A07">
        <w:rPr>
          <w:rFonts w:ascii="Garamond" w:hAnsi="Garamond"/>
          <w:b/>
          <w:sz w:val="22"/>
          <w:szCs w:val="22"/>
        </w:rPr>
        <w:t xml:space="preserve"> &amp; STRICT LIABILITY </w:t>
      </w:r>
      <w:r w:rsidR="00C67A14" w:rsidRPr="005E0A07">
        <w:rPr>
          <w:rFonts w:ascii="Garamond" w:hAnsi="Garamond"/>
          <w:sz w:val="22"/>
          <w:szCs w:val="22"/>
        </w:rPr>
        <w:t>(mostly negligence)</w:t>
      </w:r>
    </w:p>
    <w:p w14:paraId="208F7CE0" w14:textId="01CA093D" w:rsidR="00DE7FFB" w:rsidRPr="005E0A07" w:rsidRDefault="00DE7FFB" w:rsidP="00DE7FFB">
      <w:pPr>
        <w:pStyle w:val="NoSpacing"/>
        <w:numPr>
          <w:ilvl w:val="0"/>
          <w:numId w:val="28"/>
        </w:numPr>
        <w:rPr>
          <w:rFonts w:ascii="Garamond" w:hAnsi="Garamond"/>
          <w:sz w:val="22"/>
          <w:szCs w:val="22"/>
        </w:rPr>
      </w:pPr>
      <w:r w:rsidRPr="005E0A07">
        <w:rPr>
          <w:rFonts w:ascii="Garamond" w:hAnsi="Garamond"/>
          <w:sz w:val="22"/>
          <w:szCs w:val="22"/>
        </w:rPr>
        <w:t>Elements</w:t>
      </w:r>
    </w:p>
    <w:p w14:paraId="1112300C" w14:textId="57206682" w:rsidR="00DE7FFB" w:rsidRPr="005E0A07" w:rsidRDefault="00DE7FFB" w:rsidP="00DE7FFB">
      <w:pPr>
        <w:pStyle w:val="NoSpacing"/>
        <w:numPr>
          <w:ilvl w:val="1"/>
          <w:numId w:val="28"/>
        </w:numPr>
        <w:rPr>
          <w:rFonts w:ascii="Garamond" w:hAnsi="Garamond"/>
          <w:sz w:val="22"/>
          <w:szCs w:val="22"/>
        </w:rPr>
      </w:pPr>
      <w:r w:rsidRPr="005E0A07">
        <w:rPr>
          <w:rFonts w:ascii="Garamond" w:hAnsi="Garamond"/>
          <w:sz w:val="22"/>
          <w:szCs w:val="22"/>
        </w:rPr>
        <w:t>Duty (to act or refrain from acting)</w:t>
      </w:r>
      <w:r w:rsidR="00F61E45">
        <w:rPr>
          <w:rFonts w:ascii="Garamond" w:hAnsi="Garamond"/>
          <w:sz w:val="22"/>
          <w:szCs w:val="22"/>
        </w:rPr>
        <w:t xml:space="preserve"> – general duty of care is imposed on all human activity. Ordinary, prudent, reasonable person. Take precautions to creating unreasonable risks. No duty to take precautions against events that cannot reasonably be foreseen. </w:t>
      </w:r>
    </w:p>
    <w:p w14:paraId="5B22CA89" w14:textId="38890E64" w:rsidR="00DE7FFB" w:rsidRPr="005E0A07" w:rsidRDefault="00DE7FFB" w:rsidP="00DE7FFB">
      <w:pPr>
        <w:pStyle w:val="NoSpacing"/>
        <w:numPr>
          <w:ilvl w:val="1"/>
          <w:numId w:val="28"/>
        </w:numPr>
        <w:rPr>
          <w:rFonts w:ascii="Garamond" w:hAnsi="Garamond"/>
          <w:sz w:val="22"/>
          <w:szCs w:val="22"/>
        </w:rPr>
      </w:pPr>
      <w:r w:rsidRPr="005E0A07">
        <w:rPr>
          <w:rFonts w:ascii="Garamond" w:hAnsi="Garamond"/>
          <w:sz w:val="22"/>
          <w:szCs w:val="22"/>
        </w:rPr>
        <w:t>Breach (of duty by failing to conform to required standard of care</w:t>
      </w:r>
      <w:r w:rsidR="00782DBD" w:rsidRPr="005E0A07">
        <w:rPr>
          <w:rFonts w:ascii="Garamond" w:hAnsi="Garamond"/>
          <w:sz w:val="22"/>
          <w:szCs w:val="22"/>
        </w:rPr>
        <w:t>; act or omission</w:t>
      </w:r>
      <w:r w:rsidRPr="005E0A07">
        <w:rPr>
          <w:rFonts w:ascii="Garamond" w:hAnsi="Garamond"/>
          <w:sz w:val="22"/>
          <w:szCs w:val="22"/>
        </w:rPr>
        <w:t>)</w:t>
      </w:r>
    </w:p>
    <w:p w14:paraId="5EB5627D" w14:textId="6369D430" w:rsidR="00DE7FFB" w:rsidRPr="005E0A07" w:rsidRDefault="00DE7FFB" w:rsidP="00DE7FFB">
      <w:pPr>
        <w:pStyle w:val="NoSpacing"/>
        <w:numPr>
          <w:ilvl w:val="1"/>
          <w:numId w:val="28"/>
        </w:numPr>
        <w:rPr>
          <w:rFonts w:ascii="Garamond" w:hAnsi="Garamond"/>
          <w:sz w:val="22"/>
          <w:szCs w:val="22"/>
        </w:rPr>
      </w:pPr>
      <w:r w:rsidRPr="005E0A07">
        <w:rPr>
          <w:rFonts w:ascii="Garamond" w:hAnsi="Garamond"/>
          <w:sz w:val="22"/>
          <w:szCs w:val="22"/>
        </w:rPr>
        <w:t xml:space="preserve">Cause </w:t>
      </w:r>
    </w:p>
    <w:p w14:paraId="1DA87A55" w14:textId="2E189D3C" w:rsidR="00DE7FFB" w:rsidRPr="005E0A07" w:rsidRDefault="00782DBD" w:rsidP="00DE7FFB">
      <w:pPr>
        <w:pStyle w:val="NoSpacing"/>
        <w:numPr>
          <w:ilvl w:val="2"/>
          <w:numId w:val="28"/>
        </w:numPr>
        <w:rPr>
          <w:rFonts w:ascii="Garamond" w:hAnsi="Garamond"/>
          <w:sz w:val="22"/>
          <w:szCs w:val="22"/>
        </w:rPr>
      </w:pPr>
      <w:r w:rsidRPr="005E0A07">
        <w:rPr>
          <w:rFonts w:ascii="Garamond" w:hAnsi="Garamond"/>
          <w:sz w:val="22"/>
          <w:szCs w:val="22"/>
        </w:rPr>
        <w:t>Causation in fact</w:t>
      </w:r>
    </w:p>
    <w:p w14:paraId="0149B1B0" w14:textId="0154DCAB" w:rsidR="00DE7FFB" w:rsidRPr="005E0A07" w:rsidRDefault="00DE7FFB" w:rsidP="00DE7FFB">
      <w:pPr>
        <w:pStyle w:val="NoSpacing"/>
        <w:numPr>
          <w:ilvl w:val="2"/>
          <w:numId w:val="28"/>
        </w:numPr>
        <w:rPr>
          <w:rFonts w:ascii="Garamond" w:hAnsi="Garamond"/>
          <w:sz w:val="22"/>
          <w:szCs w:val="22"/>
        </w:rPr>
      </w:pPr>
      <w:r w:rsidRPr="005E0A07">
        <w:rPr>
          <w:rFonts w:ascii="Garamond" w:hAnsi="Garamond"/>
          <w:sz w:val="22"/>
          <w:szCs w:val="22"/>
        </w:rPr>
        <w:t xml:space="preserve">Proximate </w:t>
      </w:r>
      <w:r w:rsidR="00782DBD" w:rsidRPr="005E0A07">
        <w:rPr>
          <w:rFonts w:ascii="Garamond" w:hAnsi="Garamond"/>
          <w:sz w:val="22"/>
          <w:szCs w:val="22"/>
        </w:rPr>
        <w:t>causation</w:t>
      </w:r>
    </w:p>
    <w:p w14:paraId="0B238866" w14:textId="0CAE5658" w:rsidR="00DE7FFB" w:rsidRPr="005E0A07" w:rsidRDefault="00DE7FFB" w:rsidP="00DE7FFB">
      <w:pPr>
        <w:pStyle w:val="NoSpacing"/>
        <w:numPr>
          <w:ilvl w:val="1"/>
          <w:numId w:val="28"/>
        </w:numPr>
        <w:rPr>
          <w:rFonts w:ascii="Garamond" w:hAnsi="Garamond"/>
          <w:sz w:val="22"/>
          <w:szCs w:val="22"/>
        </w:rPr>
      </w:pPr>
      <w:r w:rsidRPr="005E0A07">
        <w:rPr>
          <w:rFonts w:ascii="Garamond" w:hAnsi="Garamond"/>
          <w:sz w:val="22"/>
          <w:szCs w:val="22"/>
        </w:rPr>
        <w:t>Injury</w:t>
      </w:r>
    </w:p>
    <w:p w14:paraId="32E46D91" w14:textId="03295D56" w:rsidR="00E451E5" w:rsidRPr="005E0A07" w:rsidRDefault="00E451E5" w:rsidP="00E451E5">
      <w:pPr>
        <w:pStyle w:val="NoSpacing"/>
        <w:numPr>
          <w:ilvl w:val="0"/>
          <w:numId w:val="28"/>
        </w:numPr>
        <w:rPr>
          <w:rFonts w:ascii="Garamond" w:hAnsi="Garamond"/>
          <w:sz w:val="22"/>
          <w:szCs w:val="22"/>
        </w:rPr>
      </w:pPr>
      <w:r w:rsidRPr="005E0A07">
        <w:rPr>
          <w:rFonts w:ascii="Garamond" w:hAnsi="Garamond"/>
          <w:sz w:val="22"/>
          <w:szCs w:val="22"/>
        </w:rPr>
        <w:t>Standard of Care</w:t>
      </w:r>
    </w:p>
    <w:p w14:paraId="004C1E0C" w14:textId="25F69BAF" w:rsidR="00E451E5" w:rsidRPr="005E0A07" w:rsidRDefault="00E451E5" w:rsidP="00E451E5">
      <w:pPr>
        <w:pStyle w:val="NoSpacing"/>
        <w:numPr>
          <w:ilvl w:val="1"/>
          <w:numId w:val="28"/>
        </w:numPr>
        <w:rPr>
          <w:rFonts w:ascii="Garamond" w:hAnsi="Garamond"/>
          <w:sz w:val="22"/>
          <w:szCs w:val="22"/>
        </w:rPr>
      </w:pPr>
      <w:r w:rsidRPr="005E0A07">
        <w:rPr>
          <w:rFonts w:ascii="Garamond" w:hAnsi="Garamond"/>
          <w:sz w:val="22"/>
          <w:szCs w:val="22"/>
        </w:rPr>
        <w:t>Reasonable Person</w:t>
      </w:r>
    </w:p>
    <w:p w14:paraId="64EE5318" w14:textId="461E917C" w:rsidR="00E451E5" w:rsidRPr="005E0A07" w:rsidRDefault="00E451E5" w:rsidP="00E451E5">
      <w:pPr>
        <w:pStyle w:val="NoSpacing"/>
        <w:numPr>
          <w:ilvl w:val="1"/>
          <w:numId w:val="28"/>
        </w:numPr>
        <w:rPr>
          <w:rFonts w:ascii="Garamond" w:hAnsi="Garamond"/>
          <w:sz w:val="22"/>
          <w:szCs w:val="22"/>
        </w:rPr>
      </w:pPr>
      <w:r w:rsidRPr="005E0A07">
        <w:rPr>
          <w:rFonts w:ascii="Garamond" w:hAnsi="Garamond"/>
          <w:sz w:val="22"/>
          <w:szCs w:val="22"/>
        </w:rPr>
        <w:t>BPL test</w:t>
      </w:r>
    </w:p>
    <w:p w14:paraId="00BF4DF6" w14:textId="6FC97BC7" w:rsidR="00E451E5" w:rsidRPr="005E0A07" w:rsidRDefault="00E451E5" w:rsidP="00E451E5">
      <w:pPr>
        <w:pStyle w:val="NoSpacing"/>
        <w:numPr>
          <w:ilvl w:val="1"/>
          <w:numId w:val="28"/>
        </w:numPr>
        <w:rPr>
          <w:rFonts w:ascii="Garamond" w:hAnsi="Garamond"/>
          <w:sz w:val="22"/>
          <w:szCs w:val="22"/>
        </w:rPr>
      </w:pPr>
      <w:r w:rsidRPr="005E0A07">
        <w:rPr>
          <w:rFonts w:ascii="Garamond" w:hAnsi="Garamond"/>
          <w:sz w:val="22"/>
          <w:szCs w:val="22"/>
        </w:rPr>
        <w:t>Custom</w:t>
      </w:r>
    </w:p>
    <w:p w14:paraId="1DC027F4" w14:textId="1BE3D907" w:rsidR="00E451E5" w:rsidRPr="005E0A07" w:rsidRDefault="00E451E5" w:rsidP="00E451E5">
      <w:pPr>
        <w:pStyle w:val="NoSpacing"/>
        <w:numPr>
          <w:ilvl w:val="1"/>
          <w:numId w:val="28"/>
        </w:numPr>
        <w:rPr>
          <w:rFonts w:ascii="Garamond" w:hAnsi="Garamond"/>
          <w:sz w:val="22"/>
          <w:szCs w:val="22"/>
        </w:rPr>
      </w:pPr>
      <w:r w:rsidRPr="005E0A07">
        <w:rPr>
          <w:rFonts w:ascii="Garamond" w:hAnsi="Garamond"/>
          <w:sz w:val="22"/>
          <w:szCs w:val="22"/>
        </w:rPr>
        <w:t>Statutes</w:t>
      </w:r>
    </w:p>
    <w:p w14:paraId="1F9E6DB7" w14:textId="00B1AF72" w:rsidR="00E451E5" w:rsidRPr="005E0A07" w:rsidRDefault="00E451E5" w:rsidP="00E451E5">
      <w:pPr>
        <w:pStyle w:val="NoSpacing"/>
        <w:numPr>
          <w:ilvl w:val="1"/>
          <w:numId w:val="28"/>
        </w:numPr>
        <w:rPr>
          <w:rFonts w:ascii="Garamond" w:hAnsi="Garamond"/>
          <w:sz w:val="22"/>
          <w:szCs w:val="22"/>
        </w:rPr>
      </w:pPr>
      <w:r w:rsidRPr="005E0A07">
        <w:rPr>
          <w:rFonts w:ascii="Garamond" w:hAnsi="Garamond"/>
          <w:sz w:val="22"/>
          <w:szCs w:val="22"/>
        </w:rPr>
        <w:t>Common carrier exception</w:t>
      </w:r>
    </w:p>
    <w:p w14:paraId="0F09A954" w14:textId="3BA4572B" w:rsidR="00E451E5" w:rsidRPr="005E0A07" w:rsidRDefault="00E451E5" w:rsidP="00E451E5">
      <w:pPr>
        <w:pStyle w:val="NoSpacing"/>
        <w:numPr>
          <w:ilvl w:val="1"/>
          <w:numId w:val="28"/>
        </w:numPr>
        <w:rPr>
          <w:rFonts w:ascii="Garamond" w:hAnsi="Garamond"/>
          <w:sz w:val="22"/>
          <w:szCs w:val="22"/>
        </w:rPr>
      </w:pPr>
      <w:r w:rsidRPr="005E0A07">
        <w:rPr>
          <w:rFonts w:ascii="Garamond" w:hAnsi="Garamond"/>
          <w:sz w:val="22"/>
          <w:szCs w:val="22"/>
        </w:rPr>
        <w:t>Medical exception</w:t>
      </w:r>
    </w:p>
    <w:p w14:paraId="652B6B81" w14:textId="77777777" w:rsidR="00DA5876" w:rsidRPr="005E0A07" w:rsidRDefault="00DA5876" w:rsidP="00DA5876">
      <w:pPr>
        <w:pStyle w:val="NoSpacing"/>
        <w:rPr>
          <w:rFonts w:ascii="Garamond" w:hAnsi="Garamond"/>
          <w:sz w:val="22"/>
          <w:szCs w:val="22"/>
        </w:rPr>
      </w:pPr>
    </w:p>
    <w:p w14:paraId="4DC82920" w14:textId="5EA3E868" w:rsidR="00DA5876" w:rsidRPr="005E0A07" w:rsidRDefault="00DE7FFB" w:rsidP="00DA5876">
      <w:pPr>
        <w:pStyle w:val="NoSpacing"/>
        <w:rPr>
          <w:rFonts w:ascii="Garamond" w:hAnsi="Garamond"/>
          <w:b/>
          <w:sz w:val="22"/>
          <w:szCs w:val="22"/>
        </w:rPr>
      </w:pPr>
      <w:r w:rsidRPr="005E0A07">
        <w:rPr>
          <w:rFonts w:ascii="Garamond" w:hAnsi="Garamond"/>
          <w:b/>
          <w:sz w:val="22"/>
          <w:szCs w:val="22"/>
        </w:rPr>
        <w:t>Historical Perspective</w:t>
      </w:r>
    </w:p>
    <w:p w14:paraId="323A2B23" w14:textId="788089DC" w:rsidR="00DE7FFB" w:rsidRPr="005E0A07" w:rsidRDefault="00C67A14" w:rsidP="00DE7FFB">
      <w:pPr>
        <w:pStyle w:val="NoSpacing"/>
        <w:numPr>
          <w:ilvl w:val="0"/>
          <w:numId w:val="27"/>
        </w:numPr>
        <w:rPr>
          <w:rFonts w:ascii="Garamond" w:hAnsi="Garamond"/>
          <w:sz w:val="22"/>
          <w:szCs w:val="22"/>
        </w:rPr>
      </w:pPr>
      <w:r w:rsidRPr="005E0A07">
        <w:rPr>
          <w:rFonts w:ascii="Garamond" w:hAnsi="Garamond"/>
          <w:sz w:val="22"/>
          <w:szCs w:val="22"/>
        </w:rPr>
        <w:t>[</w:t>
      </w:r>
      <w:r w:rsidR="0063084F" w:rsidRPr="005E0A07">
        <w:rPr>
          <w:rFonts w:ascii="Garamond" w:hAnsi="Garamond"/>
          <w:smallCaps/>
          <w:sz w:val="22"/>
          <w:szCs w:val="22"/>
        </w:rPr>
        <w:t>Fault-Based Approach</w:t>
      </w:r>
      <w:r w:rsidRPr="005E0A07">
        <w:rPr>
          <w:rFonts w:ascii="Garamond" w:hAnsi="Garamond"/>
          <w:sz w:val="22"/>
          <w:szCs w:val="22"/>
        </w:rPr>
        <w:t xml:space="preserve">] </w:t>
      </w:r>
      <w:r w:rsidRPr="005E0A07">
        <w:rPr>
          <w:rFonts w:ascii="Garamond" w:hAnsi="Garamond"/>
          <w:i/>
          <w:sz w:val="22"/>
          <w:szCs w:val="22"/>
        </w:rPr>
        <w:t xml:space="preserve">Brown v Kendall </w:t>
      </w:r>
      <w:r w:rsidRPr="005E0A07">
        <w:rPr>
          <w:rFonts w:ascii="Garamond" w:hAnsi="Garamond"/>
          <w:sz w:val="22"/>
          <w:szCs w:val="22"/>
        </w:rPr>
        <w:t>(D hits P with stick when trying to break up dogs)</w:t>
      </w:r>
    </w:p>
    <w:p w14:paraId="1840CA55" w14:textId="7AC67ED6" w:rsidR="00DE7FFB" w:rsidRPr="005E0A07" w:rsidRDefault="00C67A14" w:rsidP="00DA5876">
      <w:pPr>
        <w:pStyle w:val="NoSpacing"/>
        <w:numPr>
          <w:ilvl w:val="1"/>
          <w:numId w:val="27"/>
        </w:numPr>
        <w:rPr>
          <w:rFonts w:ascii="Garamond" w:hAnsi="Garamond"/>
          <w:sz w:val="22"/>
          <w:szCs w:val="22"/>
        </w:rPr>
      </w:pPr>
      <w:r w:rsidRPr="005E0A07">
        <w:rPr>
          <w:rFonts w:ascii="Garamond" w:hAnsi="Garamond"/>
          <w:sz w:val="22"/>
          <w:szCs w:val="22"/>
        </w:rPr>
        <w:t xml:space="preserve">Must have unlawful intent or </w:t>
      </w:r>
      <w:r w:rsidRPr="005E0A07">
        <w:rPr>
          <w:rFonts w:ascii="Garamond" w:hAnsi="Garamond"/>
          <w:b/>
          <w:sz w:val="22"/>
          <w:szCs w:val="22"/>
        </w:rPr>
        <w:t>be at fault</w:t>
      </w:r>
      <w:r w:rsidRPr="005E0A07">
        <w:rPr>
          <w:rFonts w:ascii="Garamond" w:hAnsi="Garamond"/>
          <w:sz w:val="22"/>
          <w:szCs w:val="22"/>
        </w:rPr>
        <w:t xml:space="preserve">. Standard is </w:t>
      </w:r>
      <w:r w:rsidRPr="005E0A07">
        <w:rPr>
          <w:rFonts w:ascii="Garamond" w:hAnsi="Garamond"/>
          <w:b/>
          <w:sz w:val="22"/>
          <w:szCs w:val="22"/>
        </w:rPr>
        <w:t>“ordinary care</w:t>
      </w:r>
      <w:r w:rsidRPr="005E0A07">
        <w:rPr>
          <w:rFonts w:ascii="Garamond" w:hAnsi="Garamond"/>
          <w:sz w:val="22"/>
          <w:szCs w:val="22"/>
        </w:rPr>
        <w:t>.” Vary w/circumstance</w:t>
      </w:r>
    </w:p>
    <w:p w14:paraId="7340332C" w14:textId="00F8106E" w:rsidR="00C67A14" w:rsidRPr="005E0A07" w:rsidRDefault="00C67A14" w:rsidP="00DA5876">
      <w:pPr>
        <w:pStyle w:val="NoSpacing"/>
        <w:numPr>
          <w:ilvl w:val="1"/>
          <w:numId w:val="27"/>
        </w:numPr>
        <w:rPr>
          <w:rFonts w:ascii="Garamond" w:hAnsi="Garamond"/>
          <w:sz w:val="22"/>
          <w:szCs w:val="22"/>
        </w:rPr>
      </w:pPr>
      <w:r w:rsidRPr="005E0A07">
        <w:rPr>
          <w:rFonts w:ascii="Garamond" w:hAnsi="Garamond"/>
          <w:sz w:val="22"/>
          <w:szCs w:val="22"/>
        </w:rPr>
        <w:t xml:space="preserve">Plaintiff has burden of proof. </w:t>
      </w:r>
    </w:p>
    <w:p w14:paraId="2BFCC5D0" w14:textId="105EE934" w:rsidR="00C67A14" w:rsidRPr="005E0A07" w:rsidRDefault="003D23C8" w:rsidP="00C67A14">
      <w:pPr>
        <w:pStyle w:val="NoSpacing"/>
        <w:numPr>
          <w:ilvl w:val="0"/>
          <w:numId w:val="27"/>
        </w:numPr>
        <w:rPr>
          <w:rFonts w:ascii="Garamond" w:hAnsi="Garamond"/>
          <w:sz w:val="22"/>
          <w:szCs w:val="22"/>
        </w:rPr>
      </w:pPr>
      <w:r w:rsidRPr="005E0A07">
        <w:rPr>
          <w:rFonts w:ascii="Garamond" w:hAnsi="Garamond"/>
          <w:sz w:val="22"/>
          <w:szCs w:val="22"/>
        </w:rPr>
        <w:t>[</w:t>
      </w:r>
      <w:r w:rsidR="0063084F" w:rsidRPr="005E0A07">
        <w:rPr>
          <w:rFonts w:ascii="Garamond" w:hAnsi="Garamond"/>
          <w:smallCaps/>
          <w:sz w:val="22"/>
          <w:szCs w:val="22"/>
        </w:rPr>
        <w:t>Strict Liability</w:t>
      </w:r>
      <w:r w:rsidRPr="005E0A07">
        <w:rPr>
          <w:rFonts w:ascii="Garamond" w:hAnsi="Garamond"/>
          <w:sz w:val="22"/>
          <w:szCs w:val="22"/>
        </w:rPr>
        <w:t xml:space="preserve">] </w:t>
      </w:r>
      <w:r w:rsidRPr="005E0A07">
        <w:rPr>
          <w:rFonts w:ascii="Garamond" w:hAnsi="Garamond"/>
          <w:i/>
          <w:sz w:val="22"/>
          <w:szCs w:val="22"/>
        </w:rPr>
        <w:t>Fletcher v Rylands</w:t>
      </w:r>
      <w:r w:rsidRPr="005E0A07">
        <w:rPr>
          <w:rFonts w:ascii="Garamond" w:hAnsi="Garamond"/>
          <w:sz w:val="22"/>
          <w:szCs w:val="22"/>
        </w:rPr>
        <w:t xml:space="preserve"> (guy built reservoir on land; water flooded P’s property through mines)</w:t>
      </w:r>
    </w:p>
    <w:p w14:paraId="1353F3F5" w14:textId="2F4FC441" w:rsidR="003D23C8" w:rsidRPr="005E0A07" w:rsidRDefault="007B25DD" w:rsidP="003D23C8">
      <w:pPr>
        <w:pStyle w:val="ListParagraph"/>
        <w:numPr>
          <w:ilvl w:val="1"/>
          <w:numId w:val="27"/>
        </w:numPr>
        <w:spacing w:after="200"/>
        <w:rPr>
          <w:rFonts w:ascii="Garamond" w:hAnsi="Garamond"/>
          <w:sz w:val="22"/>
          <w:szCs w:val="22"/>
        </w:rPr>
      </w:pPr>
      <w:r w:rsidRPr="007B25DD">
        <w:rPr>
          <w:rFonts w:ascii="Garamond" w:eastAsia="Times New Roman" w:hAnsi="Garamond" w:cs="Times New Roman"/>
          <w:color w:val="000000"/>
          <w:sz w:val="22"/>
          <w:szCs w:val="22"/>
          <w:shd w:val="clear" w:color="auto" w:fill="FFFFFF"/>
        </w:rPr>
        <w:t xml:space="preserve">the person who for </w:t>
      </w:r>
      <w:r w:rsidRPr="007B25DD">
        <w:rPr>
          <w:rFonts w:ascii="Garamond" w:eastAsia="Times New Roman" w:hAnsi="Garamond" w:cs="Times New Roman"/>
          <w:b/>
          <w:color w:val="000000"/>
          <w:sz w:val="22"/>
          <w:szCs w:val="22"/>
          <w:shd w:val="clear" w:color="auto" w:fill="FFFFFF"/>
        </w:rPr>
        <w:t>his own purpose</w:t>
      </w:r>
      <w:r w:rsidRPr="007B25DD">
        <w:rPr>
          <w:rFonts w:ascii="Garamond" w:eastAsia="Times New Roman" w:hAnsi="Garamond" w:cs="Times New Roman"/>
          <w:color w:val="000000"/>
          <w:sz w:val="22"/>
          <w:szCs w:val="22"/>
          <w:shd w:val="clear" w:color="auto" w:fill="FFFFFF"/>
        </w:rPr>
        <w:t xml:space="preserve"> brings on his lands and collects and keeps there anything </w:t>
      </w:r>
      <w:r w:rsidRPr="007B25DD">
        <w:rPr>
          <w:rFonts w:ascii="Garamond" w:eastAsia="Times New Roman" w:hAnsi="Garamond" w:cs="Times New Roman"/>
          <w:b/>
          <w:color w:val="000000"/>
          <w:sz w:val="22"/>
          <w:szCs w:val="22"/>
          <w:shd w:val="clear" w:color="auto" w:fill="FFFFFF"/>
        </w:rPr>
        <w:t>likely to do mischief</w:t>
      </w:r>
      <w:r>
        <w:rPr>
          <w:rFonts w:ascii="Garamond" w:eastAsia="Times New Roman" w:hAnsi="Garamond" w:cs="Times New Roman"/>
          <w:color w:val="000000"/>
          <w:sz w:val="22"/>
          <w:szCs w:val="22"/>
          <w:shd w:val="clear" w:color="auto" w:fill="FFFFFF"/>
        </w:rPr>
        <w:t xml:space="preserve"> (</w:t>
      </w:r>
      <w:r>
        <w:rPr>
          <w:rFonts w:ascii="Garamond" w:eastAsia="Times New Roman" w:hAnsi="Garamond" w:cs="Times New Roman"/>
          <w:b/>
          <w:i/>
          <w:color w:val="000000"/>
          <w:sz w:val="22"/>
          <w:szCs w:val="22"/>
          <w:shd w:val="clear" w:color="auto" w:fill="FFFFFF"/>
        </w:rPr>
        <w:t>non-natural use</w:t>
      </w:r>
      <w:r>
        <w:rPr>
          <w:rFonts w:ascii="Garamond" w:eastAsia="Times New Roman" w:hAnsi="Garamond" w:cs="Times New Roman"/>
          <w:color w:val="000000"/>
          <w:sz w:val="22"/>
          <w:szCs w:val="22"/>
          <w:shd w:val="clear" w:color="auto" w:fill="FFFFFF"/>
        </w:rPr>
        <w:t>)</w:t>
      </w:r>
      <w:r w:rsidRPr="007B25DD">
        <w:rPr>
          <w:rFonts w:ascii="Garamond" w:eastAsia="Times New Roman" w:hAnsi="Garamond" w:cs="Times New Roman"/>
          <w:color w:val="000000"/>
          <w:sz w:val="22"/>
          <w:szCs w:val="22"/>
          <w:shd w:val="clear" w:color="auto" w:fill="FFFFFF"/>
        </w:rPr>
        <w:t>, if it escapes, must keep it in at his peril</w:t>
      </w:r>
      <w:r>
        <w:rPr>
          <w:rFonts w:ascii="Garamond" w:eastAsia="Times New Roman" w:hAnsi="Garamond" w:cs="Times New Roman"/>
          <w:color w:val="000000"/>
          <w:sz w:val="22"/>
          <w:szCs w:val="22"/>
          <w:shd w:val="clear" w:color="auto" w:fill="FFFFFF"/>
        </w:rPr>
        <w:t xml:space="preserve">. </w:t>
      </w:r>
      <w:r w:rsidR="003D23C8" w:rsidRPr="005E0A07">
        <w:rPr>
          <w:rFonts w:ascii="Garamond" w:eastAsia="Times New Roman" w:hAnsi="Garamond" w:cs="Times New Roman"/>
          <w:color w:val="000000"/>
          <w:sz w:val="22"/>
          <w:szCs w:val="22"/>
          <w:shd w:val="clear" w:color="auto" w:fill="FFFFFF"/>
        </w:rPr>
        <w:t xml:space="preserve"> </w:t>
      </w:r>
    </w:p>
    <w:p w14:paraId="3F98816D" w14:textId="23B761E1" w:rsidR="003D23C8" w:rsidRPr="006F7C69" w:rsidRDefault="00DF7420" w:rsidP="003D23C8">
      <w:pPr>
        <w:pStyle w:val="ListParagraph"/>
        <w:numPr>
          <w:ilvl w:val="2"/>
          <w:numId w:val="27"/>
        </w:numPr>
        <w:spacing w:after="200"/>
        <w:rPr>
          <w:rFonts w:ascii="Garamond" w:hAnsi="Garamond"/>
          <w:sz w:val="22"/>
          <w:szCs w:val="22"/>
        </w:rPr>
      </w:pPr>
      <w:r>
        <w:rPr>
          <w:rFonts w:ascii="Garamond" w:eastAsia="Times New Roman" w:hAnsi="Garamond" w:cs="Times New Roman"/>
          <w:color w:val="000000"/>
          <w:sz w:val="22"/>
          <w:szCs w:val="22"/>
          <w:shd w:val="clear" w:color="auto" w:fill="FFFFFF"/>
        </w:rPr>
        <w:t>NOT</w:t>
      </w:r>
      <w:r w:rsidR="003D23C8" w:rsidRPr="005E0A07">
        <w:rPr>
          <w:rFonts w:ascii="Garamond" w:eastAsia="Times New Roman" w:hAnsi="Garamond" w:cs="Times New Roman"/>
          <w:color w:val="000000"/>
          <w:sz w:val="22"/>
          <w:szCs w:val="22"/>
          <w:shd w:val="clear" w:color="auto" w:fill="FFFFFF"/>
        </w:rPr>
        <w:t xml:space="preserve"> strictly liable for </w:t>
      </w:r>
      <w:r w:rsidR="003D23C8" w:rsidRPr="005E0A07">
        <w:rPr>
          <w:rFonts w:ascii="Garamond" w:eastAsia="Times New Roman" w:hAnsi="Garamond" w:cs="Times New Roman"/>
          <w:b/>
          <w:color w:val="000000"/>
          <w:sz w:val="22"/>
          <w:szCs w:val="22"/>
          <w:shd w:val="clear" w:color="auto" w:fill="FFFFFF"/>
        </w:rPr>
        <w:t>natural uses</w:t>
      </w:r>
      <w:r w:rsidR="003D23C8" w:rsidRPr="005E0A07">
        <w:rPr>
          <w:rFonts w:ascii="Garamond" w:eastAsia="Times New Roman" w:hAnsi="Garamond" w:cs="Times New Roman"/>
          <w:color w:val="000000"/>
          <w:sz w:val="22"/>
          <w:szCs w:val="22"/>
          <w:shd w:val="clear" w:color="auto" w:fill="FFFFFF"/>
        </w:rPr>
        <w:t xml:space="preserve">. </w:t>
      </w:r>
    </w:p>
    <w:p w14:paraId="50A38FC1" w14:textId="58E0F238" w:rsidR="006F7C69" w:rsidRPr="006F7C69" w:rsidRDefault="006F7C69" w:rsidP="003D23C8">
      <w:pPr>
        <w:pStyle w:val="ListParagraph"/>
        <w:numPr>
          <w:ilvl w:val="2"/>
          <w:numId w:val="27"/>
        </w:numPr>
        <w:spacing w:after="200"/>
        <w:rPr>
          <w:rFonts w:ascii="Garamond" w:hAnsi="Garamond"/>
          <w:sz w:val="22"/>
          <w:szCs w:val="22"/>
        </w:rPr>
      </w:pPr>
      <w:r>
        <w:rPr>
          <w:rFonts w:ascii="Garamond" w:eastAsia="Times New Roman" w:hAnsi="Garamond" w:cs="Times New Roman"/>
          <w:color w:val="000000"/>
          <w:sz w:val="22"/>
          <w:szCs w:val="22"/>
          <w:shd w:val="clear" w:color="auto" w:fill="FFFFFF"/>
        </w:rPr>
        <w:t xml:space="preserve">Doesn’t work if stayed wholly on one person’s land. Need to be </w:t>
      </w:r>
      <w:r>
        <w:rPr>
          <w:rFonts w:ascii="Garamond" w:eastAsia="Times New Roman" w:hAnsi="Garamond" w:cs="Times New Roman"/>
          <w:b/>
          <w:color w:val="000000"/>
          <w:sz w:val="22"/>
          <w:szCs w:val="22"/>
          <w:shd w:val="clear" w:color="auto" w:fill="FFFFFF"/>
        </w:rPr>
        <w:t>land to land</w:t>
      </w:r>
      <w:r>
        <w:rPr>
          <w:rFonts w:ascii="Garamond" w:eastAsia="Times New Roman" w:hAnsi="Garamond" w:cs="Times New Roman"/>
          <w:color w:val="000000"/>
          <w:sz w:val="22"/>
          <w:szCs w:val="22"/>
          <w:shd w:val="clear" w:color="auto" w:fill="FFFFFF"/>
        </w:rPr>
        <w:t xml:space="preserve">. </w:t>
      </w:r>
    </w:p>
    <w:p w14:paraId="10098932" w14:textId="32A803D2" w:rsidR="006F7C69" w:rsidRPr="006F7C69" w:rsidRDefault="006F7C69" w:rsidP="003D23C8">
      <w:pPr>
        <w:pStyle w:val="ListParagraph"/>
        <w:numPr>
          <w:ilvl w:val="2"/>
          <w:numId w:val="27"/>
        </w:numPr>
        <w:spacing w:after="200"/>
        <w:rPr>
          <w:rFonts w:ascii="Garamond" w:hAnsi="Garamond"/>
          <w:sz w:val="22"/>
          <w:szCs w:val="22"/>
        </w:rPr>
      </w:pPr>
      <w:r>
        <w:rPr>
          <w:rFonts w:ascii="Garamond" w:eastAsia="Times New Roman" w:hAnsi="Garamond" w:cs="Times New Roman"/>
          <w:color w:val="000000"/>
          <w:sz w:val="22"/>
          <w:szCs w:val="22"/>
          <w:shd w:val="clear" w:color="auto" w:fill="FFFFFF"/>
        </w:rPr>
        <w:t xml:space="preserve">Also, claim cannot include a claim for death/personal injury, since such a claim does not relate to any right in or enjoyment of land. </w:t>
      </w:r>
    </w:p>
    <w:p w14:paraId="2CC248F0" w14:textId="068AF2D5" w:rsidR="006F7C69" w:rsidRPr="006F7C69" w:rsidRDefault="006F7C69" w:rsidP="003D23C8">
      <w:pPr>
        <w:pStyle w:val="ListParagraph"/>
        <w:numPr>
          <w:ilvl w:val="2"/>
          <w:numId w:val="27"/>
        </w:numPr>
        <w:spacing w:after="200"/>
        <w:rPr>
          <w:rFonts w:ascii="Garamond" w:hAnsi="Garamond"/>
          <w:sz w:val="22"/>
          <w:szCs w:val="22"/>
        </w:rPr>
      </w:pPr>
      <w:r>
        <w:rPr>
          <w:rFonts w:ascii="Garamond" w:eastAsia="Times New Roman" w:hAnsi="Garamond" w:cs="Times New Roman"/>
          <w:color w:val="000000"/>
          <w:sz w:val="22"/>
          <w:szCs w:val="22"/>
          <w:shd w:val="clear" w:color="auto" w:fill="FFFFFF"/>
        </w:rPr>
        <w:t xml:space="preserve">Non-natural? </w:t>
      </w:r>
    </w:p>
    <w:p w14:paraId="3474F941" w14:textId="5DAD8158" w:rsidR="006F7C69" w:rsidRPr="006F7C69" w:rsidRDefault="006F7C69" w:rsidP="006F7C69">
      <w:pPr>
        <w:pStyle w:val="ListParagraph"/>
        <w:numPr>
          <w:ilvl w:val="3"/>
          <w:numId w:val="27"/>
        </w:numPr>
        <w:spacing w:after="200"/>
        <w:rPr>
          <w:rFonts w:ascii="Garamond" w:hAnsi="Garamond"/>
          <w:sz w:val="22"/>
          <w:szCs w:val="22"/>
        </w:rPr>
      </w:pPr>
      <w:r>
        <w:rPr>
          <w:rFonts w:ascii="Garamond" w:eastAsia="Times New Roman" w:hAnsi="Garamond" w:cs="Times New Roman"/>
          <w:color w:val="000000"/>
          <w:sz w:val="22"/>
          <w:szCs w:val="22"/>
          <w:shd w:val="clear" w:color="auto" w:fill="FFFFFF"/>
        </w:rPr>
        <w:t>1) artificial or man-made</w:t>
      </w:r>
    </w:p>
    <w:p w14:paraId="1B927C0B" w14:textId="6360D99C" w:rsidR="006F7C69" w:rsidRPr="006F7C69" w:rsidRDefault="006F7C69" w:rsidP="006F7C69">
      <w:pPr>
        <w:pStyle w:val="ListParagraph"/>
        <w:numPr>
          <w:ilvl w:val="3"/>
          <w:numId w:val="27"/>
        </w:numPr>
        <w:spacing w:after="200"/>
        <w:rPr>
          <w:rFonts w:ascii="Garamond" w:hAnsi="Garamond"/>
          <w:sz w:val="22"/>
          <w:szCs w:val="22"/>
        </w:rPr>
      </w:pPr>
      <w:r>
        <w:rPr>
          <w:rFonts w:ascii="Garamond" w:eastAsia="Times New Roman" w:hAnsi="Garamond" w:cs="Times New Roman"/>
          <w:color w:val="000000"/>
          <w:sz w:val="22"/>
          <w:szCs w:val="22"/>
          <w:shd w:val="clear" w:color="auto" w:fill="FFFFFF"/>
        </w:rPr>
        <w:t xml:space="preserve">2) unreasonable or inappropriate. Adopted in </w:t>
      </w:r>
      <w:r>
        <w:rPr>
          <w:rFonts w:ascii="Garamond" w:eastAsia="Times New Roman" w:hAnsi="Garamond" w:cs="Times New Roman"/>
          <w:i/>
          <w:color w:val="000000"/>
          <w:sz w:val="22"/>
          <w:szCs w:val="22"/>
          <w:shd w:val="clear" w:color="auto" w:fill="FFFFFF"/>
        </w:rPr>
        <w:t>Rickards v. Lothian</w:t>
      </w:r>
      <w:r>
        <w:rPr>
          <w:rFonts w:ascii="Garamond" w:eastAsia="Times New Roman" w:hAnsi="Garamond" w:cs="Times New Roman"/>
          <w:color w:val="000000"/>
          <w:sz w:val="22"/>
          <w:szCs w:val="22"/>
          <w:shd w:val="clear" w:color="auto" w:fill="FFFFFF"/>
        </w:rPr>
        <w:t xml:space="preserve"> (proper supply of water to business building was outside scope of </w:t>
      </w:r>
      <w:r>
        <w:rPr>
          <w:rFonts w:ascii="Garamond" w:eastAsia="Times New Roman" w:hAnsi="Garamond" w:cs="Times New Roman"/>
          <w:i/>
          <w:color w:val="000000"/>
          <w:sz w:val="22"/>
          <w:szCs w:val="22"/>
          <w:shd w:val="clear" w:color="auto" w:fill="FFFFFF"/>
        </w:rPr>
        <w:t>Rylands</w:t>
      </w:r>
      <w:r>
        <w:rPr>
          <w:rFonts w:ascii="Garamond" w:eastAsia="Times New Roman" w:hAnsi="Garamond" w:cs="Times New Roman"/>
          <w:color w:val="000000"/>
          <w:sz w:val="22"/>
          <w:szCs w:val="22"/>
          <w:shd w:val="clear" w:color="auto" w:fill="FFFFFF"/>
        </w:rPr>
        <w:t>. Water system was reasonable/necessary, NOT non-natural)</w:t>
      </w:r>
    </w:p>
    <w:p w14:paraId="7AC49A50" w14:textId="0A71511D" w:rsidR="006F7C69" w:rsidRPr="006F7C69" w:rsidRDefault="006F7C69" w:rsidP="006F7C69">
      <w:pPr>
        <w:pStyle w:val="ListParagraph"/>
        <w:numPr>
          <w:ilvl w:val="3"/>
          <w:numId w:val="27"/>
        </w:numPr>
        <w:spacing w:after="200"/>
        <w:rPr>
          <w:rFonts w:ascii="Garamond" w:hAnsi="Garamond"/>
          <w:sz w:val="22"/>
          <w:szCs w:val="22"/>
        </w:rPr>
      </w:pPr>
      <w:r>
        <w:rPr>
          <w:rFonts w:ascii="Garamond" w:eastAsia="Times New Roman" w:hAnsi="Garamond" w:cs="Times New Roman"/>
          <w:color w:val="000000"/>
          <w:sz w:val="22"/>
          <w:szCs w:val="22"/>
          <w:shd w:val="clear" w:color="auto" w:fill="FFFFFF"/>
        </w:rPr>
        <w:t xml:space="preserve">Substantial amount of chemicals for tannery found to be non-natural use, but won on appeal. </w:t>
      </w:r>
      <w:r>
        <w:rPr>
          <w:rFonts w:ascii="Garamond" w:eastAsia="Times New Roman" w:hAnsi="Garamond" w:cs="Times New Roman"/>
          <w:i/>
          <w:color w:val="000000"/>
          <w:sz w:val="22"/>
          <w:szCs w:val="22"/>
          <w:shd w:val="clear" w:color="auto" w:fill="FFFFFF"/>
        </w:rPr>
        <w:t>Cambridge Water v. Easter Counties Leather</w:t>
      </w:r>
    </w:p>
    <w:p w14:paraId="38417FFB" w14:textId="07462067" w:rsidR="006F7C69" w:rsidRPr="006F7C69" w:rsidRDefault="006F7C69" w:rsidP="006F7C69">
      <w:pPr>
        <w:pStyle w:val="ListParagraph"/>
        <w:numPr>
          <w:ilvl w:val="1"/>
          <w:numId w:val="27"/>
        </w:numPr>
        <w:spacing w:after="200"/>
        <w:rPr>
          <w:rFonts w:ascii="Garamond" w:hAnsi="Garamond"/>
          <w:sz w:val="22"/>
          <w:szCs w:val="22"/>
        </w:rPr>
      </w:pPr>
      <w:r>
        <w:rPr>
          <w:rFonts w:ascii="Garamond" w:eastAsia="Times New Roman" w:hAnsi="Garamond" w:cs="Times New Roman"/>
          <w:i/>
          <w:color w:val="000000"/>
          <w:sz w:val="22"/>
          <w:szCs w:val="22"/>
          <w:shd w:val="clear" w:color="auto" w:fill="FFFFFF"/>
        </w:rPr>
        <w:t>Rylands</w:t>
      </w:r>
      <w:r>
        <w:rPr>
          <w:rFonts w:ascii="Garamond" w:eastAsia="Times New Roman" w:hAnsi="Garamond" w:cs="Times New Roman"/>
          <w:color w:val="000000"/>
          <w:sz w:val="22"/>
          <w:szCs w:val="22"/>
          <w:shd w:val="clear" w:color="auto" w:fill="FFFFFF"/>
        </w:rPr>
        <w:t xml:space="preserve"> did NOT apply b/c damage caused from </w:t>
      </w:r>
      <w:r>
        <w:rPr>
          <w:rFonts w:ascii="Garamond" w:eastAsia="Times New Roman" w:hAnsi="Garamond" w:cs="Times New Roman"/>
          <w:b/>
          <w:color w:val="000000"/>
          <w:sz w:val="22"/>
          <w:szCs w:val="22"/>
          <w:shd w:val="clear" w:color="auto" w:fill="FFFFFF"/>
        </w:rPr>
        <w:t>act of God</w:t>
      </w:r>
      <w:r>
        <w:rPr>
          <w:rFonts w:ascii="Garamond" w:eastAsia="Times New Roman" w:hAnsi="Garamond" w:cs="Times New Roman"/>
          <w:color w:val="000000"/>
          <w:sz w:val="22"/>
          <w:szCs w:val="22"/>
          <w:shd w:val="clear" w:color="auto" w:fill="FFFFFF"/>
        </w:rPr>
        <w:t xml:space="preserve">. </w:t>
      </w:r>
      <w:r>
        <w:rPr>
          <w:rFonts w:ascii="Garamond" w:eastAsia="Times New Roman" w:hAnsi="Garamond" w:cs="Times New Roman"/>
          <w:i/>
          <w:color w:val="000000"/>
          <w:sz w:val="22"/>
          <w:szCs w:val="22"/>
          <w:shd w:val="clear" w:color="auto" w:fill="FFFFFF"/>
        </w:rPr>
        <w:t>Nichols v. Marsland</w:t>
      </w:r>
      <w:r>
        <w:rPr>
          <w:rFonts w:ascii="Garamond" w:eastAsia="Times New Roman" w:hAnsi="Garamond" w:cs="Times New Roman"/>
          <w:color w:val="000000"/>
          <w:sz w:val="22"/>
          <w:szCs w:val="22"/>
          <w:shd w:val="clear" w:color="auto" w:fill="FFFFFF"/>
        </w:rPr>
        <w:t xml:space="preserve"> (ornamental pools spilled over during heavy rain) </w:t>
      </w:r>
    </w:p>
    <w:p w14:paraId="2D2A7B5B" w14:textId="4212A605" w:rsidR="006F7C69" w:rsidRPr="005E0A07" w:rsidRDefault="006F7C69" w:rsidP="006F7C69">
      <w:pPr>
        <w:pStyle w:val="ListParagraph"/>
        <w:numPr>
          <w:ilvl w:val="1"/>
          <w:numId w:val="27"/>
        </w:numPr>
        <w:spacing w:after="200"/>
        <w:rPr>
          <w:rFonts w:ascii="Garamond" w:hAnsi="Garamond"/>
          <w:sz w:val="22"/>
          <w:szCs w:val="22"/>
        </w:rPr>
      </w:pPr>
      <w:r>
        <w:rPr>
          <w:rFonts w:ascii="Garamond" w:eastAsia="Times New Roman" w:hAnsi="Garamond" w:cs="Times New Roman"/>
          <w:i/>
          <w:color w:val="000000"/>
          <w:sz w:val="22"/>
          <w:szCs w:val="22"/>
          <w:shd w:val="clear" w:color="auto" w:fill="FFFFFF"/>
        </w:rPr>
        <w:t>Rylands</w:t>
      </w:r>
      <w:r>
        <w:rPr>
          <w:rFonts w:ascii="Garamond" w:eastAsia="Times New Roman" w:hAnsi="Garamond" w:cs="Times New Roman"/>
          <w:color w:val="000000"/>
          <w:sz w:val="22"/>
          <w:szCs w:val="22"/>
          <w:shd w:val="clear" w:color="auto" w:fill="FFFFFF"/>
        </w:rPr>
        <w:t xml:space="preserve"> did NOT apply when rats ate through rain-gutter box collecting water. Person brought on property for </w:t>
      </w:r>
      <w:r>
        <w:rPr>
          <w:rFonts w:ascii="Garamond" w:eastAsia="Times New Roman" w:hAnsi="Garamond" w:cs="Times New Roman"/>
          <w:b/>
          <w:i/>
          <w:color w:val="000000"/>
          <w:sz w:val="22"/>
          <w:szCs w:val="22"/>
          <w:shd w:val="clear" w:color="auto" w:fill="FFFFFF"/>
        </w:rPr>
        <w:t>mutual benefit</w:t>
      </w:r>
      <w:r>
        <w:rPr>
          <w:rFonts w:ascii="Garamond" w:eastAsia="Times New Roman" w:hAnsi="Garamond" w:cs="Times New Roman"/>
          <w:color w:val="000000"/>
          <w:sz w:val="22"/>
          <w:szCs w:val="22"/>
          <w:shd w:val="clear" w:color="auto" w:fill="FFFFFF"/>
        </w:rPr>
        <w:t xml:space="preserve"> for tenants in building. </w:t>
      </w:r>
      <w:r>
        <w:rPr>
          <w:rFonts w:ascii="Garamond" w:eastAsia="Times New Roman" w:hAnsi="Garamond" w:cs="Times New Roman"/>
          <w:i/>
          <w:color w:val="000000"/>
          <w:sz w:val="22"/>
          <w:szCs w:val="22"/>
          <w:shd w:val="clear" w:color="auto" w:fill="FFFFFF"/>
        </w:rPr>
        <w:t>Carstairs v. Taylor</w:t>
      </w:r>
    </w:p>
    <w:p w14:paraId="6AADA86D" w14:textId="62E95B60" w:rsidR="003D23C8" w:rsidRPr="005E0A07" w:rsidRDefault="003D23C8" w:rsidP="003D23C8">
      <w:pPr>
        <w:pStyle w:val="ListParagraph"/>
        <w:numPr>
          <w:ilvl w:val="0"/>
          <w:numId w:val="27"/>
        </w:numPr>
        <w:spacing w:after="200"/>
        <w:rPr>
          <w:rFonts w:ascii="Garamond" w:hAnsi="Garamond"/>
          <w:sz w:val="22"/>
          <w:szCs w:val="22"/>
        </w:rPr>
      </w:pPr>
      <w:r w:rsidRPr="005E0A07">
        <w:rPr>
          <w:rFonts w:ascii="Garamond" w:eastAsia="Times New Roman" w:hAnsi="Garamond" w:cs="Times New Roman"/>
          <w:color w:val="000000"/>
          <w:sz w:val="22"/>
          <w:szCs w:val="22"/>
          <w:shd w:val="clear" w:color="auto" w:fill="FFFFFF"/>
        </w:rPr>
        <w:t>[</w:t>
      </w:r>
      <w:r w:rsidR="0063084F" w:rsidRPr="005E0A07">
        <w:rPr>
          <w:rFonts w:ascii="Garamond" w:eastAsia="Times New Roman" w:hAnsi="Garamond" w:cs="Times New Roman"/>
          <w:smallCaps/>
          <w:color w:val="000000"/>
          <w:sz w:val="22"/>
          <w:szCs w:val="22"/>
          <w:shd w:val="clear" w:color="auto" w:fill="FFFFFF"/>
        </w:rPr>
        <w:t>SL Hinders Progress</w:t>
      </w:r>
      <w:r w:rsidRPr="005E0A07">
        <w:rPr>
          <w:rFonts w:ascii="Garamond" w:eastAsia="Times New Roman" w:hAnsi="Garamond" w:cs="Times New Roman"/>
          <w:color w:val="000000"/>
          <w:sz w:val="22"/>
          <w:szCs w:val="22"/>
          <w:shd w:val="clear" w:color="auto" w:fill="FFFFFF"/>
        </w:rPr>
        <w:t xml:space="preserve">] </w:t>
      </w:r>
      <w:r w:rsidRPr="005E0A07">
        <w:rPr>
          <w:rFonts w:ascii="Garamond" w:eastAsia="Times New Roman" w:hAnsi="Garamond" w:cs="Times New Roman"/>
          <w:i/>
          <w:color w:val="000000"/>
          <w:sz w:val="22"/>
          <w:szCs w:val="22"/>
          <w:shd w:val="clear" w:color="auto" w:fill="FFFFFF"/>
        </w:rPr>
        <w:t xml:space="preserve">Brown v Collins </w:t>
      </w:r>
      <w:r w:rsidRPr="005E0A07">
        <w:rPr>
          <w:rFonts w:ascii="Garamond" w:eastAsia="Times New Roman" w:hAnsi="Garamond" w:cs="Times New Roman"/>
          <w:color w:val="000000"/>
          <w:sz w:val="22"/>
          <w:szCs w:val="22"/>
          <w:shd w:val="clear" w:color="auto" w:fill="FFFFFF"/>
        </w:rPr>
        <w:t>(lost control of horses when scared by train; damaged property)</w:t>
      </w:r>
    </w:p>
    <w:p w14:paraId="00093289" w14:textId="073437CF" w:rsidR="003D23C8" w:rsidRPr="007771F5" w:rsidRDefault="006753D6" w:rsidP="003D23C8">
      <w:pPr>
        <w:pStyle w:val="ListParagraph"/>
        <w:numPr>
          <w:ilvl w:val="1"/>
          <w:numId w:val="27"/>
        </w:numPr>
        <w:spacing w:after="200"/>
        <w:rPr>
          <w:rFonts w:ascii="Garamond" w:hAnsi="Garamond"/>
          <w:b/>
          <w:sz w:val="22"/>
          <w:szCs w:val="22"/>
        </w:rPr>
      </w:pPr>
      <w:r w:rsidRPr="005E0A07">
        <w:rPr>
          <w:rFonts w:ascii="Garamond" w:eastAsia="Times New Roman" w:hAnsi="Garamond" w:cs="Times New Roman"/>
          <w:color w:val="000000"/>
          <w:sz w:val="22"/>
          <w:szCs w:val="22"/>
          <w:shd w:val="clear" w:color="auto" w:fill="FFFFFF"/>
        </w:rPr>
        <w:t xml:space="preserve">Need </w:t>
      </w:r>
      <w:r w:rsidRPr="005E0A07">
        <w:rPr>
          <w:rFonts w:ascii="Garamond" w:eastAsia="Times New Roman" w:hAnsi="Garamond" w:cs="Times New Roman"/>
          <w:b/>
          <w:color w:val="000000"/>
          <w:sz w:val="22"/>
          <w:szCs w:val="22"/>
          <w:shd w:val="clear" w:color="auto" w:fill="FFFFFF"/>
        </w:rPr>
        <w:t>fault-based standard</w:t>
      </w:r>
      <w:r w:rsidRPr="005E0A07">
        <w:rPr>
          <w:rFonts w:ascii="Garamond" w:eastAsia="Times New Roman" w:hAnsi="Garamond" w:cs="Times New Roman"/>
          <w:color w:val="000000"/>
          <w:sz w:val="22"/>
          <w:szCs w:val="22"/>
          <w:shd w:val="clear" w:color="auto" w:fill="FFFFFF"/>
        </w:rPr>
        <w:t xml:space="preserve"> (show they are doing something wrong). If SL</w:t>
      </w:r>
      <w:r w:rsidRPr="005E0A07">
        <w:rPr>
          <w:rFonts w:ascii="Garamond" w:eastAsia="Times New Roman" w:hAnsi="Garamond" w:cs="Times New Roman"/>
          <w:color w:val="000000"/>
          <w:sz w:val="22"/>
          <w:szCs w:val="22"/>
          <w:shd w:val="clear" w:color="auto" w:fill="FFFFFF"/>
        </w:rPr>
        <w:sym w:font="Wingdings" w:char="F0E0"/>
      </w:r>
      <w:r w:rsidRPr="005E0A07">
        <w:rPr>
          <w:rFonts w:ascii="Garamond" w:eastAsia="Times New Roman" w:hAnsi="Garamond" w:cs="Times New Roman"/>
          <w:color w:val="000000"/>
          <w:sz w:val="22"/>
          <w:szCs w:val="22"/>
          <w:shd w:val="clear" w:color="auto" w:fill="FFFFFF"/>
        </w:rPr>
        <w:t xml:space="preserve"> no one can act, no progress, would not rise above barbarism. Price of civilization. </w:t>
      </w:r>
      <w:r w:rsidRPr="005E0A07">
        <w:rPr>
          <w:rFonts w:ascii="Garamond" w:eastAsia="Times New Roman" w:hAnsi="Garamond" w:cs="Times New Roman"/>
          <w:b/>
          <w:color w:val="000000"/>
          <w:sz w:val="22"/>
          <w:szCs w:val="22"/>
          <w:shd w:val="clear" w:color="auto" w:fill="FFFFFF"/>
        </w:rPr>
        <w:t xml:space="preserve">We want action and progress. </w:t>
      </w:r>
    </w:p>
    <w:p w14:paraId="170A69D8" w14:textId="05E069A6" w:rsidR="007771F5" w:rsidRPr="007771F5" w:rsidRDefault="007771F5" w:rsidP="003D23C8">
      <w:pPr>
        <w:pStyle w:val="ListParagraph"/>
        <w:numPr>
          <w:ilvl w:val="1"/>
          <w:numId w:val="27"/>
        </w:numPr>
        <w:spacing w:after="200"/>
        <w:rPr>
          <w:rFonts w:ascii="Garamond" w:hAnsi="Garamond"/>
          <w:b/>
          <w:sz w:val="22"/>
          <w:szCs w:val="22"/>
        </w:rPr>
      </w:pPr>
      <w:r>
        <w:rPr>
          <w:rFonts w:ascii="Garamond" w:eastAsia="Times New Roman" w:hAnsi="Garamond" w:cs="Times New Roman"/>
          <w:i/>
          <w:color w:val="000000"/>
          <w:sz w:val="22"/>
          <w:szCs w:val="22"/>
          <w:shd w:val="clear" w:color="auto" w:fill="FFFFFF"/>
        </w:rPr>
        <w:t>Rylands</w:t>
      </w:r>
      <w:r>
        <w:rPr>
          <w:rFonts w:ascii="Garamond" w:eastAsia="Times New Roman" w:hAnsi="Garamond" w:cs="Times New Roman"/>
          <w:color w:val="000000"/>
          <w:sz w:val="22"/>
          <w:szCs w:val="22"/>
          <w:shd w:val="clear" w:color="auto" w:fill="FFFFFF"/>
        </w:rPr>
        <w:t xml:space="preserve"> also rejected. Become member of civilized society, compelled to give up many of my natural rights. We must have factories, machinery, dams, canals and railroads. If have upon lands, and are not a nuisance, then NOT liable if they accidentally and unavoidably damage neighbor. </w:t>
      </w:r>
      <w:r>
        <w:rPr>
          <w:rFonts w:ascii="Garamond" w:eastAsia="Times New Roman" w:hAnsi="Garamond" w:cs="Times New Roman"/>
          <w:i/>
          <w:color w:val="000000"/>
          <w:sz w:val="22"/>
          <w:szCs w:val="22"/>
          <w:shd w:val="clear" w:color="auto" w:fill="FFFFFF"/>
        </w:rPr>
        <w:t>Losee v. Buchanan</w:t>
      </w:r>
    </w:p>
    <w:p w14:paraId="40332A09" w14:textId="6EB8CBAB" w:rsidR="007771F5" w:rsidRPr="007771F5" w:rsidRDefault="007771F5" w:rsidP="003D23C8">
      <w:pPr>
        <w:pStyle w:val="ListParagraph"/>
        <w:numPr>
          <w:ilvl w:val="1"/>
          <w:numId w:val="27"/>
        </w:numPr>
        <w:spacing w:after="200"/>
        <w:rPr>
          <w:rFonts w:ascii="Garamond" w:hAnsi="Garamond"/>
          <w:b/>
          <w:sz w:val="22"/>
          <w:szCs w:val="22"/>
        </w:rPr>
      </w:pPr>
      <w:r>
        <w:rPr>
          <w:rFonts w:ascii="Garamond" w:eastAsia="Times New Roman" w:hAnsi="Garamond" w:cs="Times New Roman"/>
          <w:i/>
          <w:color w:val="000000"/>
          <w:sz w:val="22"/>
          <w:szCs w:val="22"/>
          <w:shd w:val="clear" w:color="auto" w:fill="FFFFFF"/>
        </w:rPr>
        <w:t xml:space="preserve">Rylands </w:t>
      </w:r>
      <w:r>
        <w:rPr>
          <w:rFonts w:ascii="Garamond" w:eastAsia="Times New Roman" w:hAnsi="Garamond" w:cs="Times New Roman"/>
          <w:color w:val="000000"/>
          <w:sz w:val="22"/>
          <w:szCs w:val="22"/>
          <w:shd w:val="clear" w:color="auto" w:fill="FFFFFF"/>
        </w:rPr>
        <w:t xml:space="preserve">reject in Texas, where storage of water in large cisterns was a </w:t>
      </w:r>
      <w:r>
        <w:rPr>
          <w:rFonts w:ascii="Garamond" w:eastAsia="Times New Roman" w:hAnsi="Garamond" w:cs="Times New Roman"/>
          <w:b/>
          <w:i/>
          <w:color w:val="000000"/>
          <w:sz w:val="22"/>
          <w:szCs w:val="22"/>
          <w:shd w:val="clear" w:color="auto" w:fill="FFFFFF"/>
        </w:rPr>
        <w:t>“natural” use of land</w:t>
      </w:r>
      <w:r>
        <w:rPr>
          <w:rFonts w:ascii="Garamond" w:eastAsia="Times New Roman" w:hAnsi="Garamond" w:cs="Times New Roman"/>
          <w:color w:val="000000"/>
          <w:sz w:val="22"/>
          <w:szCs w:val="22"/>
          <w:shd w:val="clear" w:color="auto" w:fill="FFFFFF"/>
        </w:rPr>
        <w:t xml:space="preserve">. </w:t>
      </w:r>
      <w:r>
        <w:rPr>
          <w:rFonts w:ascii="Garamond" w:eastAsia="Times New Roman" w:hAnsi="Garamond" w:cs="Times New Roman"/>
          <w:i/>
          <w:color w:val="000000"/>
          <w:sz w:val="22"/>
          <w:szCs w:val="22"/>
          <w:shd w:val="clear" w:color="auto" w:fill="FFFFFF"/>
        </w:rPr>
        <w:t>Turner v. Big Lake Oil</w:t>
      </w:r>
    </w:p>
    <w:p w14:paraId="426A5189" w14:textId="5264C94C" w:rsidR="007771F5" w:rsidRPr="005E0A07" w:rsidRDefault="007771F5" w:rsidP="003D23C8">
      <w:pPr>
        <w:pStyle w:val="ListParagraph"/>
        <w:numPr>
          <w:ilvl w:val="1"/>
          <w:numId w:val="27"/>
        </w:numPr>
        <w:spacing w:after="200"/>
        <w:rPr>
          <w:rFonts w:ascii="Garamond" w:hAnsi="Garamond"/>
          <w:b/>
          <w:sz w:val="22"/>
          <w:szCs w:val="22"/>
        </w:rPr>
      </w:pPr>
      <w:r>
        <w:rPr>
          <w:rFonts w:ascii="Garamond" w:hAnsi="Garamond"/>
          <w:sz w:val="22"/>
          <w:szCs w:val="22"/>
        </w:rPr>
        <w:t xml:space="preserve">Now, only 7 states reject </w:t>
      </w:r>
      <w:r>
        <w:rPr>
          <w:rFonts w:ascii="Garamond" w:hAnsi="Garamond"/>
          <w:i/>
          <w:sz w:val="22"/>
          <w:szCs w:val="22"/>
        </w:rPr>
        <w:t>Rylands</w:t>
      </w:r>
      <w:r>
        <w:rPr>
          <w:rFonts w:ascii="Garamond" w:hAnsi="Garamond"/>
          <w:sz w:val="22"/>
          <w:szCs w:val="22"/>
        </w:rPr>
        <w:t xml:space="preserve">; 30 accept it. </w:t>
      </w:r>
    </w:p>
    <w:p w14:paraId="794DC6A1" w14:textId="4410EFB2" w:rsidR="006753D6" w:rsidRPr="005E0A07" w:rsidRDefault="00DB6172" w:rsidP="006753D6">
      <w:pPr>
        <w:pStyle w:val="ListParagraph"/>
        <w:numPr>
          <w:ilvl w:val="0"/>
          <w:numId w:val="27"/>
        </w:numPr>
        <w:spacing w:after="200"/>
        <w:rPr>
          <w:rFonts w:ascii="Garamond" w:hAnsi="Garamond"/>
          <w:sz w:val="22"/>
          <w:szCs w:val="22"/>
        </w:rPr>
      </w:pPr>
      <w:r w:rsidRPr="005E0A07">
        <w:rPr>
          <w:rFonts w:ascii="Garamond" w:hAnsi="Garamond"/>
          <w:sz w:val="22"/>
          <w:szCs w:val="22"/>
        </w:rPr>
        <w:t>[</w:t>
      </w:r>
      <w:r w:rsidR="0063084F" w:rsidRPr="005E0A07">
        <w:rPr>
          <w:rFonts w:ascii="Garamond" w:hAnsi="Garamond"/>
          <w:smallCaps/>
          <w:sz w:val="22"/>
          <w:szCs w:val="22"/>
        </w:rPr>
        <w:t>Liability Based On Benefit</w:t>
      </w:r>
      <w:r w:rsidRPr="005E0A07">
        <w:rPr>
          <w:rFonts w:ascii="Garamond" w:hAnsi="Garamond"/>
          <w:sz w:val="22"/>
          <w:szCs w:val="22"/>
        </w:rPr>
        <w:t xml:space="preserve">] </w:t>
      </w:r>
      <w:r w:rsidR="006753D6" w:rsidRPr="005E0A07">
        <w:rPr>
          <w:rFonts w:ascii="Garamond" w:hAnsi="Garamond"/>
          <w:i/>
          <w:sz w:val="22"/>
          <w:szCs w:val="22"/>
        </w:rPr>
        <w:t xml:space="preserve">Powell v Fall </w:t>
      </w:r>
      <w:r w:rsidR="006753D6" w:rsidRPr="005E0A07">
        <w:rPr>
          <w:rFonts w:ascii="Garamond" w:hAnsi="Garamond"/>
          <w:sz w:val="22"/>
          <w:szCs w:val="22"/>
        </w:rPr>
        <w:t>(engine sparks set hay stack on fire)</w:t>
      </w:r>
    </w:p>
    <w:p w14:paraId="0C3AF127" w14:textId="079C3808" w:rsidR="006753D6" w:rsidRPr="005E0A07" w:rsidRDefault="006753D6" w:rsidP="006753D6">
      <w:pPr>
        <w:pStyle w:val="ListParagraph"/>
        <w:numPr>
          <w:ilvl w:val="1"/>
          <w:numId w:val="27"/>
        </w:numPr>
        <w:spacing w:after="200"/>
        <w:rPr>
          <w:rFonts w:ascii="Garamond" w:hAnsi="Garamond"/>
          <w:sz w:val="22"/>
          <w:szCs w:val="22"/>
        </w:rPr>
      </w:pPr>
      <w:r w:rsidRPr="005E0A07">
        <w:rPr>
          <w:rFonts w:ascii="Garamond" w:hAnsi="Garamond"/>
          <w:sz w:val="22"/>
          <w:szCs w:val="22"/>
        </w:rPr>
        <w:t xml:space="preserve">A person that </w:t>
      </w:r>
      <w:r w:rsidRPr="00DF7420">
        <w:rPr>
          <w:rFonts w:ascii="Garamond" w:hAnsi="Garamond"/>
          <w:b/>
          <w:sz w:val="22"/>
          <w:szCs w:val="22"/>
        </w:rPr>
        <w:t>reaps the reward</w:t>
      </w:r>
      <w:r w:rsidRPr="005E0A07">
        <w:rPr>
          <w:rFonts w:ascii="Garamond" w:hAnsi="Garamond"/>
          <w:sz w:val="22"/>
          <w:szCs w:val="22"/>
        </w:rPr>
        <w:t xml:space="preserve"> for the use of a </w:t>
      </w:r>
      <w:r w:rsidRPr="00DF7420">
        <w:rPr>
          <w:rFonts w:ascii="Garamond" w:hAnsi="Garamond"/>
          <w:b/>
          <w:i/>
          <w:sz w:val="22"/>
          <w:szCs w:val="22"/>
        </w:rPr>
        <w:t>dangerous machine</w:t>
      </w:r>
      <w:r w:rsidRPr="005E0A07">
        <w:rPr>
          <w:rFonts w:ascii="Garamond" w:hAnsi="Garamond"/>
          <w:sz w:val="22"/>
          <w:szCs w:val="22"/>
        </w:rPr>
        <w:t xml:space="preserve"> </w:t>
      </w:r>
      <w:r w:rsidRPr="005E0A07">
        <w:rPr>
          <w:rFonts w:ascii="Garamond" w:hAnsi="Garamond"/>
          <w:b/>
          <w:sz w:val="22"/>
          <w:szCs w:val="22"/>
        </w:rPr>
        <w:t>should bear the cost</w:t>
      </w:r>
      <w:r w:rsidRPr="005E0A07">
        <w:rPr>
          <w:rFonts w:ascii="Garamond" w:hAnsi="Garamond"/>
          <w:sz w:val="22"/>
          <w:szCs w:val="22"/>
        </w:rPr>
        <w:t xml:space="preserve"> of injury it does to someone else. Not breaking statute, but still have to pay for damages. </w:t>
      </w:r>
    </w:p>
    <w:p w14:paraId="0F1E4488" w14:textId="71A3A0FB" w:rsidR="006753D6" w:rsidRPr="005E0A07" w:rsidRDefault="006753D6" w:rsidP="006753D6">
      <w:pPr>
        <w:pStyle w:val="ListParagraph"/>
        <w:numPr>
          <w:ilvl w:val="2"/>
          <w:numId w:val="29"/>
        </w:numPr>
        <w:spacing w:after="60"/>
        <w:contextualSpacing w:val="0"/>
        <w:rPr>
          <w:rFonts w:ascii="Garamond" w:hAnsi="Garamond"/>
          <w:sz w:val="22"/>
          <w:szCs w:val="22"/>
        </w:rPr>
      </w:pPr>
      <w:r w:rsidRPr="005E0A07">
        <w:rPr>
          <w:rFonts w:ascii="Garamond" w:hAnsi="Garamond"/>
          <w:sz w:val="22"/>
          <w:szCs w:val="22"/>
        </w:rPr>
        <w:t xml:space="preserve">Rejects </w:t>
      </w:r>
      <w:r w:rsidRPr="005E0A07">
        <w:rPr>
          <w:rFonts w:ascii="Garamond" w:hAnsi="Garamond"/>
          <w:i/>
          <w:sz w:val="22"/>
          <w:szCs w:val="22"/>
        </w:rPr>
        <w:t>Brown</w:t>
      </w:r>
      <w:r w:rsidRPr="005E0A07">
        <w:rPr>
          <w:rFonts w:ascii="Garamond" w:hAnsi="Garamond"/>
          <w:sz w:val="22"/>
          <w:szCs w:val="22"/>
        </w:rPr>
        <w:t>. If the value of the use of the machine is not greater than the cost to compensate for injury, the use of the machine should be suppressed.</w:t>
      </w:r>
    </w:p>
    <w:p w14:paraId="26064C7C" w14:textId="16EB14E3" w:rsidR="006753D6" w:rsidRPr="005E0A07" w:rsidRDefault="006753D6" w:rsidP="006753D6">
      <w:pPr>
        <w:pStyle w:val="ListParagraph"/>
        <w:numPr>
          <w:ilvl w:val="0"/>
          <w:numId w:val="27"/>
        </w:numPr>
        <w:spacing w:after="200"/>
        <w:rPr>
          <w:rFonts w:ascii="Garamond" w:hAnsi="Garamond"/>
          <w:sz w:val="22"/>
          <w:szCs w:val="22"/>
        </w:rPr>
      </w:pPr>
      <w:r w:rsidRPr="005E0A07">
        <w:rPr>
          <w:rFonts w:ascii="Garamond" w:hAnsi="Garamond"/>
          <w:sz w:val="22"/>
          <w:szCs w:val="22"/>
        </w:rPr>
        <w:t>[</w:t>
      </w:r>
      <w:r w:rsidR="0063084F" w:rsidRPr="005E0A07">
        <w:rPr>
          <w:rFonts w:ascii="Garamond" w:hAnsi="Garamond"/>
          <w:smallCaps/>
          <w:sz w:val="22"/>
          <w:szCs w:val="22"/>
        </w:rPr>
        <w:t>Holmes Argument</w:t>
      </w:r>
      <w:r w:rsidRPr="005E0A07">
        <w:rPr>
          <w:rFonts w:ascii="Garamond" w:hAnsi="Garamond"/>
          <w:sz w:val="22"/>
          <w:szCs w:val="22"/>
        </w:rPr>
        <w:t>]</w:t>
      </w:r>
      <w:r w:rsidR="00782DBD" w:rsidRPr="005E0A07">
        <w:rPr>
          <w:rFonts w:ascii="Garamond" w:hAnsi="Garamond"/>
          <w:sz w:val="22"/>
          <w:szCs w:val="22"/>
        </w:rPr>
        <w:t xml:space="preserve"> Not about causality, but foreseeability. Need </w:t>
      </w:r>
      <w:r w:rsidR="00782DBD" w:rsidRPr="005E0A07">
        <w:rPr>
          <w:rFonts w:ascii="Garamond" w:hAnsi="Garamond"/>
          <w:b/>
          <w:sz w:val="22"/>
          <w:szCs w:val="22"/>
        </w:rPr>
        <w:t>fault-based approach</w:t>
      </w:r>
      <w:r w:rsidR="00782DBD" w:rsidRPr="005E0A07">
        <w:rPr>
          <w:rFonts w:ascii="Garamond" w:hAnsi="Garamond"/>
          <w:sz w:val="22"/>
          <w:szCs w:val="22"/>
        </w:rPr>
        <w:t xml:space="preserve">. </w:t>
      </w:r>
    </w:p>
    <w:p w14:paraId="2D63BD03" w14:textId="7AE643EF" w:rsidR="006753D6" w:rsidRPr="005E0A07" w:rsidRDefault="00782DBD" w:rsidP="006753D6">
      <w:pPr>
        <w:pStyle w:val="ListParagraph"/>
        <w:numPr>
          <w:ilvl w:val="1"/>
          <w:numId w:val="27"/>
        </w:numPr>
        <w:spacing w:after="200"/>
        <w:rPr>
          <w:rFonts w:ascii="Garamond" w:hAnsi="Garamond"/>
          <w:sz w:val="22"/>
          <w:szCs w:val="22"/>
        </w:rPr>
      </w:pPr>
      <w:r w:rsidRPr="005E0A07">
        <w:rPr>
          <w:rFonts w:ascii="Garamond" w:hAnsi="Garamond"/>
          <w:sz w:val="22"/>
          <w:szCs w:val="22"/>
        </w:rPr>
        <w:t xml:space="preserve">Should be </w:t>
      </w:r>
      <w:r w:rsidRPr="005E0A07">
        <w:rPr>
          <w:rFonts w:ascii="Garamond" w:hAnsi="Garamond"/>
          <w:b/>
          <w:sz w:val="22"/>
          <w:szCs w:val="22"/>
        </w:rPr>
        <w:t>negligence</w:t>
      </w:r>
      <w:r w:rsidRPr="005E0A07">
        <w:rPr>
          <w:rFonts w:ascii="Garamond" w:hAnsi="Garamond"/>
          <w:sz w:val="22"/>
          <w:szCs w:val="22"/>
        </w:rPr>
        <w:t xml:space="preserve">, NOT strict liability. No liability in absence of negligence w/ no reasonable foreseeability. </w:t>
      </w:r>
    </w:p>
    <w:p w14:paraId="62CFCD5C" w14:textId="4062DB97" w:rsidR="00782DBD" w:rsidRPr="005E0A07" w:rsidRDefault="00782DBD" w:rsidP="00782DBD">
      <w:pPr>
        <w:pStyle w:val="ListParagraph"/>
        <w:numPr>
          <w:ilvl w:val="2"/>
          <w:numId w:val="27"/>
        </w:numPr>
        <w:spacing w:after="200"/>
        <w:rPr>
          <w:rFonts w:ascii="Garamond" w:hAnsi="Garamond"/>
          <w:sz w:val="22"/>
          <w:szCs w:val="22"/>
        </w:rPr>
      </w:pPr>
      <w:r w:rsidRPr="005E0A07">
        <w:rPr>
          <w:rFonts w:ascii="Garamond" w:hAnsi="Garamond"/>
          <w:sz w:val="22"/>
          <w:szCs w:val="22"/>
        </w:rPr>
        <w:t xml:space="preserve">SL would lead to absurd liability of long chain of events. We cut it off b/c we don’t think they’re at fault. </w:t>
      </w:r>
    </w:p>
    <w:p w14:paraId="2620E99E" w14:textId="6CB1C52D" w:rsidR="00782DBD" w:rsidRPr="005E0A07" w:rsidRDefault="00782DBD" w:rsidP="00782DBD">
      <w:pPr>
        <w:pStyle w:val="ListParagraph"/>
        <w:numPr>
          <w:ilvl w:val="2"/>
          <w:numId w:val="27"/>
        </w:numPr>
        <w:spacing w:after="200"/>
        <w:rPr>
          <w:rFonts w:ascii="Garamond" w:hAnsi="Garamond"/>
          <w:sz w:val="22"/>
          <w:szCs w:val="22"/>
        </w:rPr>
      </w:pPr>
      <w:r w:rsidRPr="005E0A07">
        <w:rPr>
          <w:rFonts w:ascii="Garamond" w:hAnsi="Garamond"/>
          <w:sz w:val="22"/>
          <w:szCs w:val="22"/>
        </w:rPr>
        <w:t xml:space="preserve">We don’t hold ppl liable for all voluntary conduct. We ask, who’s at fault? </w:t>
      </w:r>
    </w:p>
    <w:p w14:paraId="31398637" w14:textId="584A8CF7" w:rsidR="00221AE0" w:rsidRPr="005E0A07" w:rsidRDefault="00782DBD" w:rsidP="00221AE0">
      <w:pPr>
        <w:pStyle w:val="NoSpacing"/>
        <w:rPr>
          <w:rFonts w:ascii="Garamond" w:hAnsi="Garamond"/>
          <w:b/>
          <w:sz w:val="22"/>
          <w:szCs w:val="22"/>
        </w:rPr>
      </w:pPr>
      <w:r w:rsidRPr="005E0A07">
        <w:rPr>
          <w:rFonts w:ascii="Garamond" w:hAnsi="Garamond"/>
          <w:b/>
          <w:sz w:val="22"/>
          <w:szCs w:val="22"/>
        </w:rPr>
        <w:t xml:space="preserve">The </w:t>
      </w:r>
      <w:r w:rsidR="00CC6C45">
        <w:rPr>
          <w:rFonts w:ascii="Garamond" w:hAnsi="Garamond"/>
          <w:b/>
          <w:sz w:val="22"/>
          <w:szCs w:val="22"/>
        </w:rPr>
        <w:t>#</w:t>
      </w:r>
      <w:r w:rsidRPr="005E0A07">
        <w:rPr>
          <w:rFonts w:ascii="Garamond" w:hAnsi="Garamond"/>
          <w:b/>
          <w:sz w:val="22"/>
          <w:szCs w:val="22"/>
        </w:rPr>
        <w:t>Reasonable Person</w:t>
      </w:r>
    </w:p>
    <w:p w14:paraId="00D5879B" w14:textId="74CBFBC2" w:rsidR="00221AE0" w:rsidRPr="005E0A07" w:rsidRDefault="00221AE0" w:rsidP="00221AE0">
      <w:pPr>
        <w:pStyle w:val="NoSpacing"/>
        <w:numPr>
          <w:ilvl w:val="0"/>
          <w:numId w:val="27"/>
        </w:numPr>
        <w:rPr>
          <w:rFonts w:ascii="Garamond" w:hAnsi="Garamond"/>
          <w:sz w:val="22"/>
          <w:szCs w:val="22"/>
        </w:rPr>
      </w:pPr>
      <w:r w:rsidRPr="005E0A07">
        <w:rPr>
          <w:rFonts w:ascii="Garamond" w:hAnsi="Garamond"/>
          <w:sz w:val="22"/>
          <w:szCs w:val="22"/>
        </w:rPr>
        <w:t xml:space="preserve">More subjective </w:t>
      </w:r>
      <w:r w:rsidRPr="005E0A07">
        <w:rPr>
          <w:rFonts w:ascii="Garamond" w:hAnsi="Garamond"/>
          <w:sz w:val="22"/>
          <w:szCs w:val="22"/>
        </w:rPr>
        <w:sym w:font="Wingdings" w:char="F0E0"/>
      </w:r>
      <w:r w:rsidRPr="005E0A07">
        <w:rPr>
          <w:rFonts w:ascii="Garamond" w:hAnsi="Garamond"/>
          <w:sz w:val="22"/>
          <w:szCs w:val="22"/>
        </w:rPr>
        <w:t xml:space="preserve"> (1) difficulti</w:t>
      </w:r>
      <w:r w:rsidR="00114552" w:rsidRPr="005E0A07">
        <w:rPr>
          <w:rFonts w:ascii="Garamond" w:hAnsi="Garamond"/>
          <w:sz w:val="22"/>
          <w:szCs w:val="22"/>
        </w:rPr>
        <w:t>es of proof (2) more costs on P</w:t>
      </w:r>
      <w:r w:rsidRPr="005E0A07">
        <w:rPr>
          <w:rFonts w:ascii="Garamond" w:hAnsi="Garamond"/>
          <w:sz w:val="22"/>
          <w:szCs w:val="22"/>
        </w:rPr>
        <w:t xml:space="preserve">, less deterrence. </w:t>
      </w:r>
    </w:p>
    <w:p w14:paraId="33A4C3C7" w14:textId="38A2FFBF" w:rsidR="00221AE0" w:rsidRPr="005E0A07" w:rsidRDefault="003241D1" w:rsidP="00221AE0">
      <w:pPr>
        <w:pStyle w:val="ListParagraph"/>
        <w:numPr>
          <w:ilvl w:val="0"/>
          <w:numId w:val="27"/>
        </w:numPr>
        <w:rPr>
          <w:rFonts w:ascii="Garamond" w:hAnsi="Garamond" w:cs="Times New Roman"/>
          <w:sz w:val="22"/>
          <w:szCs w:val="22"/>
        </w:rPr>
      </w:pPr>
      <w:r w:rsidRPr="005E0A07">
        <w:rPr>
          <w:rFonts w:ascii="Garamond" w:hAnsi="Garamond"/>
          <w:sz w:val="22"/>
          <w:szCs w:val="22"/>
        </w:rPr>
        <w:t>[</w:t>
      </w:r>
      <w:r w:rsidR="0063084F" w:rsidRPr="005E0A07">
        <w:rPr>
          <w:rFonts w:ascii="Garamond" w:hAnsi="Garamond"/>
          <w:smallCaps/>
          <w:sz w:val="22"/>
          <w:szCs w:val="22"/>
        </w:rPr>
        <w:t>Capacity</w:t>
      </w:r>
      <w:r w:rsidR="00221AE0" w:rsidRPr="005E0A07">
        <w:rPr>
          <w:rFonts w:ascii="Garamond" w:hAnsi="Garamond"/>
          <w:sz w:val="22"/>
          <w:szCs w:val="22"/>
        </w:rPr>
        <w:t xml:space="preserve">] </w:t>
      </w:r>
      <w:r w:rsidR="00221AE0" w:rsidRPr="005E0A07">
        <w:rPr>
          <w:rFonts w:ascii="Garamond" w:hAnsi="Garamond"/>
          <w:i/>
          <w:sz w:val="22"/>
          <w:szCs w:val="22"/>
        </w:rPr>
        <w:t>Vaughn v Menlove</w:t>
      </w:r>
      <w:r w:rsidR="00221AE0" w:rsidRPr="005E0A07">
        <w:rPr>
          <w:rFonts w:ascii="Garamond" w:hAnsi="Garamond"/>
          <w:sz w:val="22"/>
          <w:szCs w:val="22"/>
        </w:rPr>
        <w:t xml:space="preserve"> (</w:t>
      </w:r>
      <w:r w:rsidR="00221AE0" w:rsidRPr="005E0A07">
        <w:rPr>
          <w:rFonts w:ascii="Garamond" w:hAnsi="Garamond" w:cs="Times New Roman"/>
          <w:sz w:val="22"/>
          <w:szCs w:val="22"/>
        </w:rPr>
        <w:t>D’s rick of hay caught on fire and burned the P’s cottages; warned beforehand, said he would “chance it”)</w:t>
      </w:r>
    </w:p>
    <w:p w14:paraId="3C2BC5A9" w14:textId="7FDA2110" w:rsidR="00221AE0" w:rsidRPr="005E0A07" w:rsidRDefault="00221AE0" w:rsidP="00221AE0">
      <w:pPr>
        <w:pStyle w:val="ListParagraph"/>
        <w:numPr>
          <w:ilvl w:val="1"/>
          <w:numId w:val="27"/>
        </w:numPr>
        <w:rPr>
          <w:rFonts w:ascii="Garamond" w:hAnsi="Garamond" w:cs="Times New Roman"/>
          <w:sz w:val="22"/>
          <w:szCs w:val="22"/>
        </w:rPr>
      </w:pPr>
      <w:r w:rsidRPr="005E0A07">
        <w:rPr>
          <w:rFonts w:ascii="Garamond" w:hAnsi="Garamond"/>
          <w:sz w:val="22"/>
          <w:szCs w:val="22"/>
        </w:rPr>
        <w:t>Reasonable</w:t>
      </w:r>
      <w:r w:rsidR="00FE7298" w:rsidRPr="005E0A07">
        <w:rPr>
          <w:rFonts w:ascii="Garamond" w:hAnsi="Garamond"/>
          <w:sz w:val="22"/>
          <w:szCs w:val="22"/>
        </w:rPr>
        <w:t>/ordinary</w:t>
      </w:r>
      <w:r w:rsidRPr="005E0A07">
        <w:rPr>
          <w:rFonts w:ascii="Garamond" w:hAnsi="Garamond"/>
          <w:sz w:val="22"/>
          <w:szCs w:val="22"/>
        </w:rPr>
        <w:t xml:space="preserve"> person = </w:t>
      </w:r>
      <w:r w:rsidRPr="005E0A07">
        <w:rPr>
          <w:rFonts w:ascii="Garamond" w:hAnsi="Garamond"/>
          <w:b/>
          <w:sz w:val="22"/>
          <w:szCs w:val="22"/>
        </w:rPr>
        <w:t>average intelligence</w:t>
      </w:r>
      <w:r w:rsidRPr="005E0A07">
        <w:rPr>
          <w:rFonts w:ascii="Garamond" w:hAnsi="Garamond"/>
          <w:sz w:val="22"/>
          <w:szCs w:val="22"/>
        </w:rPr>
        <w:t xml:space="preserve">. </w:t>
      </w:r>
      <w:r w:rsidR="00B0617F" w:rsidRPr="005E0A07">
        <w:rPr>
          <w:rFonts w:ascii="Garamond" w:hAnsi="Garamond"/>
          <w:sz w:val="22"/>
          <w:szCs w:val="22"/>
        </w:rPr>
        <w:t xml:space="preserve">Objective standard. </w:t>
      </w:r>
      <w:r w:rsidR="00FE7298" w:rsidRPr="005E0A07">
        <w:rPr>
          <w:rFonts w:ascii="Garamond" w:hAnsi="Garamond"/>
          <w:sz w:val="22"/>
          <w:szCs w:val="22"/>
        </w:rPr>
        <w:t>Not based on abilities or faculties of D.</w:t>
      </w:r>
    </w:p>
    <w:p w14:paraId="1F4E2AC6" w14:textId="6A3AEC91" w:rsidR="00221AE0" w:rsidRPr="005E0A07" w:rsidRDefault="00221AE0" w:rsidP="00221AE0">
      <w:pPr>
        <w:pStyle w:val="ListParagraph"/>
        <w:numPr>
          <w:ilvl w:val="1"/>
          <w:numId w:val="27"/>
        </w:numPr>
        <w:rPr>
          <w:rFonts w:ascii="Garamond" w:hAnsi="Garamond" w:cs="Times New Roman"/>
          <w:sz w:val="22"/>
          <w:szCs w:val="22"/>
        </w:rPr>
      </w:pPr>
      <w:r w:rsidRPr="005E0A07">
        <w:rPr>
          <w:rFonts w:ascii="Garamond" w:hAnsi="Garamond"/>
          <w:sz w:val="22"/>
          <w:szCs w:val="22"/>
        </w:rPr>
        <w:t>Policy concerns</w:t>
      </w:r>
    </w:p>
    <w:p w14:paraId="6557894B" w14:textId="19749819" w:rsidR="00221AE0" w:rsidRPr="005E0A07" w:rsidRDefault="00221AE0" w:rsidP="00221AE0">
      <w:pPr>
        <w:pStyle w:val="ListParagraph"/>
        <w:numPr>
          <w:ilvl w:val="2"/>
          <w:numId w:val="27"/>
        </w:numPr>
        <w:rPr>
          <w:rFonts w:ascii="Garamond" w:hAnsi="Garamond" w:cs="Times New Roman"/>
          <w:sz w:val="22"/>
          <w:szCs w:val="22"/>
        </w:rPr>
      </w:pPr>
      <w:r w:rsidRPr="005E0A07">
        <w:rPr>
          <w:rFonts w:ascii="Garamond" w:hAnsi="Garamond"/>
          <w:sz w:val="22"/>
          <w:szCs w:val="22"/>
        </w:rPr>
        <w:t>Ppl can game system</w:t>
      </w:r>
    </w:p>
    <w:p w14:paraId="71926D36" w14:textId="67546F81" w:rsidR="00221AE0" w:rsidRPr="005E0A07" w:rsidRDefault="00221AE0" w:rsidP="00221AE0">
      <w:pPr>
        <w:pStyle w:val="ListParagraph"/>
        <w:numPr>
          <w:ilvl w:val="2"/>
          <w:numId w:val="27"/>
        </w:numPr>
        <w:rPr>
          <w:rFonts w:ascii="Garamond" w:hAnsi="Garamond" w:cs="Times New Roman"/>
          <w:sz w:val="22"/>
          <w:szCs w:val="22"/>
        </w:rPr>
      </w:pPr>
      <w:r w:rsidRPr="005E0A07">
        <w:rPr>
          <w:rFonts w:ascii="Garamond" w:hAnsi="Garamond"/>
          <w:sz w:val="22"/>
          <w:szCs w:val="22"/>
        </w:rPr>
        <w:t>Too hard to prove it wasn’t “best judgement”</w:t>
      </w:r>
    </w:p>
    <w:p w14:paraId="2D46A512" w14:textId="3BD2F9DF" w:rsidR="00221AE0" w:rsidRPr="005E0A07" w:rsidRDefault="00221AE0" w:rsidP="00221AE0">
      <w:pPr>
        <w:pStyle w:val="ListParagraph"/>
        <w:numPr>
          <w:ilvl w:val="2"/>
          <w:numId w:val="27"/>
        </w:numPr>
        <w:rPr>
          <w:rFonts w:ascii="Garamond" w:hAnsi="Garamond" w:cs="Times New Roman"/>
          <w:sz w:val="22"/>
          <w:szCs w:val="22"/>
        </w:rPr>
      </w:pPr>
      <w:r w:rsidRPr="005E0A07">
        <w:rPr>
          <w:rFonts w:ascii="Garamond" w:hAnsi="Garamond"/>
          <w:sz w:val="22"/>
          <w:szCs w:val="22"/>
        </w:rPr>
        <w:t xml:space="preserve">Standard is vague </w:t>
      </w:r>
      <w:r w:rsidRPr="005E0A07">
        <w:rPr>
          <w:rFonts w:ascii="Garamond" w:hAnsi="Garamond"/>
          <w:sz w:val="22"/>
          <w:szCs w:val="22"/>
        </w:rPr>
        <w:sym w:font="Wingdings" w:char="F0E0"/>
      </w:r>
      <w:r w:rsidRPr="005E0A07">
        <w:rPr>
          <w:rFonts w:ascii="Garamond" w:hAnsi="Garamond"/>
          <w:sz w:val="22"/>
          <w:szCs w:val="22"/>
        </w:rPr>
        <w:t xml:space="preserve"> no notice. </w:t>
      </w:r>
    </w:p>
    <w:p w14:paraId="006B9F82" w14:textId="01DC0B26" w:rsidR="00221AE0" w:rsidRPr="005E0A07" w:rsidRDefault="00221AE0" w:rsidP="00221AE0">
      <w:pPr>
        <w:pStyle w:val="ListParagraph"/>
        <w:numPr>
          <w:ilvl w:val="2"/>
          <w:numId w:val="27"/>
        </w:numPr>
        <w:rPr>
          <w:rFonts w:ascii="Garamond" w:hAnsi="Garamond" w:cs="Times New Roman"/>
          <w:sz w:val="22"/>
          <w:szCs w:val="22"/>
        </w:rPr>
      </w:pPr>
      <w:r w:rsidRPr="005E0A07">
        <w:rPr>
          <w:rFonts w:ascii="Garamond" w:hAnsi="Garamond"/>
          <w:sz w:val="22"/>
          <w:szCs w:val="22"/>
        </w:rPr>
        <w:t xml:space="preserve">How do you deter? </w:t>
      </w:r>
    </w:p>
    <w:p w14:paraId="48496B1E" w14:textId="476C8079" w:rsidR="00221AE0" w:rsidRPr="005E0A07" w:rsidRDefault="00221AE0" w:rsidP="00221AE0">
      <w:pPr>
        <w:pStyle w:val="ListParagraph"/>
        <w:numPr>
          <w:ilvl w:val="0"/>
          <w:numId w:val="27"/>
        </w:numPr>
        <w:rPr>
          <w:rFonts w:ascii="Garamond" w:hAnsi="Garamond" w:cs="Times New Roman"/>
          <w:sz w:val="22"/>
          <w:szCs w:val="22"/>
        </w:rPr>
      </w:pPr>
      <w:r w:rsidRPr="005E0A07">
        <w:rPr>
          <w:rFonts w:ascii="Garamond" w:hAnsi="Garamond"/>
          <w:sz w:val="22"/>
          <w:szCs w:val="22"/>
        </w:rPr>
        <w:t>[</w:t>
      </w:r>
      <w:r w:rsidR="00093057">
        <w:rPr>
          <w:rFonts w:ascii="Garamond" w:hAnsi="Garamond"/>
          <w:sz w:val="22"/>
          <w:szCs w:val="22"/>
        </w:rPr>
        <w:t>#</w:t>
      </w:r>
      <w:r w:rsidR="0063084F" w:rsidRPr="005E0A07">
        <w:rPr>
          <w:rFonts w:ascii="Garamond" w:hAnsi="Garamond"/>
          <w:smallCaps/>
          <w:sz w:val="22"/>
          <w:szCs w:val="22"/>
        </w:rPr>
        <w:t>Age</w:t>
      </w:r>
      <w:r w:rsidRPr="005E0A07">
        <w:rPr>
          <w:rFonts w:ascii="Garamond" w:hAnsi="Garamond"/>
          <w:sz w:val="22"/>
          <w:szCs w:val="22"/>
        </w:rPr>
        <w:t>]</w:t>
      </w:r>
    </w:p>
    <w:p w14:paraId="439F417A" w14:textId="5B12E3E9" w:rsidR="00221AE0" w:rsidRPr="005E0A07" w:rsidRDefault="00221AE0" w:rsidP="00221AE0">
      <w:pPr>
        <w:pStyle w:val="ListParagraph"/>
        <w:numPr>
          <w:ilvl w:val="1"/>
          <w:numId w:val="27"/>
        </w:numPr>
        <w:rPr>
          <w:rFonts w:ascii="Garamond" w:hAnsi="Garamond" w:cs="Times New Roman"/>
          <w:sz w:val="22"/>
          <w:szCs w:val="22"/>
        </w:rPr>
      </w:pPr>
      <w:r w:rsidRPr="005E0A07">
        <w:rPr>
          <w:rFonts w:ascii="Garamond" w:hAnsi="Garamond"/>
          <w:sz w:val="22"/>
          <w:szCs w:val="22"/>
        </w:rPr>
        <w:t xml:space="preserve">Original rule: 7 yrs and under </w:t>
      </w:r>
      <w:r w:rsidRPr="005E0A07">
        <w:rPr>
          <w:rFonts w:ascii="Garamond" w:hAnsi="Garamond"/>
          <w:sz w:val="22"/>
          <w:szCs w:val="22"/>
        </w:rPr>
        <w:sym w:font="Wingdings" w:char="F0E0"/>
      </w:r>
      <w:r w:rsidRPr="005E0A07">
        <w:rPr>
          <w:rFonts w:ascii="Garamond" w:hAnsi="Garamond"/>
          <w:sz w:val="22"/>
          <w:szCs w:val="22"/>
        </w:rPr>
        <w:t xml:space="preserve"> not negligent. Now: 5 yrs and under. </w:t>
      </w:r>
    </w:p>
    <w:p w14:paraId="5624C127" w14:textId="33B69DA9" w:rsidR="00221AE0" w:rsidRPr="005E0A07" w:rsidRDefault="00E451E5" w:rsidP="00221AE0">
      <w:pPr>
        <w:pStyle w:val="ListParagraph"/>
        <w:numPr>
          <w:ilvl w:val="1"/>
          <w:numId w:val="27"/>
        </w:numPr>
        <w:rPr>
          <w:rFonts w:ascii="Garamond" w:hAnsi="Garamond" w:cs="Times New Roman"/>
          <w:sz w:val="22"/>
          <w:szCs w:val="22"/>
        </w:rPr>
      </w:pPr>
      <w:r w:rsidRPr="005E0A07">
        <w:rPr>
          <w:rFonts w:ascii="Garamond" w:hAnsi="Garamond"/>
          <w:sz w:val="22"/>
          <w:szCs w:val="22"/>
        </w:rPr>
        <w:t>[</w:t>
      </w:r>
      <w:r w:rsidR="0063084F" w:rsidRPr="005E0A07">
        <w:rPr>
          <w:rFonts w:ascii="Garamond" w:hAnsi="Garamond"/>
          <w:smallCaps/>
          <w:sz w:val="22"/>
          <w:szCs w:val="22"/>
        </w:rPr>
        <w:t>Elderly Lose</w:t>
      </w:r>
      <w:r w:rsidRPr="005E0A07">
        <w:rPr>
          <w:rFonts w:ascii="Garamond" w:hAnsi="Garamond"/>
          <w:sz w:val="22"/>
          <w:szCs w:val="22"/>
        </w:rPr>
        <w:t xml:space="preserve">] </w:t>
      </w:r>
      <w:r w:rsidR="00221AE0" w:rsidRPr="005E0A07">
        <w:rPr>
          <w:rFonts w:ascii="Garamond" w:hAnsi="Garamond"/>
          <w:i/>
          <w:sz w:val="22"/>
          <w:szCs w:val="22"/>
        </w:rPr>
        <w:t>Roberts v Ring</w:t>
      </w:r>
      <w:r w:rsidR="00221AE0" w:rsidRPr="005E0A07">
        <w:rPr>
          <w:rFonts w:ascii="Garamond" w:hAnsi="Garamond"/>
          <w:sz w:val="22"/>
          <w:szCs w:val="22"/>
        </w:rPr>
        <w:t xml:space="preserve"> (77 yr old liable for hitting 7 yr old who ran into street; both negligent; both claim reasonable for age)</w:t>
      </w:r>
    </w:p>
    <w:p w14:paraId="1DFB1310" w14:textId="16DF7070" w:rsidR="00E451E5" w:rsidRPr="005E0A07" w:rsidRDefault="00221AE0" w:rsidP="00221AE0">
      <w:pPr>
        <w:pStyle w:val="ListParagraph"/>
        <w:numPr>
          <w:ilvl w:val="2"/>
          <w:numId w:val="27"/>
        </w:numPr>
        <w:rPr>
          <w:rFonts w:ascii="Garamond" w:hAnsi="Garamond" w:cs="Times New Roman"/>
          <w:sz w:val="22"/>
          <w:szCs w:val="22"/>
        </w:rPr>
      </w:pPr>
      <w:r w:rsidRPr="005E0A07">
        <w:rPr>
          <w:rFonts w:ascii="Garamond" w:hAnsi="Garamond" w:cs="Times New Roman"/>
          <w:sz w:val="22"/>
          <w:szCs w:val="22"/>
        </w:rPr>
        <w:t>Age taken into account for young</w:t>
      </w:r>
      <w:r w:rsidR="00E451E5" w:rsidRPr="005E0A07">
        <w:rPr>
          <w:rFonts w:ascii="Garamond" w:hAnsi="Garamond" w:cs="Times New Roman"/>
          <w:sz w:val="22"/>
          <w:szCs w:val="22"/>
        </w:rPr>
        <w:t xml:space="preserve"> (standard=age and maturity)</w:t>
      </w:r>
      <w:r w:rsidRPr="005E0A07">
        <w:rPr>
          <w:rFonts w:ascii="Garamond" w:hAnsi="Garamond" w:cs="Times New Roman"/>
          <w:sz w:val="22"/>
          <w:szCs w:val="22"/>
        </w:rPr>
        <w:t>, but NOT for old</w:t>
      </w:r>
      <w:r w:rsidR="00E451E5" w:rsidRPr="005E0A07">
        <w:rPr>
          <w:rFonts w:ascii="Garamond" w:hAnsi="Garamond" w:cs="Times New Roman"/>
          <w:sz w:val="22"/>
          <w:szCs w:val="22"/>
        </w:rPr>
        <w:t xml:space="preserve"> (standard=ordinary prudent normal person)</w:t>
      </w:r>
      <w:r w:rsidRPr="005E0A07">
        <w:rPr>
          <w:rFonts w:ascii="Garamond" w:hAnsi="Garamond" w:cs="Times New Roman"/>
          <w:sz w:val="22"/>
          <w:szCs w:val="22"/>
        </w:rPr>
        <w:t xml:space="preserve">. </w:t>
      </w:r>
    </w:p>
    <w:p w14:paraId="65A8F6F0" w14:textId="077C58DE" w:rsidR="00221AE0" w:rsidRPr="005E0A07" w:rsidRDefault="00E451E5" w:rsidP="00221AE0">
      <w:pPr>
        <w:pStyle w:val="ListParagraph"/>
        <w:numPr>
          <w:ilvl w:val="2"/>
          <w:numId w:val="27"/>
        </w:numPr>
        <w:rPr>
          <w:rFonts w:ascii="Garamond" w:hAnsi="Garamond" w:cs="Times New Roman"/>
          <w:sz w:val="22"/>
          <w:szCs w:val="22"/>
        </w:rPr>
      </w:pPr>
      <w:r w:rsidRPr="005E0A07">
        <w:rPr>
          <w:rFonts w:ascii="Garamond" w:hAnsi="Garamond" w:cs="Times New Roman"/>
          <w:sz w:val="22"/>
          <w:szCs w:val="22"/>
        </w:rPr>
        <w:t xml:space="preserve">Policy: </w:t>
      </w:r>
      <w:r w:rsidR="00221AE0" w:rsidRPr="005E0A07">
        <w:rPr>
          <w:rFonts w:ascii="Garamond" w:hAnsi="Garamond" w:cs="Times New Roman"/>
          <w:b/>
          <w:sz w:val="22"/>
          <w:szCs w:val="22"/>
        </w:rPr>
        <w:t>Man had notice</w:t>
      </w:r>
      <w:r w:rsidR="00221AE0" w:rsidRPr="005E0A07">
        <w:rPr>
          <w:rFonts w:ascii="Garamond" w:hAnsi="Garamond" w:cs="Times New Roman"/>
          <w:sz w:val="22"/>
          <w:szCs w:val="22"/>
        </w:rPr>
        <w:t xml:space="preserve">. Knew he was old </w:t>
      </w:r>
      <w:r w:rsidR="00221AE0" w:rsidRPr="005E0A07">
        <w:rPr>
          <w:rFonts w:ascii="Garamond" w:hAnsi="Garamond" w:cs="Times New Roman"/>
          <w:sz w:val="22"/>
          <w:szCs w:val="22"/>
        </w:rPr>
        <w:sym w:font="Wingdings" w:char="F0E0"/>
      </w:r>
      <w:r w:rsidR="00221AE0" w:rsidRPr="005E0A07">
        <w:rPr>
          <w:rFonts w:ascii="Garamond" w:hAnsi="Garamond" w:cs="Times New Roman"/>
          <w:sz w:val="22"/>
          <w:szCs w:val="22"/>
        </w:rPr>
        <w:t xml:space="preserve"> extra </w:t>
      </w:r>
      <w:r w:rsidRPr="005E0A07">
        <w:rPr>
          <w:rFonts w:ascii="Garamond" w:hAnsi="Garamond" w:cs="Times New Roman"/>
          <w:sz w:val="22"/>
          <w:szCs w:val="22"/>
        </w:rPr>
        <w:t>precaution</w:t>
      </w:r>
      <w:r w:rsidR="00221AE0" w:rsidRPr="005E0A07">
        <w:rPr>
          <w:rFonts w:ascii="Garamond" w:hAnsi="Garamond" w:cs="Times New Roman"/>
          <w:sz w:val="22"/>
          <w:szCs w:val="22"/>
        </w:rPr>
        <w:t xml:space="preserve">. </w:t>
      </w:r>
      <w:r w:rsidRPr="005E0A07">
        <w:rPr>
          <w:rFonts w:ascii="Garamond" w:hAnsi="Garamond" w:cs="Times New Roman"/>
          <w:b/>
          <w:sz w:val="22"/>
          <w:szCs w:val="22"/>
        </w:rPr>
        <w:t>Old ppl are past. Young are future.</w:t>
      </w:r>
      <w:r w:rsidRPr="005E0A07">
        <w:rPr>
          <w:rFonts w:ascii="Garamond" w:hAnsi="Garamond" w:cs="Times New Roman"/>
          <w:sz w:val="22"/>
          <w:szCs w:val="22"/>
        </w:rPr>
        <w:t xml:space="preserve"> Kids need to develop/practice. </w:t>
      </w:r>
      <w:r w:rsidR="00B0617F" w:rsidRPr="005E0A07">
        <w:rPr>
          <w:rFonts w:ascii="Garamond" w:hAnsi="Garamond" w:cs="Times New Roman"/>
          <w:sz w:val="22"/>
          <w:szCs w:val="22"/>
        </w:rPr>
        <w:t xml:space="preserve">Social utility. </w:t>
      </w:r>
    </w:p>
    <w:p w14:paraId="272BC5A5" w14:textId="2F238D8B" w:rsidR="00E451E5" w:rsidRPr="005E0A07" w:rsidRDefault="00E451E5" w:rsidP="00E451E5">
      <w:pPr>
        <w:pStyle w:val="ListParagraph"/>
        <w:numPr>
          <w:ilvl w:val="1"/>
          <w:numId w:val="27"/>
        </w:numPr>
        <w:rPr>
          <w:rFonts w:ascii="Garamond" w:hAnsi="Garamond" w:cs="Times New Roman"/>
          <w:sz w:val="22"/>
          <w:szCs w:val="22"/>
        </w:rPr>
      </w:pPr>
      <w:r w:rsidRPr="005E0A07">
        <w:rPr>
          <w:rFonts w:ascii="Garamond" w:hAnsi="Garamond" w:cs="Times New Roman"/>
          <w:sz w:val="22"/>
          <w:szCs w:val="22"/>
        </w:rPr>
        <w:t>[</w:t>
      </w:r>
      <w:r w:rsidR="0063084F" w:rsidRPr="005E0A07">
        <w:rPr>
          <w:rFonts w:ascii="Garamond" w:hAnsi="Garamond" w:cs="Times New Roman"/>
          <w:smallCaps/>
          <w:sz w:val="22"/>
          <w:szCs w:val="22"/>
        </w:rPr>
        <w:t>Adult-Like</w:t>
      </w:r>
      <w:r w:rsidRPr="005E0A07">
        <w:rPr>
          <w:rFonts w:ascii="Garamond" w:hAnsi="Garamond" w:cs="Times New Roman"/>
          <w:sz w:val="22"/>
          <w:szCs w:val="22"/>
        </w:rPr>
        <w:t xml:space="preserve">] </w:t>
      </w:r>
      <w:r w:rsidRPr="005E0A07">
        <w:rPr>
          <w:rFonts w:ascii="Garamond" w:hAnsi="Garamond" w:cs="Times New Roman"/>
          <w:i/>
          <w:sz w:val="22"/>
          <w:szCs w:val="22"/>
        </w:rPr>
        <w:t>Daniels v Evans</w:t>
      </w:r>
      <w:r w:rsidRPr="005E0A07">
        <w:rPr>
          <w:rFonts w:ascii="Garamond" w:hAnsi="Garamond" w:cs="Times New Roman"/>
          <w:sz w:val="22"/>
          <w:szCs w:val="22"/>
        </w:rPr>
        <w:t xml:space="preserve"> (kid on motorcycle hit adult driver, died)</w:t>
      </w:r>
    </w:p>
    <w:p w14:paraId="4F71DA61" w14:textId="67A1D104" w:rsidR="00E451E5" w:rsidRPr="005E0A07" w:rsidRDefault="00E451E5" w:rsidP="00E451E5">
      <w:pPr>
        <w:pStyle w:val="ListParagraph"/>
        <w:numPr>
          <w:ilvl w:val="2"/>
          <w:numId w:val="27"/>
        </w:numPr>
        <w:rPr>
          <w:rFonts w:ascii="Garamond" w:hAnsi="Garamond" w:cs="Times New Roman"/>
          <w:sz w:val="22"/>
          <w:szCs w:val="22"/>
        </w:rPr>
      </w:pPr>
      <w:r w:rsidRPr="005E0A07">
        <w:rPr>
          <w:rFonts w:ascii="Garamond" w:hAnsi="Garamond" w:cs="Times New Roman"/>
          <w:b/>
          <w:sz w:val="22"/>
          <w:szCs w:val="22"/>
        </w:rPr>
        <w:t>Adult-like, high-risk activity</w:t>
      </w:r>
      <w:r w:rsidRPr="005E0A07">
        <w:rPr>
          <w:rFonts w:ascii="Garamond" w:hAnsi="Garamond" w:cs="Times New Roman"/>
          <w:sz w:val="22"/>
          <w:szCs w:val="22"/>
        </w:rPr>
        <w:t xml:space="preserve">, minors held to </w:t>
      </w:r>
      <w:r w:rsidRPr="005E0A07">
        <w:rPr>
          <w:rFonts w:ascii="Garamond" w:hAnsi="Garamond" w:cs="Times New Roman"/>
          <w:b/>
          <w:sz w:val="22"/>
          <w:szCs w:val="22"/>
        </w:rPr>
        <w:t>adult standard</w:t>
      </w:r>
      <w:r w:rsidRPr="005E0A07">
        <w:rPr>
          <w:rFonts w:ascii="Garamond" w:hAnsi="Garamond" w:cs="Times New Roman"/>
          <w:sz w:val="22"/>
          <w:szCs w:val="22"/>
        </w:rPr>
        <w:t xml:space="preserve">. </w:t>
      </w:r>
    </w:p>
    <w:p w14:paraId="797ECB46" w14:textId="104934D8" w:rsidR="003241D1" w:rsidRPr="005E0A07" w:rsidRDefault="003241D1" w:rsidP="003241D1">
      <w:pPr>
        <w:pStyle w:val="ListParagraph"/>
        <w:numPr>
          <w:ilvl w:val="3"/>
          <w:numId w:val="27"/>
        </w:numPr>
        <w:rPr>
          <w:rFonts w:ascii="Garamond" w:hAnsi="Garamond" w:cs="Times New Roman"/>
          <w:sz w:val="22"/>
          <w:szCs w:val="22"/>
        </w:rPr>
      </w:pPr>
      <w:r w:rsidRPr="005E0A07">
        <w:rPr>
          <w:rFonts w:ascii="Garamond" w:hAnsi="Garamond" w:cs="Times New Roman"/>
          <w:sz w:val="22"/>
          <w:szCs w:val="22"/>
        </w:rPr>
        <w:t xml:space="preserve">Applies to BOTH child plaintiffs and child defendants. </w:t>
      </w:r>
    </w:p>
    <w:p w14:paraId="45DC7905" w14:textId="361B843E" w:rsidR="00E451E5" w:rsidRPr="005E0A07" w:rsidRDefault="00E451E5" w:rsidP="00E451E5">
      <w:pPr>
        <w:pStyle w:val="ListParagraph"/>
        <w:numPr>
          <w:ilvl w:val="2"/>
          <w:numId w:val="27"/>
        </w:numPr>
        <w:rPr>
          <w:rFonts w:ascii="Garamond" w:hAnsi="Garamond" w:cs="Times New Roman"/>
          <w:sz w:val="22"/>
          <w:szCs w:val="22"/>
        </w:rPr>
      </w:pPr>
      <w:r w:rsidRPr="005E0A07">
        <w:rPr>
          <w:rFonts w:ascii="Garamond" w:hAnsi="Garamond" w:cs="Times New Roman"/>
          <w:sz w:val="22"/>
          <w:szCs w:val="22"/>
        </w:rPr>
        <w:t xml:space="preserve">Policy: Driver must have NOTICE. Expects other adult drivers. </w:t>
      </w:r>
    </w:p>
    <w:p w14:paraId="1F5A5644" w14:textId="6910383A" w:rsidR="00FE7298" w:rsidRPr="005E0A07" w:rsidRDefault="00FE7298" w:rsidP="00E451E5">
      <w:pPr>
        <w:pStyle w:val="ListParagraph"/>
        <w:numPr>
          <w:ilvl w:val="2"/>
          <w:numId w:val="27"/>
        </w:numPr>
        <w:rPr>
          <w:rFonts w:ascii="Garamond" w:hAnsi="Garamond" w:cs="Times New Roman"/>
          <w:sz w:val="22"/>
          <w:szCs w:val="22"/>
        </w:rPr>
      </w:pPr>
      <w:r w:rsidRPr="005E0A07">
        <w:rPr>
          <w:rFonts w:ascii="Garamond" w:hAnsi="Garamond"/>
          <w:sz w:val="22"/>
          <w:szCs w:val="22"/>
        </w:rPr>
        <w:t>[</w:t>
      </w:r>
      <w:r w:rsidR="0063084F" w:rsidRPr="005E0A07">
        <w:rPr>
          <w:rFonts w:ascii="Garamond" w:hAnsi="Garamond"/>
          <w:smallCaps/>
          <w:sz w:val="22"/>
          <w:szCs w:val="22"/>
        </w:rPr>
        <w:t>Other Scenarios</w:t>
      </w:r>
      <w:r w:rsidRPr="005E0A07">
        <w:rPr>
          <w:rFonts w:ascii="Garamond" w:hAnsi="Garamond"/>
          <w:sz w:val="22"/>
          <w:szCs w:val="22"/>
        </w:rPr>
        <w:t>]</w:t>
      </w:r>
    </w:p>
    <w:p w14:paraId="00E617FB" w14:textId="67AC380E" w:rsidR="00E451E5" w:rsidRPr="005E0A07" w:rsidRDefault="00E451E5" w:rsidP="00FE7298">
      <w:pPr>
        <w:pStyle w:val="ListParagraph"/>
        <w:numPr>
          <w:ilvl w:val="3"/>
          <w:numId w:val="27"/>
        </w:numPr>
        <w:rPr>
          <w:rFonts w:ascii="Garamond" w:hAnsi="Garamond" w:cs="Times New Roman"/>
          <w:sz w:val="22"/>
          <w:szCs w:val="22"/>
        </w:rPr>
      </w:pPr>
      <w:r w:rsidRPr="005E0A07">
        <w:rPr>
          <w:rFonts w:ascii="Garamond" w:hAnsi="Garamond"/>
          <w:sz w:val="22"/>
          <w:szCs w:val="22"/>
        </w:rPr>
        <w:t xml:space="preserve">Distinguished in </w:t>
      </w:r>
      <w:r w:rsidRPr="005E0A07">
        <w:rPr>
          <w:rFonts w:ascii="Garamond" w:hAnsi="Garamond"/>
          <w:i/>
          <w:sz w:val="22"/>
          <w:szCs w:val="22"/>
        </w:rPr>
        <w:t>Hudson Connor v. Putney</w:t>
      </w:r>
      <w:r w:rsidRPr="005E0A07">
        <w:rPr>
          <w:rFonts w:ascii="Garamond" w:hAnsi="Garamond"/>
          <w:sz w:val="22"/>
          <w:szCs w:val="22"/>
        </w:rPr>
        <w:t>, can see kids behind the wheel of golf cart</w:t>
      </w:r>
      <w:r w:rsidR="00FE7298" w:rsidRPr="005E0A07">
        <w:rPr>
          <w:rFonts w:ascii="Garamond" w:hAnsi="Garamond"/>
          <w:sz w:val="22"/>
          <w:szCs w:val="22"/>
        </w:rPr>
        <w:t xml:space="preserve">. Doesn’t require a license. </w:t>
      </w:r>
    </w:p>
    <w:p w14:paraId="4A1509B0" w14:textId="762FB5B2" w:rsidR="008546DD" w:rsidRPr="005E0A07" w:rsidRDefault="00FE7298" w:rsidP="00FE7298">
      <w:pPr>
        <w:pStyle w:val="ListParagraph"/>
        <w:numPr>
          <w:ilvl w:val="3"/>
          <w:numId w:val="27"/>
        </w:numPr>
        <w:rPr>
          <w:rFonts w:ascii="Garamond" w:hAnsi="Garamond" w:cs="Times New Roman"/>
          <w:sz w:val="22"/>
          <w:szCs w:val="22"/>
        </w:rPr>
      </w:pPr>
      <w:r w:rsidRPr="005E0A07">
        <w:rPr>
          <w:rFonts w:ascii="Garamond" w:hAnsi="Garamond" w:cs="Times New Roman"/>
          <w:sz w:val="22"/>
          <w:szCs w:val="22"/>
        </w:rPr>
        <w:t xml:space="preserve">No licence required to ski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not an adult-like activity. </w:t>
      </w:r>
      <w:r w:rsidRPr="005E0A07">
        <w:rPr>
          <w:rFonts w:ascii="Garamond" w:hAnsi="Garamond" w:cs="Times New Roman"/>
          <w:i/>
          <w:sz w:val="22"/>
          <w:szCs w:val="22"/>
        </w:rPr>
        <w:t>Gross v. Allen</w:t>
      </w:r>
    </w:p>
    <w:p w14:paraId="3EB9B259" w14:textId="1F63809A" w:rsidR="003241D1" w:rsidRPr="005E0A07" w:rsidRDefault="003241D1" w:rsidP="00FE7298">
      <w:pPr>
        <w:pStyle w:val="ListParagraph"/>
        <w:numPr>
          <w:ilvl w:val="3"/>
          <w:numId w:val="27"/>
        </w:numPr>
        <w:rPr>
          <w:rFonts w:ascii="Garamond" w:hAnsi="Garamond" w:cs="Times New Roman"/>
          <w:sz w:val="22"/>
          <w:szCs w:val="22"/>
        </w:rPr>
      </w:pPr>
      <w:r w:rsidRPr="005E0A07">
        <w:rPr>
          <w:rFonts w:ascii="Garamond" w:hAnsi="Garamond" w:cs="Times New Roman"/>
          <w:sz w:val="22"/>
          <w:szCs w:val="22"/>
        </w:rPr>
        <w:t xml:space="preserve">Operation of speed boat adult-like, even tho no license required. </w:t>
      </w:r>
      <w:r w:rsidRPr="005E0A07">
        <w:rPr>
          <w:rFonts w:ascii="Garamond" w:hAnsi="Garamond" w:cs="Times New Roman"/>
          <w:i/>
          <w:sz w:val="22"/>
          <w:szCs w:val="22"/>
        </w:rPr>
        <w:t>Dellwo v. Pearson</w:t>
      </w:r>
    </w:p>
    <w:p w14:paraId="7AC2D49D" w14:textId="61400C2A" w:rsidR="003241D1" w:rsidRPr="005E0A07" w:rsidRDefault="003241D1" w:rsidP="00FE7298">
      <w:pPr>
        <w:pStyle w:val="ListParagraph"/>
        <w:numPr>
          <w:ilvl w:val="3"/>
          <w:numId w:val="27"/>
        </w:numPr>
        <w:rPr>
          <w:rFonts w:ascii="Garamond" w:hAnsi="Garamond" w:cs="Times New Roman"/>
          <w:sz w:val="22"/>
          <w:szCs w:val="22"/>
        </w:rPr>
      </w:pPr>
      <w:r w:rsidRPr="005E0A07">
        <w:rPr>
          <w:rFonts w:ascii="Garamond" w:hAnsi="Garamond" w:cs="Times New Roman"/>
          <w:sz w:val="22"/>
          <w:szCs w:val="22"/>
        </w:rPr>
        <w:t xml:space="preserve">Adult standard for motorcycles. </w:t>
      </w:r>
      <w:r w:rsidRPr="005E0A07">
        <w:rPr>
          <w:rFonts w:ascii="Garamond" w:hAnsi="Garamond" w:cs="Times New Roman"/>
          <w:i/>
          <w:sz w:val="22"/>
          <w:szCs w:val="22"/>
        </w:rPr>
        <w:t>Harrelson v. Whitehead</w:t>
      </w:r>
    </w:p>
    <w:p w14:paraId="711F88E3" w14:textId="3D821544" w:rsidR="003241D1" w:rsidRPr="005E0A07" w:rsidRDefault="003241D1" w:rsidP="00FE7298">
      <w:pPr>
        <w:pStyle w:val="ListParagraph"/>
        <w:numPr>
          <w:ilvl w:val="3"/>
          <w:numId w:val="27"/>
        </w:numPr>
        <w:rPr>
          <w:rFonts w:ascii="Garamond" w:hAnsi="Garamond" w:cs="Times New Roman"/>
          <w:sz w:val="22"/>
          <w:szCs w:val="22"/>
        </w:rPr>
      </w:pPr>
      <w:r w:rsidRPr="005E0A07">
        <w:rPr>
          <w:rFonts w:ascii="Garamond" w:hAnsi="Garamond" w:cs="Times New Roman"/>
          <w:sz w:val="22"/>
          <w:szCs w:val="22"/>
        </w:rPr>
        <w:t xml:space="preserve">Adult standard for tractor-propelled stalk cutter. </w:t>
      </w:r>
      <w:r w:rsidRPr="005E0A07">
        <w:rPr>
          <w:rFonts w:ascii="Garamond" w:hAnsi="Garamond" w:cs="Times New Roman"/>
          <w:i/>
          <w:sz w:val="22"/>
          <w:szCs w:val="22"/>
        </w:rPr>
        <w:t>Jackson v. McCuiston</w:t>
      </w:r>
    </w:p>
    <w:p w14:paraId="4276A3D3" w14:textId="77074145" w:rsidR="003241D1" w:rsidRPr="005E0A07" w:rsidRDefault="003241D1" w:rsidP="00FE7298">
      <w:pPr>
        <w:pStyle w:val="ListParagraph"/>
        <w:numPr>
          <w:ilvl w:val="3"/>
          <w:numId w:val="27"/>
        </w:numPr>
        <w:rPr>
          <w:rFonts w:ascii="Garamond" w:hAnsi="Garamond" w:cs="Times New Roman"/>
          <w:sz w:val="22"/>
          <w:szCs w:val="22"/>
        </w:rPr>
      </w:pPr>
      <w:r w:rsidRPr="005E0A07">
        <w:rPr>
          <w:rFonts w:ascii="Garamond" w:hAnsi="Garamond" w:cs="Times New Roman"/>
          <w:sz w:val="22"/>
          <w:szCs w:val="22"/>
        </w:rPr>
        <w:t xml:space="preserve">Firearms not adult-like b/c dear hunting not exclusive adult activity. </w:t>
      </w:r>
      <w:r w:rsidRPr="005E0A07">
        <w:rPr>
          <w:rFonts w:ascii="Garamond" w:hAnsi="Garamond" w:cs="Times New Roman"/>
          <w:i/>
          <w:sz w:val="22"/>
          <w:szCs w:val="22"/>
        </w:rPr>
        <w:t>Purtle v. Shelton</w:t>
      </w:r>
    </w:p>
    <w:p w14:paraId="6C5FE86D" w14:textId="60F1B2AC" w:rsidR="003241D1" w:rsidRPr="005E0A07" w:rsidRDefault="003241D1" w:rsidP="003241D1">
      <w:pPr>
        <w:pStyle w:val="ListParagraph"/>
        <w:numPr>
          <w:ilvl w:val="4"/>
          <w:numId w:val="27"/>
        </w:numPr>
        <w:rPr>
          <w:rFonts w:ascii="Garamond" w:hAnsi="Garamond" w:cs="Times New Roman"/>
          <w:sz w:val="22"/>
          <w:szCs w:val="22"/>
        </w:rPr>
      </w:pPr>
      <w:r w:rsidRPr="005E0A07">
        <w:rPr>
          <w:rFonts w:ascii="Garamond" w:hAnsi="Garamond" w:cs="Times New Roman"/>
          <w:sz w:val="22"/>
          <w:szCs w:val="22"/>
        </w:rPr>
        <w:t xml:space="preserve">Third Restatement: handling firearms IS adult-like. </w:t>
      </w:r>
      <w:r w:rsidRPr="005E0A07">
        <w:rPr>
          <w:rFonts w:ascii="Garamond" w:hAnsi="Garamond" w:cs="Times New Roman"/>
          <w:b/>
          <w:sz w:val="22"/>
          <w:szCs w:val="22"/>
        </w:rPr>
        <w:t xml:space="preserve">Majority of courts refuse to apply adult standard. </w:t>
      </w:r>
    </w:p>
    <w:p w14:paraId="637CF20C" w14:textId="64A12129" w:rsidR="003241D1" w:rsidRPr="005E0A07" w:rsidRDefault="003241D1" w:rsidP="003241D1">
      <w:pPr>
        <w:pStyle w:val="ListParagraph"/>
        <w:numPr>
          <w:ilvl w:val="0"/>
          <w:numId w:val="27"/>
        </w:numPr>
        <w:rPr>
          <w:rFonts w:ascii="Garamond" w:hAnsi="Garamond" w:cs="Times New Roman"/>
          <w:sz w:val="22"/>
          <w:szCs w:val="22"/>
        </w:rPr>
      </w:pPr>
      <w:r w:rsidRPr="005E0A07">
        <w:rPr>
          <w:rFonts w:ascii="Garamond" w:hAnsi="Garamond" w:cs="Times New Roman"/>
          <w:sz w:val="22"/>
          <w:szCs w:val="22"/>
        </w:rPr>
        <w:t>[</w:t>
      </w:r>
      <w:r w:rsidR="0063084F" w:rsidRPr="005E0A07">
        <w:rPr>
          <w:rFonts w:ascii="Garamond" w:hAnsi="Garamond" w:cs="Times New Roman"/>
          <w:smallCaps/>
          <w:sz w:val="22"/>
          <w:szCs w:val="22"/>
        </w:rPr>
        <w:t>Mental Delusion</w:t>
      </w:r>
      <w:r w:rsidRPr="005E0A07">
        <w:rPr>
          <w:rFonts w:ascii="Garamond" w:hAnsi="Garamond" w:cs="Times New Roman"/>
          <w:sz w:val="22"/>
          <w:szCs w:val="22"/>
        </w:rPr>
        <w:t xml:space="preserve">] </w:t>
      </w:r>
      <w:r w:rsidRPr="005E0A07">
        <w:rPr>
          <w:rFonts w:ascii="Garamond" w:hAnsi="Garamond" w:cs="Times New Roman"/>
          <w:i/>
          <w:sz w:val="22"/>
          <w:szCs w:val="22"/>
        </w:rPr>
        <w:t xml:space="preserve">Breunig v. American Family Insurance Co. </w:t>
      </w:r>
      <w:r w:rsidRPr="005E0A07">
        <w:rPr>
          <w:rFonts w:ascii="Garamond" w:hAnsi="Garamond" w:cs="Times New Roman"/>
          <w:sz w:val="22"/>
          <w:szCs w:val="22"/>
        </w:rPr>
        <w:t>(lady had delusion while driving, tried to fly like batman</w:t>
      </w:r>
      <w:r w:rsidR="00E64B68" w:rsidRPr="005E0A07">
        <w:rPr>
          <w:rFonts w:ascii="Garamond" w:hAnsi="Garamond" w:cs="Times New Roman"/>
          <w:sz w:val="22"/>
          <w:szCs w:val="22"/>
        </w:rPr>
        <w:t>)</w:t>
      </w:r>
    </w:p>
    <w:p w14:paraId="146A931F" w14:textId="4DB526F9" w:rsidR="00E64B68" w:rsidRPr="005E0A07" w:rsidRDefault="00E64B68" w:rsidP="00E64B68">
      <w:pPr>
        <w:pStyle w:val="ListParagraph"/>
        <w:numPr>
          <w:ilvl w:val="1"/>
          <w:numId w:val="27"/>
        </w:numPr>
        <w:rPr>
          <w:rFonts w:ascii="Garamond" w:hAnsi="Garamond" w:cs="Times New Roman"/>
          <w:sz w:val="22"/>
          <w:szCs w:val="22"/>
        </w:rPr>
      </w:pPr>
      <w:r w:rsidRPr="005E0A07">
        <w:rPr>
          <w:rFonts w:ascii="Garamond" w:hAnsi="Garamond" w:cs="Times New Roman"/>
          <w:sz w:val="22"/>
          <w:szCs w:val="22"/>
        </w:rPr>
        <w:t xml:space="preserve">Mental delusions are </w:t>
      </w:r>
      <w:r w:rsidRPr="005E0A07">
        <w:rPr>
          <w:rFonts w:ascii="Garamond" w:hAnsi="Garamond" w:cs="Times New Roman"/>
          <w:b/>
          <w:sz w:val="22"/>
          <w:szCs w:val="22"/>
        </w:rPr>
        <w:t>possible relevant</w:t>
      </w:r>
      <w:r w:rsidRPr="005E0A07">
        <w:rPr>
          <w:rFonts w:ascii="Garamond" w:hAnsi="Garamond" w:cs="Times New Roman"/>
          <w:sz w:val="22"/>
          <w:szCs w:val="22"/>
        </w:rPr>
        <w:t xml:space="preserve"> to standard applied (not traditional harsh approach, </w:t>
      </w:r>
      <w:r w:rsidRPr="005E0A07">
        <w:rPr>
          <w:rFonts w:ascii="Garamond" w:hAnsi="Garamond" w:cs="Times New Roman"/>
          <w:i/>
          <w:sz w:val="22"/>
          <w:szCs w:val="22"/>
        </w:rPr>
        <w:t>Vaughn</w:t>
      </w:r>
      <w:r w:rsidRPr="005E0A07">
        <w:rPr>
          <w:rFonts w:ascii="Garamond" w:hAnsi="Garamond" w:cs="Times New Roman"/>
          <w:sz w:val="22"/>
          <w:szCs w:val="22"/>
        </w:rPr>
        <w:t xml:space="preserve">). Must </w:t>
      </w:r>
      <w:r w:rsidRPr="005E0A07">
        <w:rPr>
          <w:rFonts w:ascii="Garamond" w:hAnsi="Garamond" w:cs="Times New Roman"/>
          <w:b/>
          <w:sz w:val="22"/>
          <w:szCs w:val="22"/>
        </w:rPr>
        <w:t>affect ability</w:t>
      </w:r>
      <w:r w:rsidRPr="005E0A07">
        <w:rPr>
          <w:rFonts w:ascii="Garamond" w:hAnsi="Garamond" w:cs="Times New Roman"/>
          <w:sz w:val="22"/>
          <w:szCs w:val="22"/>
        </w:rPr>
        <w:t xml:space="preserve"> to perform/understand duty. Must be </w:t>
      </w:r>
      <w:r w:rsidRPr="005E0A07">
        <w:rPr>
          <w:rFonts w:ascii="Garamond" w:hAnsi="Garamond" w:cs="Times New Roman"/>
          <w:b/>
          <w:sz w:val="22"/>
          <w:szCs w:val="22"/>
        </w:rPr>
        <w:t>absence of notice</w:t>
      </w:r>
      <w:r w:rsidRPr="005E0A07">
        <w:rPr>
          <w:rFonts w:ascii="Garamond" w:hAnsi="Garamond" w:cs="Times New Roman"/>
          <w:sz w:val="22"/>
          <w:szCs w:val="22"/>
        </w:rPr>
        <w:t xml:space="preserve">. </w:t>
      </w:r>
    </w:p>
    <w:p w14:paraId="2165BCB3" w14:textId="74308ECD" w:rsidR="00E64B68" w:rsidRPr="005E0A07" w:rsidRDefault="00E64B68" w:rsidP="00E64B68">
      <w:pPr>
        <w:pStyle w:val="ListParagraph"/>
        <w:numPr>
          <w:ilvl w:val="2"/>
          <w:numId w:val="27"/>
        </w:numPr>
        <w:rPr>
          <w:rFonts w:ascii="Garamond" w:hAnsi="Garamond" w:cs="Times New Roman"/>
          <w:sz w:val="22"/>
          <w:szCs w:val="22"/>
        </w:rPr>
      </w:pPr>
      <w:r w:rsidRPr="005E0A07">
        <w:rPr>
          <w:rFonts w:ascii="Garamond" w:hAnsi="Garamond" w:cs="Times New Roman"/>
          <w:sz w:val="22"/>
          <w:szCs w:val="22"/>
        </w:rPr>
        <w:t xml:space="preserve">If D is </w:t>
      </w:r>
      <w:r w:rsidRPr="005E0A07">
        <w:rPr>
          <w:rFonts w:ascii="Garamond" w:hAnsi="Garamond" w:cs="Times New Roman"/>
          <w:b/>
          <w:sz w:val="22"/>
          <w:szCs w:val="22"/>
        </w:rPr>
        <w:t xml:space="preserve">incapable of notice </w:t>
      </w:r>
      <w:r w:rsidRPr="005E0A07">
        <w:rPr>
          <w:rFonts w:ascii="Garamond" w:hAnsi="Garamond" w:cs="Times New Roman"/>
          <w:b/>
          <w:sz w:val="22"/>
          <w:szCs w:val="22"/>
        </w:rPr>
        <w:sym w:font="Wingdings" w:char="F0E0"/>
      </w:r>
      <w:r w:rsidRPr="005E0A07">
        <w:rPr>
          <w:rFonts w:ascii="Garamond" w:hAnsi="Garamond" w:cs="Times New Roman"/>
          <w:b/>
          <w:sz w:val="22"/>
          <w:szCs w:val="22"/>
        </w:rPr>
        <w:t xml:space="preserve"> relevant</w:t>
      </w:r>
      <w:r w:rsidRPr="005E0A07">
        <w:rPr>
          <w:rFonts w:ascii="Garamond" w:hAnsi="Garamond" w:cs="Times New Roman"/>
          <w:sz w:val="22"/>
          <w:szCs w:val="22"/>
        </w:rPr>
        <w:t xml:space="preserve">. </w:t>
      </w:r>
    </w:p>
    <w:p w14:paraId="3AE81313" w14:textId="162CBF57" w:rsidR="00E64B68" w:rsidRPr="005E0A07" w:rsidRDefault="00E64B68" w:rsidP="00E64B68">
      <w:pPr>
        <w:pStyle w:val="ListParagraph"/>
        <w:numPr>
          <w:ilvl w:val="2"/>
          <w:numId w:val="27"/>
        </w:numPr>
        <w:rPr>
          <w:rFonts w:ascii="Garamond" w:hAnsi="Garamond" w:cs="Times New Roman"/>
          <w:sz w:val="22"/>
          <w:szCs w:val="22"/>
        </w:rPr>
      </w:pPr>
      <w:r w:rsidRPr="005E0A07">
        <w:rPr>
          <w:rFonts w:ascii="Garamond" w:hAnsi="Garamond" w:cs="Times New Roman"/>
          <w:sz w:val="22"/>
          <w:szCs w:val="22"/>
        </w:rPr>
        <w:t xml:space="preserve">If D </w:t>
      </w:r>
      <w:r w:rsidRPr="005E0A07">
        <w:rPr>
          <w:rFonts w:ascii="Garamond" w:hAnsi="Garamond" w:cs="Times New Roman"/>
          <w:b/>
          <w:sz w:val="22"/>
          <w:szCs w:val="22"/>
        </w:rPr>
        <w:t>had notice</w:t>
      </w:r>
      <w:r w:rsidRPr="005E0A07">
        <w:rPr>
          <w:rFonts w:ascii="Garamond" w:hAnsi="Garamond" w:cs="Times New Roman"/>
          <w:sz w:val="22"/>
          <w:szCs w:val="22"/>
        </w:rPr>
        <w:t xml:space="preserve">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NOT a defense. </w:t>
      </w:r>
    </w:p>
    <w:p w14:paraId="788316A9" w14:textId="133C2D62" w:rsidR="00E64B68" w:rsidRPr="005E0A07" w:rsidRDefault="00E64B68" w:rsidP="00E64B68">
      <w:pPr>
        <w:pStyle w:val="ListParagraph"/>
        <w:numPr>
          <w:ilvl w:val="1"/>
          <w:numId w:val="27"/>
        </w:numPr>
        <w:rPr>
          <w:rFonts w:ascii="Garamond" w:hAnsi="Garamond" w:cs="Times New Roman"/>
          <w:sz w:val="22"/>
          <w:szCs w:val="22"/>
        </w:rPr>
      </w:pPr>
      <w:r w:rsidRPr="005E0A07">
        <w:rPr>
          <w:rFonts w:ascii="Garamond" w:hAnsi="Garamond" w:cs="Times New Roman"/>
          <w:sz w:val="22"/>
          <w:szCs w:val="22"/>
        </w:rPr>
        <w:t xml:space="preserve">[RTT] Adult D’s mental and emotional disability </w:t>
      </w:r>
      <w:r w:rsidRPr="005E0A07">
        <w:rPr>
          <w:rFonts w:ascii="Garamond" w:hAnsi="Garamond" w:cs="Times New Roman"/>
          <w:b/>
          <w:sz w:val="22"/>
          <w:szCs w:val="22"/>
        </w:rPr>
        <w:t>generally not considered</w:t>
      </w:r>
      <w:r w:rsidRPr="005E0A07">
        <w:rPr>
          <w:rFonts w:ascii="Garamond" w:hAnsi="Garamond" w:cs="Times New Roman"/>
          <w:sz w:val="22"/>
          <w:szCs w:val="22"/>
        </w:rPr>
        <w:t xml:space="preserve">. </w:t>
      </w:r>
    </w:p>
    <w:p w14:paraId="06A5C6DF" w14:textId="2C7D61DE" w:rsidR="00E64B68" w:rsidRPr="005E0A07" w:rsidRDefault="00E64B68" w:rsidP="00E64B68">
      <w:pPr>
        <w:pStyle w:val="ListParagraph"/>
        <w:numPr>
          <w:ilvl w:val="2"/>
          <w:numId w:val="27"/>
        </w:numPr>
        <w:rPr>
          <w:rFonts w:ascii="Garamond" w:hAnsi="Garamond" w:cs="Times New Roman"/>
          <w:sz w:val="22"/>
          <w:szCs w:val="22"/>
        </w:rPr>
      </w:pPr>
      <w:r w:rsidRPr="005E0A07">
        <w:rPr>
          <w:rFonts w:ascii="Garamond" w:hAnsi="Garamond" w:cs="Times New Roman"/>
          <w:sz w:val="22"/>
          <w:szCs w:val="22"/>
        </w:rPr>
        <w:t xml:space="preserve">Courts tend to allow </w:t>
      </w:r>
      <w:r w:rsidR="0044395B" w:rsidRPr="005E0A07">
        <w:rPr>
          <w:rFonts w:ascii="Garamond" w:hAnsi="Garamond" w:cs="Times New Roman"/>
          <w:sz w:val="22"/>
          <w:szCs w:val="22"/>
        </w:rPr>
        <w:t xml:space="preserve">[SUDDEN INCAPACITATION] </w:t>
      </w:r>
      <w:r w:rsidRPr="005E0A07">
        <w:rPr>
          <w:rFonts w:ascii="Garamond" w:hAnsi="Garamond" w:cs="Times New Roman"/>
          <w:sz w:val="22"/>
          <w:szCs w:val="22"/>
        </w:rPr>
        <w:t xml:space="preserve">from </w:t>
      </w:r>
      <w:r w:rsidRPr="005E0A07">
        <w:rPr>
          <w:rFonts w:ascii="Garamond" w:hAnsi="Garamond" w:cs="Times New Roman"/>
          <w:b/>
          <w:sz w:val="22"/>
          <w:szCs w:val="22"/>
        </w:rPr>
        <w:t>physical injury</w:t>
      </w:r>
      <w:r w:rsidRPr="005E0A07">
        <w:rPr>
          <w:rFonts w:ascii="Garamond" w:hAnsi="Garamond" w:cs="Times New Roman"/>
          <w:sz w:val="22"/>
          <w:szCs w:val="22"/>
        </w:rPr>
        <w:t xml:space="preserve">, but NOT from </w:t>
      </w:r>
      <w:r w:rsidRPr="005E0A07">
        <w:rPr>
          <w:rFonts w:ascii="Garamond" w:hAnsi="Garamond" w:cs="Times New Roman"/>
          <w:b/>
          <w:sz w:val="22"/>
          <w:szCs w:val="22"/>
        </w:rPr>
        <w:t>mental illness</w:t>
      </w:r>
      <w:r w:rsidRPr="005E0A07">
        <w:rPr>
          <w:rFonts w:ascii="Garamond" w:hAnsi="Garamond" w:cs="Times New Roman"/>
          <w:sz w:val="22"/>
          <w:szCs w:val="22"/>
        </w:rPr>
        <w:t xml:space="preserve">. </w:t>
      </w:r>
    </w:p>
    <w:p w14:paraId="6C255587" w14:textId="2D929AB1" w:rsidR="00E64B68" w:rsidRPr="005E0A07" w:rsidRDefault="00E64B68" w:rsidP="00E64B68">
      <w:pPr>
        <w:pStyle w:val="ListParagraph"/>
        <w:numPr>
          <w:ilvl w:val="2"/>
          <w:numId w:val="27"/>
        </w:numPr>
        <w:rPr>
          <w:rFonts w:ascii="Garamond" w:hAnsi="Garamond" w:cs="Times New Roman"/>
          <w:sz w:val="22"/>
          <w:szCs w:val="22"/>
        </w:rPr>
      </w:pPr>
      <w:r w:rsidRPr="005E0A07">
        <w:rPr>
          <w:rFonts w:ascii="Garamond" w:hAnsi="Garamond" w:cs="Times New Roman"/>
          <w:sz w:val="22"/>
          <w:szCs w:val="22"/>
        </w:rPr>
        <w:t xml:space="preserve">Several courts reject RTT and apply </w:t>
      </w:r>
      <w:r w:rsidRPr="005E0A07">
        <w:rPr>
          <w:rFonts w:ascii="Garamond" w:hAnsi="Garamond" w:cs="Times New Roman"/>
          <w:i/>
          <w:sz w:val="22"/>
          <w:szCs w:val="22"/>
        </w:rPr>
        <w:t>Breunig</w:t>
      </w:r>
      <w:r w:rsidRPr="005E0A07">
        <w:rPr>
          <w:rFonts w:ascii="Garamond" w:hAnsi="Garamond" w:cs="Times New Roman"/>
          <w:sz w:val="22"/>
          <w:szCs w:val="22"/>
        </w:rPr>
        <w:t xml:space="preserve">. D held liable b/c she had notice of mental breakdown. </w:t>
      </w:r>
      <w:r w:rsidRPr="005E0A07">
        <w:rPr>
          <w:rFonts w:ascii="Garamond" w:hAnsi="Garamond" w:cs="Times New Roman"/>
          <w:i/>
          <w:sz w:val="22"/>
          <w:szCs w:val="22"/>
        </w:rPr>
        <w:t>Ramey v. Knorr</w:t>
      </w:r>
      <w:r w:rsidRPr="005E0A07">
        <w:rPr>
          <w:rFonts w:ascii="Garamond" w:hAnsi="Garamond" w:cs="Times New Roman"/>
          <w:sz w:val="22"/>
          <w:szCs w:val="22"/>
        </w:rPr>
        <w:t xml:space="preserve">. </w:t>
      </w:r>
    </w:p>
    <w:p w14:paraId="16A1539B" w14:textId="57C79C03" w:rsidR="0044395B" w:rsidRPr="005E0A07" w:rsidRDefault="0044395B" w:rsidP="00E64B68">
      <w:pPr>
        <w:pStyle w:val="ListParagraph"/>
        <w:numPr>
          <w:ilvl w:val="2"/>
          <w:numId w:val="27"/>
        </w:numPr>
        <w:rPr>
          <w:rFonts w:ascii="Garamond" w:hAnsi="Garamond" w:cs="Times New Roman"/>
          <w:sz w:val="22"/>
          <w:szCs w:val="22"/>
        </w:rPr>
      </w:pPr>
      <w:r w:rsidRPr="005E0A07">
        <w:rPr>
          <w:rFonts w:ascii="Garamond" w:hAnsi="Garamond" w:cs="Times New Roman"/>
          <w:i/>
          <w:sz w:val="22"/>
          <w:szCs w:val="22"/>
        </w:rPr>
        <w:t xml:space="preserve">Breunig </w:t>
      </w:r>
      <w:r w:rsidRPr="005E0A07">
        <w:rPr>
          <w:rFonts w:ascii="Garamond" w:hAnsi="Garamond" w:cs="Times New Roman"/>
          <w:sz w:val="22"/>
          <w:szCs w:val="22"/>
        </w:rPr>
        <w:t xml:space="preserve">narrowed when applied in institutionalized settings. </w:t>
      </w:r>
    </w:p>
    <w:p w14:paraId="47F6D675" w14:textId="5D6621A5" w:rsidR="0044395B" w:rsidRPr="005E0A07" w:rsidRDefault="0044395B" w:rsidP="0044395B">
      <w:pPr>
        <w:pStyle w:val="ListParagraph"/>
        <w:numPr>
          <w:ilvl w:val="0"/>
          <w:numId w:val="27"/>
        </w:numPr>
        <w:rPr>
          <w:rFonts w:ascii="Garamond" w:hAnsi="Garamond" w:cs="Times New Roman"/>
          <w:sz w:val="22"/>
          <w:szCs w:val="22"/>
        </w:rPr>
      </w:pPr>
      <w:r w:rsidRPr="005E0A07">
        <w:rPr>
          <w:rFonts w:ascii="Garamond" w:hAnsi="Garamond" w:cs="Times New Roman"/>
          <w:sz w:val="22"/>
          <w:szCs w:val="22"/>
        </w:rPr>
        <w:t>[</w:t>
      </w:r>
      <w:r w:rsidR="0063084F" w:rsidRPr="005E0A07">
        <w:rPr>
          <w:rFonts w:ascii="Garamond" w:hAnsi="Garamond" w:cs="Times New Roman"/>
          <w:smallCaps/>
          <w:sz w:val="22"/>
          <w:szCs w:val="22"/>
        </w:rPr>
        <w:t>Super Abilities</w:t>
      </w:r>
      <w:r w:rsidRPr="005E0A07">
        <w:rPr>
          <w:rFonts w:ascii="Garamond" w:hAnsi="Garamond" w:cs="Times New Roman"/>
          <w:sz w:val="22"/>
          <w:szCs w:val="22"/>
        </w:rPr>
        <w:t>]</w:t>
      </w:r>
    </w:p>
    <w:p w14:paraId="1FB905D2" w14:textId="3CBBE90F" w:rsidR="0044395B" w:rsidRPr="005E0A07" w:rsidRDefault="0044395B" w:rsidP="0044395B">
      <w:pPr>
        <w:pStyle w:val="ListParagraph"/>
        <w:numPr>
          <w:ilvl w:val="1"/>
          <w:numId w:val="27"/>
        </w:numPr>
        <w:rPr>
          <w:rFonts w:ascii="Garamond" w:hAnsi="Garamond" w:cs="Times New Roman"/>
          <w:sz w:val="22"/>
          <w:szCs w:val="22"/>
        </w:rPr>
      </w:pPr>
      <w:r w:rsidRPr="005E0A07">
        <w:rPr>
          <w:rFonts w:ascii="Garamond" w:hAnsi="Garamond" w:cs="Times New Roman"/>
          <w:sz w:val="22"/>
          <w:szCs w:val="22"/>
        </w:rPr>
        <w:t xml:space="preserve">Generally, no. Not higher standard. UNLESS person </w:t>
      </w:r>
      <w:r w:rsidRPr="005E0A07">
        <w:rPr>
          <w:rFonts w:ascii="Garamond" w:hAnsi="Garamond" w:cs="Times New Roman"/>
          <w:b/>
          <w:sz w:val="22"/>
          <w:szCs w:val="22"/>
        </w:rPr>
        <w:t>creates expectations</w:t>
      </w:r>
      <w:r w:rsidRPr="005E0A07">
        <w:rPr>
          <w:rFonts w:ascii="Garamond" w:hAnsi="Garamond" w:cs="Times New Roman"/>
          <w:sz w:val="22"/>
          <w:szCs w:val="22"/>
        </w:rPr>
        <w:t xml:space="preserve">. Ex. doctor indicates special expertise. Has to </w:t>
      </w:r>
      <w:r w:rsidRPr="005E0A07">
        <w:rPr>
          <w:rFonts w:ascii="Garamond" w:hAnsi="Garamond" w:cs="Times New Roman"/>
          <w:b/>
          <w:sz w:val="22"/>
          <w:szCs w:val="22"/>
        </w:rPr>
        <w:t>claim/formally advertise</w:t>
      </w:r>
      <w:r w:rsidRPr="005E0A07">
        <w:rPr>
          <w:rFonts w:ascii="Garamond" w:hAnsi="Garamond" w:cs="Times New Roman"/>
          <w:sz w:val="22"/>
          <w:szCs w:val="22"/>
        </w:rPr>
        <w:t xml:space="preserve">. </w:t>
      </w:r>
    </w:p>
    <w:p w14:paraId="40E35E3C" w14:textId="6632FA32" w:rsidR="001F30A4" w:rsidRPr="005E0A07" w:rsidRDefault="001F30A4" w:rsidP="001F30A4">
      <w:pPr>
        <w:pStyle w:val="ListParagraph"/>
        <w:numPr>
          <w:ilvl w:val="0"/>
          <w:numId w:val="27"/>
        </w:numPr>
        <w:rPr>
          <w:rFonts w:ascii="Garamond" w:hAnsi="Garamond" w:cs="Times New Roman"/>
          <w:sz w:val="22"/>
          <w:szCs w:val="22"/>
        </w:rPr>
      </w:pPr>
      <w:r w:rsidRPr="005E0A07">
        <w:rPr>
          <w:rFonts w:ascii="Garamond" w:hAnsi="Garamond" w:cs="Times New Roman"/>
          <w:sz w:val="22"/>
          <w:szCs w:val="22"/>
        </w:rPr>
        <w:t>[</w:t>
      </w:r>
      <w:r w:rsidR="0063084F" w:rsidRPr="005E0A07">
        <w:rPr>
          <w:rFonts w:ascii="Garamond" w:hAnsi="Garamond" w:cs="Times New Roman"/>
          <w:smallCaps/>
          <w:sz w:val="22"/>
          <w:szCs w:val="22"/>
        </w:rPr>
        <w:t>Anticipating Disability</w:t>
      </w:r>
      <w:r w:rsidRPr="005E0A07">
        <w:rPr>
          <w:rFonts w:ascii="Garamond" w:hAnsi="Garamond" w:cs="Times New Roman"/>
          <w:sz w:val="22"/>
          <w:szCs w:val="22"/>
        </w:rPr>
        <w:t xml:space="preserve">] </w:t>
      </w:r>
      <w:r w:rsidRPr="005E0A07">
        <w:rPr>
          <w:rFonts w:ascii="Garamond" w:hAnsi="Garamond" w:cs="Times New Roman"/>
          <w:i/>
          <w:sz w:val="22"/>
          <w:szCs w:val="22"/>
        </w:rPr>
        <w:t>Fletcher v. City of Aberdeen</w:t>
      </w:r>
      <w:r w:rsidRPr="005E0A07">
        <w:rPr>
          <w:rFonts w:ascii="Garamond" w:hAnsi="Garamond" w:cs="Times New Roman"/>
          <w:sz w:val="22"/>
          <w:szCs w:val="22"/>
        </w:rPr>
        <w:t xml:space="preserve"> (blind man falls into hole w/o barricades)</w:t>
      </w:r>
    </w:p>
    <w:p w14:paraId="4D1933FA" w14:textId="6A157CC9" w:rsidR="001F30A4" w:rsidRPr="005E0A07" w:rsidRDefault="001F30A4" w:rsidP="001F30A4">
      <w:pPr>
        <w:pStyle w:val="ListParagraph"/>
        <w:numPr>
          <w:ilvl w:val="1"/>
          <w:numId w:val="27"/>
        </w:numPr>
        <w:rPr>
          <w:rFonts w:ascii="Garamond" w:hAnsi="Garamond" w:cs="Times New Roman"/>
          <w:sz w:val="22"/>
          <w:szCs w:val="22"/>
        </w:rPr>
      </w:pPr>
      <w:r w:rsidRPr="005E0A07">
        <w:rPr>
          <w:rFonts w:ascii="Garamond" w:hAnsi="Garamond" w:cs="Times New Roman"/>
          <w:sz w:val="22"/>
          <w:szCs w:val="22"/>
        </w:rPr>
        <w:t xml:space="preserve">City has duty to provide protection for </w:t>
      </w:r>
      <w:r w:rsidRPr="005E0A07">
        <w:rPr>
          <w:rFonts w:ascii="Garamond" w:hAnsi="Garamond" w:cs="Times New Roman"/>
          <w:b/>
          <w:sz w:val="22"/>
          <w:szCs w:val="22"/>
        </w:rPr>
        <w:t>all persons</w:t>
      </w:r>
      <w:r w:rsidRPr="005E0A07">
        <w:rPr>
          <w:rFonts w:ascii="Garamond" w:hAnsi="Garamond" w:cs="Times New Roman"/>
          <w:sz w:val="22"/>
          <w:szCs w:val="22"/>
        </w:rPr>
        <w:t xml:space="preserve">, including those with physical disabilities. </w:t>
      </w:r>
    </w:p>
    <w:p w14:paraId="5F1CAC93" w14:textId="3D17C3E1" w:rsidR="001F30A4" w:rsidRPr="005E0A07" w:rsidRDefault="001F30A4" w:rsidP="001F30A4">
      <w:pPr>
        <w:pStyle w:val="ListParagraph"/>
        <w:numPr>
          <w:ilvl w:val="1"/>
          <w:numId w:val="27"/>
        </w:numPr>
        <w:rPr>
          <w:rFonts w:ascii="Garamond" w:hAnsi="Garamond" w:cs="Times New Roman"/>
          <w:sz w:val="22"/>
          <w:szCs w:val="22"/>
        </w:rPr>
      </w:pPr>
      <w:r w:rsidRPr="005E0A07">
        <w:rPr>
          <w:rFonts w:ascii="Garamond" w:hAnsi="Garamond" w:cs="Times New Roman"/>
          <w:sz w:val="22"/>
          <w:szCs w:val="22"/>
        </w:rPr>
        <w:t xml:space="preserve">[RTT] – actor w/ physical disability has </w:t>
      </w:r>
      <w:r w:rsidRPr="005E0A07">
        <w:rPr>
          <w:rFonts w:ascii="Garamond" w:hAnsi="Garamond" w:cs="Times New Roman"/>
          <w:b/>
          <w:sz w:val="22"/>
          <w:szCs w:val="22"/>
        </w:rPr>
        <w:t>standard of care of person with that disability</w:t>
      </w:r>
      <w:r w:rsidRPr="005E0A07">
        <w:rPr>
          <w:rFonts w:ascii="Garamond" w:hAnsi="Garamond" w:cs="Times New Roman"/>
          <w:sz w:val="22"/>
          <w:szCs w:val="22"/>
        </w:rPr>
        <w:t xml:space="preserve">. </w:t>
      </w:r>
    </w:p>
    <w:p w14:paraId="53C26342" w14:textId="20038068" w:rsidR="001F30A4" w:rsidRPr="005E0A07" w:rsidRDefault="001F30A4" w:rsidP="001F30A4">
      <w:pPr>
        <w:pStyle w:val="ListParagraph"/>
        <w:numPr>
          <w:ilvl w:val="2"/>
          <w:numId w:val="27"/>
        </w:numPr>
        <w:rPr>
          <w:rFonts w:ascii="Garamond" w:hAnsi="Garamond" w:cs="Times New Roman"/>
          <w:sz w:val="22"/>
          <w:szCs w:val="22"/>
        </w:rPr>
      </w:pPr>
      <w:r w:rsidRPr="005E0A07">
        <w:rPr>
          <w:rFonts w:ascii="Garamond" w:hAnsi="Garamond" w:cs="Times New Roman"/>
          <w:sz w:val="22"/>
          <w:szCs w:val="22"/>
        </w:rPr>
        <w:t xml:space="preserve">Generally allow categorical medical disabilities – deaf, blind, etc. </w:t>
      </w:r>
    </w:p>
    <w:p w14:paraId="4161C789" w14:textId="62299FB5" w:rsidR="001F30A4" w:rsidRPr="005E0A07" w:rsidRDefault="001F30A4" w:rsidP="001F30A4">
      <w:pPr>
        <w:pStyle w:val="ListParagraph"/>
        <w:numPr>
          <w:ilvl w:val="0"/>
          <w:numId w:val="27"/>
        </w:numPr>
        <w:rPr>
          <w:rFonts w:ascii="Garamond" w:hAnsi="Garamond" w:cs="Times New Roman"/>
          <w:sz w:val="22"/>
          <w:szCs w:val="22"/>
        </w:rPr>
      </w:pPr>
      <w:r w:rsidRPr="005E0A07">
        <w:rPr>
          <w:rFonts w:ascii="Garamond" w:hAnsi="Garamond" w:cs="Times New Roman"/>
          <w:sz w:val="22"/>
          <w:szCs w:val="22"/>
        </w:rPr>
        <w:t>[</w:t>
      </w:r>
      <w:r w:rsidR="0063084F" w:rsidRPr="005E0A07">
        <w:rPr>
          <w:rFonts w:ascii="Garamond" w:hAnsi="Garamond" w:cs="Times New Roman"/>
          <w:smallCaps/>
          <w:sz w:val="22"/>
          <w:szCs w:val="22"/>
        </w:rPr>
        <w:t>Wealth</w:t>
      </w:r>
      <w:r w:rsidRPr="005E0A07">
        <w:rPr>
          <w:rFonts w:ascii="Garamond" w:hAnsi="Garamond" w:cs="Times New Roman"/>
          <w:sz w:val="22"/>
          <w:szCs w:val="22"/>
        </w:rPr>
        <w:t xml:space="preserve">] $$ does NOT affect standard of care. </w:t>
      </w:r>
      <w:r w:rsidRPr="005E0A07">
        <w:rPr>
          <w:rFonts w:ascii="Garamond" w:hAnsi="Garamond" w:cs="Times New Roman"/>
          <w:i/>
          <w:sz w:val="22"/>
          <w:szCs w:val="22"/>
        </w:rPr>
        <w:t>Denver &amp; Rio Grande R.R. v. Peterson</w:t>
      </w:r>
    </w:p>
    <w:p w14:paraId="2FDC853A" w14:textId="77777777" w:rsidR="001F30A4" w:rsidRPr="005E0A07" w:rsidRDefault="001F30A4" w:rsidP="001F30A4">
      <w:pPr>
        <w:rPr>
          <w:rFonts w:ascii="Garamond" w:hAnsi="Garamond" w:cs="Times New Roman"/>
          <w:sz w:val="22"/>
          <w:szCs w:val="22"/>
        </w:rPr>
      </w:pPr>
    </w:p>
    <w:p w14:paraId="3AF36AF8" w14:textId="3F0ED13F" w:rsidR="001F30A4" w:rsidRPr="005E0A07" w:rsidRDefault="001F30A4" w:rsidP="001F30A4">
      <w:pPr>
        <w:rPr>
          <w:rFonts w:ascii="Garamond" w:hAnsi="Garamond" w:cs="Times New Roman"/>
          <w:sz w:val="22"/>
          <w:szCs w:val="22"/>
        </w:rPr>
      </w:pPr>
      <w:r w:rsidRPr="005E0A07">
        <w:rPr>
          <w:rFonts w:ascii="Garamond" w:hAnsi="Garamond" w:cs="Times New Roman"/>
          <w:b/>
          <w:sz w:val="22"/>
          <w:szCs w:val="22"/>
        </w:rPr>
        <w:t xml:space="preserve">Calculus of </w:t>
      </w:r>
      <w:r w:rsidR="00CC6C45">
        <w:rPr>
          <w:rFonts w:ascii="Garamond" w:hAnsi="Garamond" w:cs="Times New Roman"/>
          <w:b/>
          <w:sz w:val="22"/>
          <w:szCs w:val="22"/>
        </w:rPr>
        <w:t>#</w:t>
      </w:r>
      <w:r w:rsidRPr="005E0A07">
        <w:rPr>
          <w:rFonts w:ascii="Garamond" w:hAnsi="Garamond" w:cs="Times New Roman"/>
          <w:b/>
          <w:sz w:val="22"/>
          <w:szCs w:val="22"/>
        </w:rPr>
        <w:t>Risk</w:t>
      </w:r>
      <w:r w:rsidR="002D408D" w:rsidRPr="005E0A07">
        <w:rPr>
          <w:rFonts w:ascii="Garamond" w:hAnsi="Garamond" w:cs="Times New Roman"/>
          <w:b/>
          <w:sz w:val="22"/>
          <w:szCs w:val="22"/>
        </w:rPr>
        <w:t xml:space="preserve"> </w:t>
      </w:r>
      <w:r w:rsidR="002D408D" w:rsidRPr="005E0A07">
        <w:rPr>
          <w:rFonts w:ascii="Garamond" w:hAnsi="Garamond" w:cs="Times New Roman"/>
          <w:sz w:val="22"/>
          <w:szCs w:val="22"/>
        </w:rPr>
        <w:t>(judicial efforts to fashion/apply a standard of reasonable care)</w:t>
      </w:r>
    </w:p>
    <w:p w14:paraId="0FF1A329" w14:textId="1E447DB8" w:rsidR="008D7A97" w:rsidRPr="005E0A07" w:rsidRDefault="002D408D" w:rsidP="002D408D">
      <w:pPr>
        <w:pStyle w:val="ListParagraph"/>
        <w:numPr>
          <w:ilvl w:val="0"/>
          <w:numId w:val="32"/>
        </w:numPr>
        <w:rPr>
          <w:rFonts w:ascii="Garamond" w:hAnsi="Garamond" w:cs="Times New Roman"/>
          <w:sz w:val="22"/>
          <w:szCs w:val="22"/>
        </w:rPr>
      </w:pPr>
      <w:r w:rsidRPr="005E0A07">
        <w:rPr>
          <w:rFonts w:ascii="Garamond" w:hAnsi="Garamond" w:cs="Times New Roman"/>
          <w:sz w:val="22"/>
          <w:szCs w:val="22"/>
        </w:rPr>
        <w:t>[</w:t>
      </w:r>
      <w:r w:rsidR="0063084F" w:rsidRPr="005E0A07">
        <w:rPr>
          <w:rFonts w:ascii="Garamond" w:hAnsi="Garamond" w:cs="Times New Roman"/>
          <w:smallCaps/>
          <w:sz w:val="22"/>
          <w:szCs w:val="22"/>
        </w:rPr>
        <w:t>Forseeability</w:t>
      </w:r>
      <w:r w:rsidRPr="005E0A07">
        <w:rPr>
          <w:rFonts w:ascii="Garamond" w:hAnsi="Garamond" w:cs="Times New Roman"/>
          <w:sz w:val="22"/>
          <w:szCs w:val="22"/>
        </w:rPr>
        <w:t>]</w:t>
      </w:r>
      <w:r w:rsidR="008D7A97" w:rsidRPr="005E0A07">
        <w:rPr>
          <w:rFonts w:ascii="Garamond" w:hAnsi="Garamond" w:cs="Times New Roman"/>
          <w:sz w:val="22"/>
          <w:szCs w:val="22"/>
        </w:rPr>
        <w:t xml:space="preserve"> </w:t>
      </w:r>
      <w:r w:rsidR="008D7A97" w:rsidRPr="005E0A07">
        <w:rPr>
          <w:rFonts w:ascii="Garamond" w:hAnsi="Garamond" w:cs="Times New Roman"/>
          <w:i/>
          <w:sz w:val="22"/>
          <w:szCs w:val="22"/>
        </w:rPr>
        <w:t>Blyth v. Birmingham Water Works</w:t>
      </w:r>
      <w:r w:rsidR="008D7A97" w:rsidRPr="005E0A07">
        <w:rPr>
          <w:rFonts w:ascii="Garamond" w:hAnsi="Garamond" w:cs="Times New Roman"/>
          <w:sz w:val="22"/>
          <w:szCs w:val="22"/>
        </w:rPr>
        <w:t xml:space="preserve"> (severe storm encrusted stopper with ice; house flooded)</w:t>
      </w:r>
    </w:p>
    <w:p w14:paraId="721EBE1A" w14:textId="58AAD912" w:rsidR="002D408D" w:rsidRPr="005E0A07" w:rsidRDefault="008D7A97" w:rsidP="008D7A97">
      <w:pPr>
        <w:pStyle w:val="ListParagraph"/>
        <w:numPr>
          <w:ilvl w:val="1"/>
          <w:numId w:val="32"/>
        </w:numPr>
        <w:rPr>
          <w:rFonts w:ascii="Garamond" w:hAnsi="Garamond" w:cs="Times New Roman"/>
          <w:sz w:val="22"/>
          <w:szCs w:val="22"/>
        </w:rPr>
      </w:pPr>
      <w:r w:rsidRPr="005E0A07">
        <w:rPr>
          <w:rFonts w:ascii="Garamond" w:hAnsi="Garamond" w:cs="Times New Roman"/>
          <w:sz w:val="22"/>
          <w:szCs w:val="22"/>
        </w:rPr>
        <w:t xml:space="preserve">Not liable if risk is not </w:t>
      </w:r>
      <w:r w:rsidRPr="005E0A07">
        <w:rPr>
          <w:rFonts w:ascii="Garamond" w:hAnsi="Garamond" w:cs="Times New Roman"/>
          <w:b/>
          <w:sz w:val="22"/>
          <w:szCs w:val="22"/>
        </w:rPr>
        <w:t>reasonable foreseeable</w:t>
      </w:r>
      <w:r w:rsidRPr="005E0A07">
        <w:rPr>
          <w:rFonts w:ascii="Garamond" w:hAnsi="Garamond" w:cs="Times New Roman"/>
          <w:sz w:val="22"/>
          <w:szCs w:val="22"/>
        </w:rPr>
        <w:t xml:space="preserve"> (e.g. crazy storm). </w:t>
      </w:r>
    </w:p>
    <w:p w14:paraId="541C31AF" w14:textId="617E104C" w:rsidR="008D7A97" w:rsidRPr="005E0A07" w:rsidRDefault="008D7A97" w:rsidP="008D7A97">
      <w:pPr>
        <w:pStyle w:val="ListParagraph"/>
        <w:numPr>
          <w:ilvl w:val="2"/>
          <w:numId w:val="32"/>
        </w:numPr>
        <w:rPr>
          <w:rFonts w:ascii="Garamond" w:hAnsi="Garamond" w:cs="Times New Roman"/>
          <w:sz w:val="22"/>
          <w:szCs w:val="22"/>
        </w:rPr>
      </w:pPr>
      <w:r w:rsidRPr="005E0A07">
        <w:rPr>
          <w:rFonts w:ascii="Garamond" w:hAnsi="Garamond" w:cs="Times New Roman"/>
          <w:sz w:val="22"/>
          <w:szCs w:val="22"/>
        </w:rPr>
        <w:t xml:space="preserve">Foreseeability = average or ordinary. “average circumstances in ordinary years” </w:t>
      </w:r>
    </w:p>
    <w:p w14:paraId="09B0DF95" w14:textId="4E996024" w:rsidR="008D7A97" w:rsidRPr="005E0A07" w:rsidRDefault="008D7A97" w:rsidP="008D7A97">
      <w:pPr>
        <w:pStyle w:val="ListParagraph"/>
        <w:numPr>
          <w:ilvl w:val="2"/>
          <w:numId w:val="32"/>
        </w:numPr>
        <w:rPr>
          <w:rFonts w:ascii="Garamond" w:hAnsi="Garamond" w:cs="Times New Roman"/>
          <w:sz w:val="22"/>
          <w:szCs w:val="22"/>
        </w:rPr>
      </w:pPr>
      <w:r w:rsidRPr="005E0A07">
        <w:rPr>
          <w:rFonts w:ascii="Garamond" w:hAnsi="Garamond" w:cs="Times New Roman"/>
          <w:sz w:val="22"/>
          <w:szCs w:val="22"/>
        </w:rPr>
        <w:t xml:space="preserve">Very D friendly. Not aspirational. Static. </w:t>
      </w:r>
    </w:p>
    <w:p w14:paraId="27B43747" w14:textId="10C41D01" w:rsidR="008D7A97" w:rsidRPr="005E0A07" w:rsidRDefault="008D7A97" w:rsidP="008D7A97">
      <w:pPr>
        <w:pStyle w:val="ListParagraph"/>
        <w:numPr>
          <w:ilvl w:val="2"/>
          <w:numId w:val="32"/>
        </w:numPr>
        <w:rPr>
          <w:rFonts w:ascii="Garamond" w:hAnsi="Garamond" w:cs="Times New Roman"/>
          <w:sz w:val="22"/>
          <w:szCs w:val="22"/>
        </w:rPr>
      </w:pPr>
      <w:r w:rsidRPr="005E0A07">
        <w:rPr>
          <w:rFonts w:ascii="Garamond" w:hAnsi="Garamond" w:cs="Times New Roman"/>
          <w:sz w:val="22"/>
          <w:szCs w:val="22"/>
        </w:rPr>
        <w:t xml:space="preserve">Criticism: want ppl to </w:t>
      </w:r>
      <w:r w:rsidRPr="005E0A07">
        <w:rPr>
          <w:rFonts w:ascii="Garamond" w:hAnsi="Garamond" w:cs="Times New Roman"/>
          <w:b/>
          <w:sz w:val="22"/>
          <w:szCs w:val="22"/>
        </w:rPr>
        <w:t>respond</w:t>
      </w:r>
      <w:r w:rsidRPr="005E0A07">
        <w:rPr>
          <w:rFonts w:ascii="Garamond" w:hAnsi="Garamond" w:cs="Times New Roman"/>
          <w:sz w:val="22"/>
          <w:szCs w:val="22"/>
        </w:rPr>
        <w:t xml:space="preserve"> to un-ordinary circumstances with </w:t>
      </w:r>
      <w:r w:rsidRPr="005E0A07">
        <w:rPr>
          <w:rFonts w:ascii="Garamond" w:hAnsi="Garamond" w:cs="Times New Roman"/>
          <w:b/>
          <w:sz w:val="22"/>
          <w:szCs w:val="22"/>
        </w:rPr>
        <w:t>heightened standard of care</w:t>
      </w:r>
      <w:r w:rsidRPr="005E0A07">
        <w:rPr>
          <w:rFonts w:ascii="Garamond" w:hAnsi="Garamond" w:cs="Times New Roman"/>
          <w:sz w:val="22"/>
          <w:szCs w:val="22"/>
        </w:rPr>
        <w:t xml:space="preserve">. Standard lacks dynamism. Mistake to treat negligence at </w:t>
      </w:r>
      <w:r w:rsidRPr="005E0A07">
        <w:rPr>
          <w:rFonts w:ascii="Garamond" w:hAnsi="Garamond" w:cs="Times New Roman"/>
          <w:b/>
          <w:sz w:val="22"/>
          <w:szCs w:val="22"/>
        </w:rPr>
        <w:t>single point</w:t>
      </w:r>
      <w:r w:rsidRPr="005E0A07">
        <w:rPr>
          <w:rFonts w:ascii="Garamond" w:hAnsi="Garamond" w:cs="Times New Roman"/>
          <w:sz w:val="22"/>
          <w:szCs w:val="22"/>
        </w:rPr>
        <w:t xml:space="preserve">. </w:t>
      </w:r>
    </w:p>
    <w:p w14:paraId="6D0A286E" w14:textId="0E46DF43" w:rsidR="008D7A97" w:rsidRPr="005E0A07" w:rsidRDefault="008D7A97" w:rsidP="008D7A97">
      <w:pPr>
        <w:pStyle w:val="ListParagraph"/>
        <w:numPr>
          <w:ilvl w:val="0"/>
          <w:numId w:val="32"/>
        </w:numPr>
        <w:rPr>
          <w:rFonts w:ascii="Garamond" w:hAnsi="Garamond" w:cs="Times New Roman"/>
          <w:sz w:val="22"/>
          <w:szCs w:val="22"/>
        </w:rPr>
      </w:pPr>
      <w:r w:rsidRPr="005E0A07">
        <w:rPr>
          <w:rFonts w:ascii="Garamond" w:hAnsi="Garamond" w:cs="Times New Roman"/>
          <w:sz w:val="22"/>
          <w:szCs w:val="22"/>
        </w:rPr>
        <w:t>[</w:t>
      </w:r>
      <w:r w:rsidR="0063084F" w:rsidRPr="005E0A07">
        <w:rPr>
          <w:rFonts w:ascii="Garamond" w:hAnsi="Garamond" w:cs="Times New Roman"/>
          <w:smallCaps/>
          <w:sz w:val="22"/>
          <w:szCs w:val="22"/>
        </w:rPr>
        <w:t>Value Of Activity</w:t>
      </w:r>
      <w:r w:rsidRPr="005E0A07">
        <w:rPr>
          <w:rFonts w:ascii="Garamond" w:hAnsi="Garamond" w:cs="Times New Roman"/>
          <w:sz w:val="22"/>
          <w:szCs w:val="22"/>
        </w:rPr>
        <w:t xml:space="preserve">] </w:t>
      </w:r>
      <w:r w:rsidRPr="005E0A07">
        <w:rPr>
          <w:rFonts w:ascii="Garamond" w:hAnsi="Garamond" w:cs="Times New Roman"/>
          <w:i/>
          <w:sz w:val="22"/>
          <w:szCs w:val="22"/>
        </w:rPr>
        <w:t xml:space="preserve">Eckert v. Long Island R.R. </w:t>
      </w:r>
      <w:r w:rsidR="00F85B2F" w:rsidRPr="005E0A07">
        <w:rPr>
          <w:rFonts w:ascii="Garamond" w:hAnsi="Garamond" w:cs="Times New Roman"/>
          <w:sz w:val="22"/>
          <w:szCs w:val="22"/>
        </w:rPr>
        <w:t>(man saves child from train; injures himself in process and dies)</w:t>
      </w:r>
    </w:p>
    <w:p w14:paraId="74F23F2E" w14:textId="509FD227" w:rsidR="00F85B2F" w:rsidRPr="005E0A07" w:rsidRDefault="00F85B2F" w:rsidP="00F85B2F">
      <w:pPr>
        <w:pStyle w:val="ListParagraph"/>
        <w:numPr>
          <w:ilvl w:val="1"/>
          <w:numId w:val="32"/>
        </w:numPr>
        <w:rPr>
          <w:rFonts w:ascii="Garamond" w:hAnsi="Garamond" w:cs="Times New Roman"/>
          <w:sz w:val="22"/>
          <w:szCs w:val="22"/>
        </w:rPr>
      </w:pPr>
      <w:r w:rsidRPr="005E0A07">
        <w:rPr>
          <w:rFonts w:ascii="Garamond" w:hAnsi="Garamond" w:cs="Times New Roman"/>
          <w:sz w:val="22"/>
          <w:szCs w:val="22"/>
        </w:rPr>
        <w:t xml:space="preserve">No contributory negligence in trying to save another’s life if not rash/reckless. Not enough to say conduct causes foreseeable risk (one-sided). Need to also look at </w:t>
      </w:r>
      <w:r w:rsidRPr="005E0A07">
        <w:rPr>
          <w:rFonts w:ascii="Garamond" w:hAnsi="Garamond" w:cs="Times New Roman"/>
          <w:b/>
          <w:sz w:val="22"/>
          <w:szCs w:val="22"/>
        </w:rPr>
        <w:t>value</w:t>
      </w:r>
      <w:r w:rsidRPr="005E0A07">
        <w:rPr>
          <w:rFonts w:ascii="Garamond" w:hAnsi="Garamond" w:cs="Times New Roman"/>
          <w:sz w:val="22"/>
          <w:szCs w:val="22"/>
        </w:rPr>
        <w:t xml:space="preserve"> of activity. </w:t>
      </w:r>
    </w:p>
    <w:p w14:paraId="019CE0F2" w14:textId="0B00E510" w:rsidR="00F85B2F" w:rsidRPr="005E0A07" w:rsidRDefault="00F85B2F" w:rsidP="00F85B2F">
      <w:pPr>
        <w:pStyle w:val="ListParagraph"/>
        <w:numPr>
          <w:ilvl w:val="2"/>
          <w:numId w:val="32"/>
        </w:numPr>
        <w:rPr>
          <w:rFonts w:ascii="Garamond" w:hAnsi="Garamond" w:cs="Times New Roman"/>
          <w:sz w:val="22"/>
          <w:szCs w:val="22"/>
        </w:rPr>
      </w:pPr>
      <w:r w:rsidRPr="005E0A07">
        <w:rPr>
          <w:rFonts w:ascii="Garamond" w:hAnsi="Garamond" w:cs="Times New Roman"/>
          <w:sz w:val="22"/>
          <w:szCs w:val="22"/>
        </w:rPr>
        <w:t xml:space="preserve">Risk big, then value of object needs to be big. Would NOT work for </w:t>
      </w:r>
      <w:r w:rsidRPr="005E0A07">
        <w:rPr>
          <w:rFonts w:ascii="Garamond" w:hAnsi="Garamond" w:cs="Times New Roman"/>
          <w:b/>
          <w:sz w:val="22"/>
          <w:szCs w:val="22"/>
        </w:rPr>
        <w:t>own purpose</w:t>
      </w:r>
      <w:r w:rsidRPr="005E0A07">
        <w:rPr>
          <w:rFonts w:ascii="Garamond" w:hAnsi="Garamond" w:cs="Times New Roman"/>
          <w:sz w:val="22"/>
          <w:szCs w:val="22"/>
        </w:rPr>
        <w:t xml:space="preserve"> (</w:t>
      </w:r>
      <w:r w:rsidRPr="005E0A07">
        <w:rPr>
          <w:rFonts w:ascii="Garamond" w:hAnsi="Garamond" w:cs="Times New Roman"/>
          <w:i/>
          <w:sz w:val="22"/>
          <w:szCs w:val="22"/>
        </w:rPr>
        <w:t>Ryland</w:t>
      </w:r>
      <w:r w:rsidRPr="005E0A07">
        <w:rPr>
          <w:rFonts w:ascii="Garamond" w:hAnsi="Garamond" w:cs="Times New Roman"/>
          <w:sz w:val="22"/>
          <w:szCs w:val="22"/>
        </w:rPr>
        <w:t xml:space="preserve">) or </w:t>
      </w:r>
      <w:r w:rsidRPr="005E0A07">
        <w:rPr>
          <w:rFonts w:ascii="Garamond" w:hAnsi="Garamond" w:cs="Times New Roman"/>
          <w:b/>
          <w:sz w:val="22"/>
          <w:szCs w:val="22"/>
        </w:rPr>
        <w:t>property</w:t>
      </w:r>
      <w:r w:rsidRPr="005E0A07">
        <w:rPr>
          <w:rFonts w:ascii="Garamond" w:hAnsi="Garamond" w:cs="Times New Roman"/>
          <w:sz w:val="22"/>
          <w:szCs w:val="22"/>
        </w:rPr>
        <w:t xml:space="preserve">. Intuitive </w:t>
      </w:r>
      <w:r w:rsidRPr="005E0A07">
        <w:rPr>
          <w:rFonts w:ascii="Garamond" w:hAnsi="Garamond" w:cs="Times New Roman"/>
          <w:b/>
          <w:sz w:val="22"/>
          <w:szCs w:val="22"/>
        </w:rPr>
        <w:t>risk/benefit analysis</w:t>
      </w:r>
      <w:r w:rsidRPr="005E0A07">
        <w:rPr>
          <w:rFonts w:ascii="Garamond" w:hAnsi="Garamond" w:cs="Times New Roman"/>
          <w:sz w:val="22"/>
          <w:szCs w:val="22"/>
        </w:rPr>
        <w:t xml:space="preserve">. </w:t>
      </w:r>
    </w:p>
    <w:p w14:paraId="792364B9" w14:textId="299C7AC0" w:rsidR="00F85B2F" w:rsidRPr="005E0A07" w:rsidRDefault="00F85B2F" w:rsidP="00F85B2F">
      <w:pPr>
        <w:pStyle w:val="ListParagraph"/>
        <w:numPr>
          <w:ilvl w:val="2"/>
          <w:numId w:val="32"/>
        </w:numPr>
        <w:rPr>
          <w:rFonts w:ascii="Garamond" w:hAnsi="Garamond" w:cs="Times New Roman"/>
          <w:sz w:val="22"/>
          <w:szCs w:val="22"/>
        </w:rPr>
      </w:pPr>
      <w:r w:rsidRPr="005E0A07">
        <w:rPr>
          <w:rFonts w:ascii="Garamond" w:hAnsi="Garamond" w:cs="Times New Roman"/>
          <w:sz w:val="22"/>
          <w:szCs w:val="22"/>
        </w:rPr>
        <w:t xml:space="preserve">Railroad </w:t>
      </w:r>
      <w:r w:rsidRPr="005E0A07">
        <w:rPr>
          <w:rFonts w:ascii="Garamond" w:hAnsi="Garamond" w:cs="Times New Roman"/>
          <w:b/>
          <w:sz w:val="22"/>
          <w:szCs w:val="22"/>
        </w:rPr>
        <w:t>still has to be negligent</w:t>
      </w:r>
      <w:r w:rsidRPr="005E0A07">
        <w:rPr>
          <w:rFonts w:ascii="Garamond" w:hAnsi="Garamond" w:cs="Times New Roman"/>
          <w:sz w:val="22"/>
          <w:szCs w:val="22"/>
        </w:rPr>
        <w:t xml:space="preserve">. Doesn’t matter if not. </w:t>
      </w:r>
    </w:p>
    <w:p w14:paraId="3564670A" w14:textId="3A801236" w:rsidR="005F5575" w:rsidRPr="005E0A07" w:rsidRDefault="005F5575" w:rsidP="005F5575">
      <w:pPr>
        <w:pStyle w:val="ListParagraph"/>
        <w:numPr>
          <w:ilvl w:val="1"/>
          <w:numId w:val="32"/>
        </w:numPr>
        <w:rPr>
          <w:rFonts w:ascii="Garamond" w:hAnsi="Garamond" w:cs="Times New Roman"/>
          <w:sz w:val="22"/>
          <w:szCs w:val="22"/>
        </w:rPr>
      </w:pPr>
      <w:r w:rsidRPr="005E0A07">
        <w:rPr>
          <w:rFonts w:ascii="Garamond" w:hAnsi="Garamond" w:cs="Times New Roman"/>
          <w:sz w:val="22"/>
          <w:szCs w:val="22"/>
        </w:rPr>
        <w:t>[</w:t>
      </w:r>
      <w:r w:rsidR="0063084F" w:rsidRPr="005E0A07">
        <w:rPr>
          <w:rFonts w:ascii="Garamond" w:hAnsi="Garamond" w:cs="Times New Roman"/>
          <w:smallCaps/>
          <w:sz w:val="22"/>
          <w:szCs w:val="22"/>
        </w:rPr>
        <w:t>Terry Factors</w:t>
      </w:r>
      <w:r w:rsidRPr="005E0A07">
        <w:rPr>
          <w:rFonts w:ascii="Garamond" w:hAnsi="Garamond" w:cs="Times New Roman"/>
          <w:sz w:val="22"/>
          <w:szCs w:val="22"/>
        </w:rPr>
        <w:t xml:space="preserve">] – essence of negligence is </w:t>
      </w:r>
      <w:r w:rsidRPr="005E0A07">
        <w:rPr>
          <w:rFonts w:ascii="Garamond" w:hAnsi="Garamond" w:cs="Times New Roman"/>
          <w:b/>
          <w:sz w:val="22"/>
          <w:szCs w:val="22"/>
        </w:rPr>
        <w:t>unreasonableness</w:t>
      </w:r>
      <w:r w:rsidRPr="005E0A07">
        <w:rPr>
          <w:rFonts w:ascii="Garamond" w:hAnsi="Garamond" w:cs="Times New Roman"/>
          <w:sz w:val="22"/>
          <w:szCs w:val="22"/>
        </w:rPr>
        <w:t xml:space="preserve">. </w:t>
      </w:r>
    </w:p>
    <w:p w14:paraId="38A1F157" w14:textId="244E3AA7" w:rsidR="005F5575" w:rsidRPr="005E0A07" w:rsidRDefault="005F5575" w:rsidP="005F5575">
      <w:pPr>
        <w:pStyle w:val="ListParagraph"/>
        <w:numPr>
          <w:ilvl w:val="2"/>
          <w:numId w:val="32"/>
        </w:numPr>
        <w:rPr>
          <w:rFonts w:ascii="Garamond" w:hAnsi="Garamond" w:cs="Times New Roman"/>
          <w:sz w:val="22"/>
          <w:szCs w:val="22"/>
        </w:rPr>
      </w:pPr>
      <w:r w:rsidRPr="005E0A07">
        <w:rPr>
          <w:rFonts w:ascii="Garamond" w:hAnsi="Garamond" w:cs="Times New Roman"/>
          <w:sz w:val="22"/>
          <w:szCs w:val="22"/>
        </w:rPr>
        <w:t xml:space="preserve">(1) Magnitude of risk. </w:t>
      </w:r>
    </w:p>
    <w:p w14:paraId="1C5C845A" w14:textId="1B3B869F" w:rsidR="005F5575" w:rsidRPr="005E0A07" w:rsidRDefault="005F5575" w:rsidP="005F5575">
      <w:pPr>
        <w:pStyle w:val="ListParagraph"/>
        <w:numPr>
          <w:ilvl w:val="2"/>
          <w:numId w:val="32"/>
        </w:numPr>
        <w:rPr>
          <w:rFonts w:ascii="Garamond" w:hAnsi="Garamond" w:cs="Times New Roman"/>
          <w:sz w:val="22"/>
          <w:szCs w:val="22"/>
        </w:rPr>
      </w:pPr>
      <w:r w:rsidRPr="005E0A07">
        <w:rPr>
          <w:rFonts w:ascii="Garamond" w:hAnsi="Garamond" w:cs="Times New Roman"/>
          <w:sz w:val="22"/>
          <w:szCs w:val="22"/>
        </w:rPr>
        <w:t xml:space="preserve">(2) Value/importance of object exposed to risk. </w:t>
      </w:r>
    </w:p>
    <w:p w14:paraId="55A84D4A" w14:textId="760229AB" w:rsidR="005F5575" w:rsidRPr="005E0A07" w:rsidRDefault="005F5575" w:rsidP="005F5575">
      <w:pPr>
        <w:pStyle w:val="ListParagraph"/>
        <w:numPr>
          <w:ilvl w:val="2"/>
          <w:numId w:val="32"/>
        </w:numPr>
        <w:rPr>
          <w:rFonts w:ascii="Garamond" w:hAnsi="Garamond" w:cs="Times New Roman"/>
          <w:sz w:val="22"/>
          <w:szCs w:val="22"/>
        </w:rPr>
      </w:pPr>
      <w:r w:rsidRPr="005E0A07">
        <w:rPr>
          <w:rFonts w:ascii="Garamond" w:hAnsi="Garamond" w:cs="Times New Roman"/>
          <w:sz w:val="22"/>
          <w:szCs w:val="22"/>
        </w:rPr>
        <w:t>(3) Collateral object (reason person takes risk)</w:t>
      </w:r>
    </w:p>
    <w:p w14:paraId="34A9ED52" w14:textId="4E9E82EE" w:rsidR="005F5575" w:rsidRPr="005E0A07" w:rsidRDefault="005F5575" w:rsidP="005F5575">
      <w:pPr>
        <w:pStyle w:val="ListParagraph"/>
        <w:numPr>
          <w:ilvl w:val="2"/>
          <w:numId w:val="32"/>
        </w:numPr>
        <w:rPr>
          <w:rFonts w:ascii="Garamond" w:hAnsi="Garamond" w:cs="Times New Roman"/>
          <w:sz w:val="22"/>
          <w:szCs w:val="22"/>
        </w:rPr>
      </w:pPr>
      <w:r w:rsidRPr="005E0A07">
        <w:rPr>
          <w:rFonts w:ascii="Garamond" w:hAnsi="Garamond" w:cs="Times New Roman"/>
          <w:sz w:val="22"/>
          <w:szCs w:val="22"/>
        </w:rPr>
        <w:t>(4) Probability collateral object will be attained by risky behavior (utility of risk)</w:t>
      </w:r>
    </w:p>
    <w:p w14:paraId="4C057EE1" w14:textId="6C3D32F9" w:rsidR="005F5575" w:rsidRPr="005E0A07" w:rsidRDefault="005F5575" w:rsidP="005F5575">
      <w:pPr>
        <w:pStyle w:val="ListParagraph"/>
        <w:numPr>
          <w:ilvl w:val="2"/>
          <w:numId w:val="32"/>
        </w:numPr>
        <w:rPr>
          <w:rFonts w:ascii="Garamond" w:hAnsi="Garamond" w:cs="Times New Roman"/>
          <w:sz w:val="22"/>
          <w:szCs w:val="22"/>
        </w:rPr>
      </w:pPr>
      <w:r w:rsidRPr="005E0A07">
        <w:rPr>
          <w:rFonts w:ascii="Garamond" w:hAnsi="Garamond" w:cs="Times New Roman"/>
          <w:sz w:val="22"/>
          <w:szCs w:val="22"/>
        </w:rPr>
        <w:t>(5) Probability collateral object will not be attained if not for risky behavior (necessity of risk)</w:t>
      </w:r>
    </w:p>
    <w:p w14:paraId="3211B443" w14:textId="7812E0C4" w:rsidR="005F5575" w:rsidRPr="005E0A07" w:rsidRDefault="005F5575" w:rsidP="005F5575">
      <w:pPr>
        <w:pStyle w:val="ListParagraph"/>
        <w:numPr>
          <w:ilvl w:val="0"/>
          <w:numId w:val="32"/>
        </w:numPr>
        <w:rPr>
          <w:rFonts w:ascii="Garamond" w:hAnsi="Garamond" w:cs="Times New Roman"/>
          <w:sz w:val="22"/>
          <w:szCs w:val="22"/>
        </w:rPr>
      </w:pPr>
      <w:r w:rsidRPr="005E0A07">
        <w:rPr>
          <w:rFonts w:ascii="Garamond" w:hAnsi="Garamond" w:cs="Times New Roman"/>
          <w:sz w:val="22"/>
          <w:szCs w:val="22"/>
        </w:rPr>
        <w:t>[</w:t>
      </w:r>
      <w:r w:rsidR="0063084F" w:rsidRPr="005E0A07">
        <w:rPr>
          <w:rFonts w:ascii="Garamond" w:hAnsi="Garamond" w:cs="Times New Roman"/>
          <w:smallCaps/>
          <w:sz w:val="22"/>
          <w:szCs w:val="22"/>
        </w:rPr>
        <w:t>Duty To Two Classes</w:t>
      </w:r>
      <w:r w:rsidRPr="005E0A07">
        <w:rPr>
          <w:rFonts w:ascii="Garamond" w:hAnsi="Garamond" w:cs="Times New Roman"/>
          <w:sz w:val="22"/>
          <w:szCs w:val="22"/>
        </w:rPr>
        <w:t xml:space="preserve">] </w:t>
      </w:r>
      <w:r w:rsidR="00332EEB" w:rsidRPr="005E0A07">
        <w:rPr>
          <w:rFonts w:ascii="Garamond" w:hAnsi="Garamond" w:cs="Times New Roman"/>
          <w:i/>
          <w:sz w:val="22"/>
          <w:szCs w:val="22"/>
        </w:rPr>
        <w:t>Cooley v. Public Service Co.</w:t>
      </w:r>
      <w:r w:rsidR="00332EEB" w:rsidRPr="005E0A07">
        <w:rPr>
          <w:rFonts w:ascii="Garamond" w:hAnsi="Garamond" w:cs="Times New Roman"/>
          <w:sz w:val="22"/>
          <w:szCs w:val="22"/>
        </w:rPr>
        <w:t xml:space="preserve"> (D constructed non-insulated lines above insolated lines, storms knocked D’s power lines</w:t>
      </w:r>
      <w:r w:rsidR="00332EEB" w:rsidRPr="005E0A07">
        <w:rPr>
          <w:rFonts w:ascii="Garamond" w:hAnsi="Garamond"/>
          <w:sz w:val="22"/>
          <w:szCs w:val="22"/>
        </w:rPr>
        <w:sym w:font="Wingdings" w:char="F0E0"/>
      </w:r>
      <w:r w:rsidR="00332EEB" w:rsidRPr="005E0A07">
        <w:rPr>
          <w:rFonts w:ascii="Garamond" w:hAnsi="Garamond" w:cs="Times New Roman"/>
          <w:sz w:val="22"/>
          <w:szCs w:val="22"/>
        </w:rPr>
        <w:t>hit other wires</w:t>
      </w:r>
      <w:r w:rsidR="00332EEB" w:rsidRPr="005E0A07">
        <w:rPr>
          <w:rFonts w:ascii="Garamond" w:hAnsi="Garamond"/>
          <w:sz w:val="22"/>
          <w:szCs w:val="22"/>
        </w:rPr>
        <w:sym w:font="Wingdings" w:char="F0E0"/>
      </w:r>
      <w:r w:rsidR="00332EEB" w:rsidRPr="005E0A07">
        <w:rPr>
          <w:rFonts w:ascii="Garamond" w:hAnsi="Garamond" w:cs="Times New Roman"/>
          <w:sz w:val="22"/>
          <w:szCs w:val="22"/>
        </w:rPr>
        <w:t>violent agitation and loud noise through P’s phone</w:t>
      </w:r>
      <w:r w:rsidR="00332EEB" w:rsidRPr="005E0A07">
        <w:rPr>
          <w:rFonts w:ascii="Garamond" w:hAnsi="Garamond"/>
          <w:sz w:val="22"/>
          <w:szCs w:val="22"/>
        </w:rPr>
        <w:sym w:font="Wingdings" w:char="F0E0"/>
      </w:r>
      <w:r w:rsidR="00332EEB" w:rsidRPr="005E0A07">
        <w:rPr>
          <w:rFonts w:ascii="Garamond" w:hAnsi="Garamond" w:cs="Times New Roman"/>
          <w:sz w:val="22"/>
          <w:szCs w:val="22"/>
        </w:rPr>
        <w:t>physical injuries)</w:t>
      </w:r>
    </w:p>
    <w:p w14:paraId="19C6D4C5" w14:textId="1341866C" w:rsidR="00332EEB" w:rsidRPr="005E0A07" w:rsidRDefault="00332EEB" w:rsidP="00332EEB">
      <w:pPr>
        <w:pStyle w:val="ListParagraph"/>
        <w:numPr>
          <w:ilvl w:val="1"/>
          <w:numId w:val="32"/>
        </w:numPr>
        <w:rPr>
          <w:rFonts w:ascii="Garamond" w:hAnsi="Garamond" w:cs="Times New Roman"/>
          <w:sz w:val="22"/>
          <w:szCs w:val="22"/>
        </w:rPr>
      </w:pPr>
      <w:r w:rsidRPr="005E0A07">
        <w:rPr>
          <w:rFonts w:ascii="Garamond" w:hAnsi="Garamond" w:cs="Times New Roman"/>
          <w:sz w:val="22"/>
          <w:szCs w:val="22"/>
        </w:rPr>
        <w:t xml:space="preserve">Can’t have two conflicting duties that are simultaneously impossible. Protect class </w:t>
      </w:r>
      <w:r w:rsidRPr="005E0A07">
        <w:rPr>
          <w:rFonts w:ascii="Garamond" w:hAnsi="Garamond" w:cs="Times New Roman"/>
          <w:b/>
          <w:sz w:val="22"/>
          <w:szCs w:val="22"/>
        </w:rPr>
        <w:t>most likely to suffer</w:t>
      </w:r>
      <w:r w:rsidRPr="005E0A07">
        <w:rPr>
          <w:rFonts w:ascii="Garamond" w:hAnsi="Garamond" w:cs="Times New Roman"/>
          <w:sz w:val="22"/>
          <w:szCs w:val="22"/>
        </w:rPr>
        <w:t xml:space="preserve">. </w:t>
      </w:r>
      <w:r w:rsidRPr="005E0A07">
        <w:rPr>
          <w:rFonts w:ascii="Garamond" w:hAnsi="Garamond" w:cs="Times New Roman"/>
          <w:b/>
          <w:sz w:val="22"/>
          <w:szCs w:val="22"/>
        </w:rPr>
        <w:t xml:space="preserve">Reasonable </w:t>
      </w:r>
      <w:r w:rsidR="00FC34A2" w:rsidRPr="005E0A07">
        <w:rPr>
          <w:rFonts w:ascii="Garamond" w:hAnsi="Garamond" w:cs="Times New Roman"/>
          <w:b/>
          <w:sz w:val="22"/>
          <w:szCs w:val="22"/>
        </w:rPr>
        <w:t>balance</w:t>
      </w:r>
      <w:r w:rsidR="00FC34A2" w:rsidRPr="005E0A07">
        <w:rPr>
          <w:rFonts w:ascii="Garamond" w:hAnsi="Garamond" w:cs="Times New Roman"/>
          <w:sz w:val="22"/>
          <w:szCs w:val="22"/>
        </w:rPr>
        <w:t xml:space="preserve"> between competing risks given</w:t>
      </w:r>
      <w:r w:rsidRPr="005E0A07">
        <w:rPr>
          <w:rFonts w:ascii="Garamond" w:hAnsi="Garamond" w:cs="Times New Roman"/>
          <w:sz w:val="22"/>
          <w:szCs w:val="22"/>
        </w:rPr>
        <w:t xml:space="preserve"> </w:t>
      </w:r>
      <w:r w:rsidRPr="005E0A07">
        <w:rPr>
          <w:rFonts w:ascii="Garamond" w:hAnsi="Garamond" w:cs="Times New Roman"/>
          <w:b/>
          <w:sz w:val="22"/>
          <w:szCs w:val="22"/>
        </w:rPr>
        <w:t>all circumstances</w:t>
      </w:r>
      <w:r w:rsidRPr="005E0A07">
        <w:rPr>
          <w:rFonts w:ascii="Garamond" w:hAnsi="Garamond" w:cs="Times New Roman"/>
          <w:sz w:val="22"/>
          <w:szCs w:val="22"/>
        </w:rPr>
        <w:t xml:space="preserve">. </w:t>
      </w:r>
      <w:r w:rsidRPr="005E0A07">
        <w:rPr>
          <w:rFonts w:ascii="Garamond" w:hAnsi="Garamond" w:cs="Times New Roman"/>
          <w:sz w:val="22"/>
          <w:szCs w:val="22"/>
        </w:rPr>
        <w:tab/>
      </w:r>
    </w:p>
    <w:p w14:paraId="4BDBECDD" w14:textId="08574541" w:rsidR="00332EEB" w:rsidRPr="005E0A07" w:rsidRDefault="00332EEB" w:rsidP="00332EEB">
      <w:pPr>
        <w:pStyle w:val="ListParagraph"/>
        <w:numPr>
          <w:ilvl w:val="2"/>
          <w:numId w:val="32"/>
        </w:numPr>
        <w:rPr>
          <w:rFonts w:ascii="Garamond" w:hAnsi="Garamond" w:cs="Times New Roman"/>
          <w:sz w:val="22"/>
          <w:szCs w:val="22"/>
        </w:rPr>
      </w:pPr>
      <w:r w:rsidRPr="005E0A07">
        <w:rPr>
          <w:rFonts w:ascii="Garamond" w:hAnsi="Garamond" w:cs="Times New Roman"/>
          <w:sz w:val="22"/>
          <w:szCs w:val="22"/>
        </w:rPr>
        <w:t xml:space="preserve">Don’t want “liable if you do, liable if you don’t.”  </w:t>
      </w:r>
    </w:p>
    <w:p w14:paraId="53CE94D5" w14:textId="373080AD" w:rsidR="00FC34A2" w:rsidRPr="005E0A07" w:rsidRDefault="00FC34A2" w:rsidP="00332EEB">
      <w:pPr>
        <w:pStyle w:val="ListParagraph"/>
        <w:numPr>
          <w:ilvl w:val="2"/>
          <w:numId w:val="32"/>
        </w:numPr>
        <w:rPr>
          <w:rFonts w:ascii="Garamond" w:hAnsi="Garamond" w:cs="Times New Roman"/>
          <w:sz w:val="22"/>
          <w:szCs w:val="22"/>
        </w:rPr>
      </w:pPr>
      <w:r w:rsidRPr="005E0A07">
        <w:rPr>
          <w:rFonts w:ascii="Garamond" w:hAnsi="Garamond" w:cs="Times New Roman"/>
          <w:sz w:val="22"/>
          <w:szCs w:val="22"/>
        </w:rPr>
        <w:t xml:space="preserve">Problem: not negligent now, but what about when you built wire? Temporal scheme. </w:t>
      </w:r>
    </w:p>
    <w:p w14:paraId="6058A836" w14:textId="367E3ED8" w:rsidR="00FC34A2" w:rsidRPr="005E0A07" w:rsidRDefault="00FC34A2" w:rsidP="00FC34A2">
      <w:pPr>
        <w:pStyle w:val="ListParagraph"/>
        <w:numPr>
          <w:ilvl w:val="0"/>
          <w:numId w:val="32"/>
        </w:numPr>
        <w:rPr>
          <w:rFonts w:ascii="Garamond" w:hAnsi="Garamond" w:cs="Times New Roman"/>
          <w:sz w:val="22"/>
          <w:szCs w:val="22"/>
        </w:rPr>
      </w:pPr>
      <w:r w:rsidRPr="005E0A07">
        <w:rPr>
          <w:rFonts w:ascii="Garamond" w:hAnsi="Garamond" w:cs="Times New Roman"/>
          <w:sz w:val="22"/>
          <w:szCs w:val="22"/>
        </w:rPr>
        <w:t>[</w:t>
      </w:r>
      <w:r w:rsidR="00CC6C45">
        <w:rPr>
          <w:rFonts w:ascii="Garamond" w:hAnsi="Garamond" w:cs="Times New Roman"/>
          <w:sz w:val="22"/>
          <w:szCs w:val="22"/>
        </w:rPr>
        <w:t>#</w:t>
      </w:r>
      <w:r w:rsidRPr="005E0A07">
        <w:rPr>
          <w:rFonts w:ascii="Garamond" w:hAnsi="Garamond" w:cs="Times New Roman"/>
          <w:sz w:val="22"/>
          <w:szCs w:val="22"/>
        </w:rPr>
        <w:t>BPL/</w:t>
      </w:r>
      <w:r w:rsidR="0063084F" w:rsidRPr="005E0A07">
        <w:rPr>
          <w:rFonts w:ascii="Garamond" w:hAnsi="Garamond" w:cs="Times New Roman"/>
          <w:smallCaps/>
          <w:sz w:val="22"/>
          <w:szCs w:val="22"/>
        </w:rPr>
        <w:t>Learned Hand  Test</w:t>
      </w:r>
      <w:r w:rsidRPr="005E0A07">
        <w:rPr>
          <w:rFonts w:ascii="Garamond" w:hAnsi="Garamond" w:cs="Times New Roman"/>
          <w:sz w:val="22"/>
          <w:szCs w:val="22"/>
        </w:rPr>
        <w:t xml:space="preserve">] </w:t>
      </w:r>
      <w:r w:rsidRPr="005E0A07">
        <w:rPr>
          <w:rFonts w:ascii="Garamond" w:hAnsi="Garamond" w:cs="Times New Roman"/>
          <w:i/>
          <w:sz w:val="22"/>
          <w:szCs w:val="22"/>
        </w:rPr>
        <w:t>United States v. Carroll Towing</w:t>
      </w:r>
      <w:r w:rsidRPr="005E0A07">
        <w:rPr>
          <w:rFonts w:ascii="Garamond" w:hAnsi="Garamond" w:cs="Times New Roman"/>
          <w:sz w:val="22"/>
          <w:szCs w:val="22"/>
        </w:rPr>
        <w:t xml:space="preserve"> (barge sank during normal hours while caretaker wasn’t on board)</w:t>
      </w:r>
    </w:p>
    <w:p w14:paraId="74138105" w14:textId="1832F029" w:rsidR="00FC34A2" w:rsidRPr="005E0A07" w:rsidRDefault="00FC34A2" w:rsidP="00FC34A2">
      <w:pPr>
        <w:pStyle w:val="ListParagraph"/>
        <w:numPr>
          <w:ilvl w:val="1"/>
          <w:numId w:val="32"/>
        </w:numPr>
        <w:rPr>
          <w:rFonts w:ascii="Garamond" w:hAnsi="Garamond" w:cs="Times New Roman"/>
          <w:sz w:val="22"/>
          <w:szCs w:val="22"/>
        </w:rPr>
      </w:pPr>
      <w:r w:rsidRPr="005E0A07">
        <w:rPr>
          <w:rFonts w:ascii="Garamond" w:hAnsi="Garamond" w:cs="Times New Roman"/>
          <w:sz w:val="22"/>
          <w:szCs w:val="22"/>
        </w:rPr>
        <w:t xml:space="preserve">If B &lt; PL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negligent. </w:t>
      </w:r>
      <w:r w:rsidRPr="005E0A07">
        <w:rPr>
          <w:rFonts w:ascii="Garamond" w:hAnsi="Garamond" w:cs="Times New Roman"/>
          <w:b/>
          <w:sz w:val="22"/>
          <w:szCs w:val="22"/>
        </w:rPr>
        <w:t>Economic</w:t>
      </w:r>
      <w:r w:rsidR="00630986" w:rsidRPr="005E0A07">
        <w:rPr>
          <w:rFonts w:ascii="Garamond" w:hAnsi="Garamond" w:cs="Times New Roman"/>
          <w:b/>
          <w:sz w:val="22"/>
          <w:szCs w:val="22"/>
        </w:rPr>
        <w:t xml:space="preserve"> interpretation of negligence. </w:t>
      </w:r>
    </w:p>
    <w:p w14:paraId="3D5F4895" w14:textId="09809A41" w:rsidR="00FC34A2" w:rsidRPr="005E0A07" w:rsidRDefault="00FC34A2" w:rsidP="00FC34A2">
      <w:pPr>
        <w:pStyle w:val="ListParagraph"/>
        <w:numPr>
          <w:ilvl w:val="2"/>
          <w:numId w:val="32"/>
        </w:numPr>
        <w:rPr>
          <w:rFonts w:ascii="Garamond" w:hAnsi="Garamond" w:cs="Times New Roman"/>
          <w:sz w:val="22"/>
          <w:szCs w:val="22"/>
        </w:rPr>
      </w:pPr>
      <w:r w:rsidRPr="005E0A07">
        <w:rPr>
          <w:rFonts w:ascii="Garamond" w:hAnsi="Garamond" w:cs="Times New Roman"/>
          <w:sz w:val="22"/>
          <w:szCs w:val="22"/>
        </w:rPr>
        <w:t>B: Burden of adequate precautions</w:t>
      </w:r>
    </w:p>
    <w:p w14:paraId="6E06AF21" w14:textId="776CAFA3" w:rsidR="00FC34A2" w:rsidRPr="005E0A07" w:rsidRDefault="00FC34A2" w:rsidP="00FC34A2">
      <w:pPr>
        <w:pStyle w:val="ListParagraph"/>
        <w:numPr>
          <w:ilvl w:val="2"/>
          <w:numId w:val="32"/>
        </w:numPr>
        <w:rPr>
          <w:rFonts w:ascii="Garamond" w:hAnsi="Garamond" w:cs="Times New Roman"/>
          <w:sz w:val="22"/>
          <w:szCs w:val="22"/>
        </w:rPr>
      </w:pPr>
      <w:r w:rsidRPr="005E0A07">
        <w:rPr>
          <w:rFonts w:ascii="Garamond" w:hAnsi="Garamond" w:cs="Times New Roman"/>
          <w:sz w:val="22"/>
          <w:szCs w:val="22"/>
        </w:rPr>
        <w:t>P: probability of risk being realized</w:t>
      </w:r>
    </w:p>
    <w:p w14:paraId="799C2CB9" w14:textId="16A22445" w:rsidR="00FC34A2" w:rsidRPr="005E0A07" w:rsidRDefault="00FC34A2" w:rsidP="00FC34A2">
      <w:pPr>
        <w:pStyle w:val="ListParagraph"/>
        <w:numPr>
          <w:ilvl w:val="2"/>
          <w:numId w:val="32"/>
        </w:numPr>
        <w:rPr>
          <w:rFonts w:ascii="Garamond" w:hAnsi="Garamond" w:cs="Times New Roman"/>
          <w:sz w:val="22"/>
          <w:szCs w:val="22"/>
        </w:rPr>
      </w:pPr>
      <w:r w:rsidRPr="005E0A07">
        <w:rPr>
          <w:rFonts w:ascii="Garamond" w:hAnsi="Garamond" w:cs="Times New Roman"/>
          <w:sz w:val="22"/>
          <w:szCs w:val="22"/>
        </w:rPr>
        <w:t>L: magnitude/gravity of risk</w:t>
      </w:r>
    </w:p>
    <w:p w14:paraId="692D62B0" w14:textId="75340EA9" w:rsidR="00FC34A2" w:rsidRPr="005E0A07" w:rsidRDefault="00FC34A2" w:rsidP="00FC34A2">
      <w:pPr>
        <w:pStyle w:val="ListParagraph"/>
        <w:numPr>
          <w:ilvl w:val="1"/>
          <w:numId w:val="32"/>
        </w:numPr>
        <w:rPr>
          <w:rFonts w:ascii="Garamond" w:hAnsi="Garamond" w:cs="Times New Roman"/>
          <w:sz w:val="22"/>
          <w:szCs w:val="22"/>
        </w:rPr>
      </w:pPr>
      <w:r w:rsidRPr="005E0A07">
        <w:rPr>
          <w:rFonts w:ascii="Garamond" w:hAnsi="Garamond" w:cs="Times New Roman"/>
          <w:sz w:val="22"/>
          <w:szCs w:val="22"/>
        </w:rPr>
        <w:t>Critique</w:t>
      </w:r>
      <w:r w:rsidR="00630986" w:rsidRPr="005E0A07">
        <w:rPr>
          <w:rFonts w:ascii="Garamond" w:hAnsi="Garamond" w:cs="Times New Roman"/>
          <w:sz w:val="22"/>
          <w:szCs w:val="22"/>
        </w:rPr>
        <w:t>:</w:t>
      </w:r>
    </w:p>
    <w:p w14:paraId="5AC549C2" w14:textId="4589F55A" w:rsidR="00FC34A2" w:rsidRPr="005E0A07" w:rsidRDefault="00FC34A2" w:rsidP="00FC34A2">
      <w:pPr>
        <w:pStyle w:val="ListParagraph"/>
        <w:numPr>
          <w:ilvl w:val="2"/>
          <w:numId w:val="32"/>
        </w:numPr>
        <w:rPr>
          <w:rFonts w:ascii="Garamond" w:hAnsi="Garamond" w:cs="Times New Roman"/>
          <w:sz w:val="22"/>
          <w:szCs w:val="22"/>
        </w:rPr>
      </w:pPr>
      <w:r w:rsidRPr="005E0A07">
        <w:rPr>
          <w:rFonts w:ascii="Garamond" w:hAnsi="Garamond" w:cs="Times New Roman"/>
          <w:sz w:val="22"/>
          <w:szCs w:val="22"/>
        </w:rPr>
        <w:t>Is economic efficiency point of tort law?</w:t>
      </w:r>
    </w:p>
    <w:p w14:paraId="167FF295" w14:textId="19E85D1C" w:rsidR="00FC34A2" w:rsidRPr="005E0A07" w:rsidRDefault="00FC34A2" w:rsidP="00FC34A2">
      <w:pPr>
        <w:pStyle w:val="ListParagraph"/>
        <w:numPr>
          <w:ilvl w:val="2"/>
          <w:numId w:val="32"/>
        </w:numPr>
        <w:rPr>
          <w:rFonts w:ascii="Garamond" w:hAnsi="Garamond" w:cs="Times New Roman"/>
          <w:sz w:val="22"/>
          <w:szCs w:val="22"/>
        </w:rPr>
      </w:pPr>
      <w:r w:rsidRPr="005E0A07">
        <w:rPr>
          <w:rFonts w:ascii="Garamond" w:hAnsi="Garamond" w:cs="Times New Roman"/>
          <w:sz w:val="22"/>
          <w:szCs w:val="22"/>
        </w:rPr>
        <w:t>What about notions of morality?</w:t>
      </w:r>
    </w:p>
    <w:p w14:paraId="58965283" w14:textId="6CD21292" w:rsidR="00FC34A2" w:rsidRPr="005E0A07" w:rsidRDefault="00FC34A2" w:rsidP="00FC34A2">
      <w:pPr>
        <w:pStyle w:val="ListParagraph"/>
        <w:numPr>
          <w:ilvl w:val="2"/>
          <w:numId w:val="32"/>
        </w:numPr>
        <w:rPr>
          <w:rFonts w:ascii="Garamond" w:hAnsi="Garamond" w:cs="Times New Roman"/>
          <w:sz w:val="22"/>
          <w:szCs w:val="22"/>
        </w:rPr>
      </w:pPr>
      <w:r w:rsidRPr="005E0A07">
        <w:rPr>
          <w:rFonts w:ascii="Garamond" w:hAnsi="Garamond" w:cs="Times New Roman"/>
          <w:sz w:val="22"/>
          <w:szCs w:val="22"/>
        </w:rPr>
        <w:t xml:space="preserve">How do you assign #’s? </w:t>
      </w:r>
    </w:p>
    <w:p w14:paraId="1E2E2F1C" w14:textId="18487362" w:rsidR="00FC34A2" w:rsidRPr="005E0A07" w:rsidRDefault="00FC34A2" w:rsidP="00FC34A2">
      <w:pPr>
        <w:pStyle w:val="ListParagraph"/>
        <w:numPr>
          <w:ilvl w:val="2"/>
          <w:numId w:val="32"/>
        </w:numPr>
        <w:rPr>
          <w:rFonts w:ascii="Garamond" w:hAnsi="Garamond" w:cs="Times New Roman"/>
          <w:sz w:val="22"/>
          <w:szCs w:val="22"/>
        </w:rPr>
      </w:pPr>
      <w:r w:rsidRPr="005E0A07">
        <w:rPr>
          <w:rFonts w:ascii="Garamond" w:hAnsi="Garamond" w:cs="Times New Roman"/>
          <w:sz w:val="22"/>
          <w:szCs w:val="22"/>
        </w:rPr>
        <w:t>Relevant, but not conclusive?</w:t>
      </w:r>
    </w:p>
    <w:p w14:paraId="521F5D3B" w14:textId="13FEC899" w:rsidR="00FC34A2" w:rsidRPr="005E0A07" w:rsidRDefault="00FC34A2" w:rsidP="00FC34A2">
      <w:pPr>
        <w:pStyle w:val="ListParagraph"/>
        <w:numPr>
          <w:ilvl w:val="2"/>
          <w:numId w:val="32"/>
        </w:numPr>
        <w:rPr>
          <w:rFonts w:ascii="Garamond" w:hAnsi="Garamond" w:cs="Times New Roman"/>
          <w:sz w:val="22"/>
          <w:szCs w:val="22"/>
        </w:rPr>
      </w:pPr>
      <w:r w:rsidRPr="005E0A07">
        <w:rPr>
          <w:rFonts w:ascii="Garamond" w:hAnsi="Garamond" w:cs="Times New Roman"/>
          <w:sz w:val="22"/>
          <w:szCs w:val="22"/>
        </w:rPr>
        <w:t>Many different types of “B’s” and “L’s”</w:t>
      </w:r>
    </w:p>
    <w:p w14:paraId="30625A71" w14:textId="4834781E" w:rsidR="00FC34A2" w:rsidRPr="005E0A07" w:rsidRDefault="00FC34A2" w:rsidP="00FC34A2">
      <w:pPr>
        <w:pStyle w:val="ListParagraph"/>
        <w:numPr>
          <w:ilvl w:val="2"/>
          <w:numId w:val="32"/>
        </w:numPr>
        <w:rPr>
          <w:rFonts w:ascii="Garamond" w:hAnsi="Garamond" w:cs="Times New Roman"/>
          <w:sz w:val="22"/>
          <w:szCs w:val="22"/>
        </w:rPr>
      </w:pPr>
      <w:r w:rsidRPr="005E0A07">
        <w:rPr>
          <w:rFonts w:ascii="Garamond" w:hAnsi="Garamond" w:cs="Times New Roman"/>
          <w:sz w:val="22"/>
          <w:szCs w:val="22"/>
        </w:rPr>
        <w:t>Really expensive for P to calculate (burden of proof)</w:t>
      </w:r>
    </w:p>
    <w:p w14:paraId="69236B51" w14:textId="6220C53C" w:rsidR="00630986" w:rsidRPr="005E0A07" w:rsidRDefault="00630986" w:rsidP="00630986">
      <w:pPr>
        <w:pStyle w:val="ListParagraph"/>
        <w:numPr>
          <w:ilvl w:val="1"/>
          <w:numId w:val="32"/>
        </w:numPr>
        <w:rPr>
          <w:rFonts w:ascii="Garamond" w:hAnsi="Garamond" w:cs="Times New Roman"/>
          <w:sz w:val="22"/>
          <w:szCs w:val="22"/>
        </w:rPr>
      </w:pPr>
      <w:r w:rsidRPr="005E0A07">
        <w:rPr>
          <w:rFonts w:ascii="Garamond" w:hAnsi="Garamond" w:cs="Times New Roman"/>
          <w:sz w:val="22"/>
          <w:szCs w:val="22"/>
        </w:rPr>
        <w:t xml:space="preserve">[RTT] – also takes </w:t>
      </w:r>
      <w:r w:rsidRPr="005E0A07">
        <w:rPr>
          <w:rFonts w:ascii="Garamond" w:hAnsi="Garamond" w:cs="Times New Roman"/>
          <w:b/>
          <w:sz w:val="22"/>
          <w:szCs w:val="22"/>
        </w:rPr>
        <w:t>balancing approach</w:t>
      </w:r>
    </w:p>
    <w:p w14:paraId="1E3B718E" w14:textId="75AD2439" w:rsidR="00630986" w:rsidRPr="005E0A07" w:rsidRDefault="00630986" w:rsidP="00630986">
      <w:pPr>
        <w:pStyle w:val="ListParagraph"/>
        <w:numPr>
          <w:ilvl w:val="2"/>
          <w:numId w:val="32"/>
        </w:numPr>
        <w:rPr>
          <w:rFonts w:ascii="Garamond" w:hAnsi="Garamond" w:cs="Times New Roman"/>
          <w:sz w:val="22"/>
          <w:szCs w:val="22"/>
        </w:rPr>
      </w:pPr>
      <w:r w:rsidRPr="005E0A07">
        <w:rPr>
          <w:rFonts w:ascii="Garamond" w:hAnsi="Garamond" w:cs="Times New Roman"/>
          <w:sz w:val="22"/>
          <w:szCs w:val="22"/>
        </w:rPr>
        <w:t xml:space="preserve">Negligence = reasonable care under </w:t>
      </w:r>
      <w:r w:rsidRPr="005E0A07">
        <w:rPr>
          <w:rFonts w:ascii="Garamond" w:hAnsi="Garamond" w:cs="Times New Roman"/>
          <w:b/>
          <w:sz w:val="22"/>
          <w:szCs w:val="22"/>
        </w:rPr>
        <w:t>all</w:t>
      </w:r>
      <w:r w:rsidRPr="005E0A07">
        <w:rPr>
          <w:rFonts w:ascii="Garamond" w:hAnsi="Garamond" w:cs="Times New Roman"/>
          <w:sz w:val="22"/>
          <w:szCs w:val="22"/>
        </w:rPr>
        <w:t xml:space="preserve"> circumstances. Factors to consider: foreseeable </w:t>
      </w:r>
      <w:r w:rsidRPr="005E0A07">
        <w:rPr>
          <w:rFonts w:ascii="Garamond" w:hAnsi="Garamond" w:cs="Times New Roman"/>
          <w:b/>
          <w:sz w:val="22"/>
          <w:szCs w:val="22"/>
        </w:rPr>
        <w:t>likelihood</w:t>
      </w:r>
      <w:r w:rsidRPr="005E0A07">
        <w:rPr>
          <w:rFonts w:ascii="Garamond" w:hAnsi="Garamond" w:cs="Times New Roman"/>
          <w:sz w:val="22"/>
          <w:szCs w:val="22"/>
        </w:rPr>
        <w:t xml:space="preserve"> of harm, foreseeable </w:t>
      </w:r>
      <w:r w:rsidRPr="005E0A07">
        <w:rPr>
          <w:rFonts w:ascii="Garamond" w:hAnsi="Garamond" w:cs="Times New Roman"/>
          <w:b/>
          <w:sz w:val="22"/>
          <w:szCs w:val="22"/>
        </w:rPr>
        <w:t>severity</w:t>
      </w:r>
      <w:r w:rsidRPr="005E0A07">
        <w:rPr>
          <w:rFonts w:ascii="Garamond" w:hAnsi="Garamond" w:cs="Times New Roman"/>
          <w:sz w:val="22"/>
          <w:szCs w:val="22"/>
        </w:rPr>
        <w:t xml:space="preserve"> of harm, </w:t>
      </w:r>
      <w:r w:rsidRPr="005E0A07">
        <w:rPr>
          <w:rFonts w:ascii="Garamond" w:hAnsi="Garamond" w:cs="Times New Roman"/>
          <w:b/>
          <w:sz w:val="22"/>
          <w:szCs w:val="22"/>
        </w:rPr>
        <w:t>burden of precautions</w:t>
      </w:r>
      <w:r w:rsidRPr="005E0A07">
        <w:rPr>
          <w:rFonts w:ascii="Garamond" w:hAnsi="Garamond" w:cs="Times New Roman"/>
          <w:sz w:val="22"/>
          <w:szCs w:val="22"/>
        </w:rPr>
        <w:t xml:space="preserve"> to eliminate/reduce risk. </w:t>
      </w:r>
    </w:p>
    <w:p w14:paraId="0E539D30" w14:textId="013CFD06" w:rsidR="00630986" w:rsidRPr="005E0A07" w:rsidRDefault="00630986" w:rsidP="00630986">
      <w:pPr>
        <w:pStyle w:val="ListParagraph"/>
        <w:numPr>
          <w:ilvl w:val="0"/>
          <w:numId w:val="32"/>
        </w:numPr>
        <w:rPr>
          <w:rFonts w:ascii="Garamond" w:hAnsi="Garamond" w:cs="Times New Roman"/>
          <w:sz w:val="22"/>
          <w:szCs w:val="22"/>
        </w:rPr>
      </w:pPr>
      <w:r w:rsidRPr="005E0A07">
        <w:rPr>
          <w:rFonts w:ascii="Garamond" w:hAnsi="Garamond" w:cs="Times New Roman"/>
          <w:sz w:val="22"/>
          <w:szCs w:val="22"/>
        </w:rPr>
        <w:t>[</w:t>
      </w:r>
      <w:r w:rsidR="0063084F" w:rsidRPr="005E0A07">
        <w:rPr>
          <w:rFonts w:ascii="Garamond" w:hAnsi="Garamond" w:cs="Times New Roman"/>
          <w:smallCaps/>
          <w:sz w:val="22"/>
          <w:szCs w:val="22"/>
        </w:rPr>
        <w:t>Common Carrier</w:t>
      </w:r>
      <w:r w:rsidRPr="005E0A07">
        <w:rPr>
          <w:rFonts w:ascii="Garamond" w:hAnsi="Garamond" w:cs="Times New Roman"/>
          <w:sz w:val="22"/>
          <w:szCs w:val="22"/>
        </w:rPr>
        <w:t xml:space="preserve">] </w:t>
      </w:r>
      <w:r w:rsidRPr="005E0A07">
        <w:rPr>
          <w:rFonts w:ascii="Garamond" w:hAnsi="Garamond" w:cs="Times New Roman"/>
          <w:i/>
          <w:sz w:val="22"/>
          <w:szCs w:val="22"/>
        </w:rPr>
        <w:t>Andrews v. United Airlines</w:t>
      </w:r>
      <w:r w:rsidRPr="005E0A07">
        <w:rPr>
          <w:rFonts w:ascii="Garamond" w:hAnsi="Garamond" w:cs="Times New Roman"/>
          <w:sz w:val="22"/>
          <w:szCs w:val="22"/>
        </w:rPr>
        <w:t xml:space="preserve"> (baggage fell from overhead bins)</w:t>
      </w:r>
    </w:p>
    <w:p w14:paraId="795D7ADC" w14:textId="218FB96D" w:rsidR="00630986" w:rsidRPr="005E0A07" w:rsidRDefault="00630986" w:rsidP="00630986">
      <w:pPr>
        <w:pStyle w:val="ListParagraph"/>
        <w:numPr>
          <w:ilvl w:val="1"/>
          <w:numId w:val="32"/>
        </w:numPr>
        <w:rPr>
          <w:rFonts w:ascii="Garamond" w:hAnsi="Garamond" w:cs="Times New Roman"/>
          <w:sz w:val="22"/>
          <w:szCs w:val="22"/>
        </w:rPr>
      </w:pPr>
      <w:r w:rsidRPr="005E0A07">
        <w:rPr>
          <w:rFonts w:ascii="Garamond" w:hAnsi="Garamond" w:cs="Times New Roman"/>
          <w:sz w:val="22"/>
          <w:szCs w:val="22"/>
        </w:rPr>
        <w:t>BPL applied, but “utmost care” required b/c airline common carrier.</w:t>
      </w:r>
    </w:p>
    <w:p w14:paraId="7E50E582" w14:textId="632442EE" w:rsidR="00630986" w:rsidRPr="005E0A07" w:rsidRDefault="00630986" w:rsidP="00630986">
      <w:pPr>
        <w:pStyle w:val="ListParagraph"/>
        <w:numPr>
          <w:ilvl w:val="2"/>
          <w:numId w:val="32"/>
        </w:numPr>
        <w:rPr>
          <w:rFonts w:ascii="Garamond" w:hAnsi="Garamond" w:cs="Times New Roman"/>
          <w:sz w:val="22"/>
          <w:szCs w:val="22"/>
        </w:rPr>
      </w:pPr>
      <w:r w:rsidRPr="005E0A07">
        <w:rPr>
          <w:rFonts w:ascii="Garamond" w:hAnsi="Garamond" w:cs="Times New Roman"/>
          <w:sz w:val="22"/>
          <w:szCs w:val="22"/>
        </w:rPr>
        <w:t xml:space="preserve">BPL applied but not decisive. </w:t>
      </w:r>
    </w:p>
    <w:p w14:paraId="21C946D8" w14:textId="1BCD9ECA" w:rsidR="00630986" w:rsidRPr="005E0A07" w:rsidRDefault="00AE0505" w:rsidP="00630986">
      <w:pPr>
        <w:pStyle w:val="ListParagraph"/>
        <w:numPr>
          <w:ilvl w:val="1"/>
          <w:numId w:val="32"/>
        </w:numPr>
        <w:rPr>
          <w:rFonts w:ascii="Garamond" w:hAnsi="Garamond" w:cs="Times New Roman"/>
          <w:sz w:val="22"/>
          <w:szCs w:val="22"/>
        </w:rPr>
      </w:pPr>
      <w:r w:rsidRPr="005E0A07">
        <w:rPr>
          <w:rFonts w:ascii="Garamond" w:hAnsi="Garamond" w:cs="Times New Roman"/>
          <w:sz w:val="22"/>
          <w:szCs w:val="22"/>
        </w:rPr>
        <w:t xml:space="preserve">Slipping in railroad station does NOT require </w:t>
      </w:r>
      <w:r w:rsidRPr="005E0A07">
        <w:rPr>
          <w:rFonts w:ascii="Garamond" w:hAnsi="Garamond" w:cs="Times New Roman"/>
          <w:b/>
          <w:sz w:val="22"/>
          <w:szCs w:val="22"/>
        </w:rPr>
        <w:t>utmost care</w:t>
      </w:r>
      <w:r w:rsidRPr="005E0A07">
        <w:rPr>
          <w:rFonts w:ascii="Garamond" w:hAnsi="Garamond" w:cs="Times New Roman"/>
          <w:sz w:val="22"/>
          <w:szCs w:val="22"/>
        </w:rPr>
        <w:t xml:space="preserve"> b/c not “distinctive railroad operation.” </w:t>
      </w:r>
      <w:r w:rsidRPr="005E0A07">
        <w:rPr>
          <w:rFonts w:ascii="Garamond" w:hAnsi="Garamond" w:cs="Times New Roman"/>
          <w:i/>
          <w:sz w:val="22"/>
          <w:szCs w:val="22"/>
        </w:rPr>
        <w:t>Kelly v. Manhattan</w:t>
      </w:r>
    </w:p>
    <w:p w14:paraId="3A515D96" w14:textId="77777777" w:rsidR="00AE0505" w:rsidRPr="005E0A07" w:rsidRDefault="00AE0505" w:rsidP="00AE0505">
      <w:pPr>
        <w:rPr>
          <w:rFonts w:ascii="Garamond" w:hAnsi="Garamond" w:cs="Times New Roman"/>
          <w:sz w:val="22"/>
          <w:szCs w:val="22"/>
        </w:rPr>
      </w:pPr>
    </w:p>
    <w:p w14:paraId="5509B325" w14:textId="243DBFF5" w:rsidR="00AE0505" w:rsidRPr="005E0A07" w:rsidRDefault="00CC6C45" w:rsidP="00AE0505">
      <w:pPr>
        <w:rPr>
          <w:rFonts w:ascii="Garamond" w:hAnsi="Garamond" w:cs="Times New Roman"/>
          <w:b/>
          <w:sz w:val="22"/>
          <w:szCs w:val="22"/>
        </w:rPr>
      </w:pPr>
      <w:r>
        <w:rPr>
          <w:rFonts w:ascii="Garamond" w:hAnsi="Garamond" w:cs="Times New Roman"/>
          <w:b/>
          <w:sz w:val="22"/>
          <w:szCs w:val="22"/>
        </w:rPr>
        <w:t>#</w:t>
      </w:r>
      <w:r w:rsidR="00AE0505" w:rsidRPr="005E0A07">
        <w:rPr>
          <w:rFonts w:ascii="Garamond" w:hAnsi="Garamond" w:cs="Times New Roman"/>
          <w:b/>
          <w:sz w:val="22"/>
          <w:szCs w:val="22"/>
        </w:rPr>
        <w:t>Custom</w:t>
      </w:r>
    </w:p>
    <w:p w14:paraId="1A069568" w14:textId="0887834C" w:rsidR="00AE0505" w:rsidRPr="005E0A07" w:rsidRDefault="00AE0505" w:rsidP="00AE0505">
      <w:pPr>
        <w:pStyle w:val="ListParagraph"/>
        <w:numPr>
          <w:ilvl w:val="0"/>
          <w:numId w:val="33"/>
        </w:numPr>
        <w:rPr>
          <w:rFonts w:ascii="Garamond" w:hAnsi="Garamond" w:cs="Times New Roman"/>
          <w:sz w:val="22"/>
          <w:szCs w:val="22"/>
        </w:rPr>
      </w:pPr>
      <w:r w:rsidRPr="005E0A07">
        <w:rPr>
          <w:rFonts w:ascii="Garamond" w:hAnsi="Garamond" w:cs="Times New Roman"/>
          <w:sz w:val="22"/>
          <w:szCs w:val="22"/>
        </w:rPr>
        <w:t xml:space="preserve">Custom as </w:t>
      </w:r>
      <w:r w:rsidRPr="005E0A07">
        <w:rPr>
          <w:rFonts w:ascii="Garamond" w:hAnsi="Garamond" w:cs="Times New Roman"/>
          <w:b/>
          <w:sz w:val="22"/>
          <w:szCs w:val="22"/>
        </w:rPr>
        <w:t>sword and shield</w:t>
      </w:r>
      <w:r w:rsidRPr="005E0A07">
        <w:rPr>
          <w:rFonts w:ascii="Garamond" w:hAnsi="Garamond" w:cs="Times New Roman"/>
          <w:sz w:val="22"/>
          <w:szCs w:val="22"/>
        </w:rPr>
        <w:t xml:space="preserve"> (asymmetric)</w:t>
      </w:r>
    </w:p>
    <w:p w14:paraId="3071F29E" w14:textId="5C262E6E" w:rsidR="00AE0505" w:rsidRPr="005E0A07" w:rsidRDefault="00AE0505" w:rsidP="00AE0505">
      <w:pPr>
        <w:pStyle w:val="ListParagraph"/>
        <w:numPr>
          <w:ilvl w:val="1"/>
          <w:numId w:val="33"/>
        </w:numPr>
        <w:rPr>
          <w:rFonts w:ascii="Garamond" w:hAnsi="Garamond" w:cs="Times New Roman"/>
          <w:sz w:val="22"/>
          <w:szCs w:val="22"/>
        </w:rPr>
      </w:pPr>
      <w:r w:rsidRPr="005E0A07">
        <w:rPr>
          <w:rFonts w:ascii="Garamond" w:hAnsi="Garamond" w:cs="Times New Roman"/>
          <w:sz w:val="22"/>
          <w:szCs w:val="22"/>
        </w:rPr>
        <w:t xml:space="preserve">Compliance w/ custom is </w:t>
      </w:r>
      <w:r w:rsidRPr="005E0A07">
        <w:rPr>
          <w:rFonts w:ascii="Garamond" w:hAnsi="Garamond" w:cs="Times New Roman"/>
          <w:b/>
          <w:sz w:val="22"/>
          <w:szCs w:val="22"/>
        </w:rPr>
        <w:t>evidence</w:t>
      </w:r>
      <w:r w:rsidRPr="005E0A07">
        <w:rPr>
          <w:rFonts w:ascii="Garamond" w:hAnsi="Garamond" w:cs="Times New Roman"/>
          <w:sz w:val="22"/>
          <w:szCs w:val="22"/>
        </w:rPr>
        <w:t xml:space="preserve"> of non-negligence</w:t>
      </w:r>
    </w:p>
    <w:p w14:paraId="0303E57C" w14:textId="0EFE2101" w:rsidR="00AE0505" w:rsidRPr="005E0A07" w:rsidRDefault="00AE0505" w:rsidP="00AE0505">
      <w:pPr>
        <w:pStyle w:val="ListParagraph"/>
        <w:numPr>
          <w:ilvl w:val="1"/>
          <w:numId w:val="33"/>
        </w:numPr>
        <w:rPr>
          <w:rFonts w:ascii="Garamond" w:hAnsi="Garamond" w:cs="Times New Roman"/>
          <w:sz w:val="22"/>
          <w:szCs w:val="22"/>
        </w:rPr>
      </w:pPr>
      <w:r w:rsidRPr="005E0A07">
        <w:rPr>
          <w:rFonts w:ascii="Garamond" w:hAnsi="Garamond" w:cs="Times New Roman"/>
          <w:sz w:val="22"/>
          <w:szCs w:val="22"/>
        </w:rPr>
        <w:t xml:space="preserve">Non-compliance w/ custom is </w:t>
      </w:r>
      <w:r w:rsidRPr="005E0A07">
        <w:rPr>
          <w:rFonts w:ascii="Garamond" w:hAnsi="Garamond" w:cs="Times New Roman"/>
          <w:b/>
          <w:sz w:val="22"/>
          <w:szCs w:val="22"/>
        </w:rPr>
        <w:t>significant indicator</w:t>
      </w:r>
      <w:r w:rsidRPr="005E0A07">
        <w:rPr>
          <w:rFonts w:ascii="Garamond" w:hAnsi="Garamond" w:cs="Times New Roman"/>
          <w:sz w:val="22"/>
          <w:szCs w:val="22"/>
        </w:rPr>
        <w:t xml:space="preserve"> of negligence. </w:t>
      </w:r>
    </w:p>
    <w:p w14:paraId="15E7AB06" w14:textId="7BC7DF78" w:rsidR="00943376" w:rsidRPr="005E0A07" w:rsidRDefault="00943376" w:rsidP="00943376">
      <w:pPr>
        <w:pStyle w:val="ListParagraph"/>
        <w:numPr>
          <w:ilvl w:val="2"/>
          <w:numId w:val="33"/>
        </w:numPr>
        <w:rPr>
          <w:rFonts w:ascii="Garamond" w:hAnsi="Garamond" w:cs="Times New Roman"/>
          <w:sz w:val="22"/>
          <w:szCs w:val="22"/>
        </w:rPr>
      </w:pPr>
      <w:r w:rsidRPr="005E0A07">
        <w:rPr>
          <w:rFonts w:ascii="Garamond" w:hAnsi="Garamond" w:cs="Times New Roman"/>
          <w:sz w:val="22"/>
          <w:szCs w:val="22"/>
        </w:rPr>
        <w:t xml:space="preserve">Custom dispositive? Relevant? Irrelevant? </w:t>
      </w:r>
    </w:p>
    <w:p w14:paraId="317A0D0C" w14:textId="7C519C6D" w:rsidR="002D2022" w:rsidRPr="005E0A07" w:rsidRDefault="002D2022" w:rsidP="002D2022">
      <w:pPr>
        <w:pStyle w:val="ListParagraph"/>
        <w:numPr>
          <w:ilvl w:val="1"/>
          <w:numId w:val="33"/>
        </w:numPr>
        <w:rPr>
          <w:rFonts w:ascii="Garamond" w:hAnsi="Garamond" w:cs="Times New Roman"/>
          <w:sz w:val="22"/>
          <w:szCs w:val="22"/>
        </w:rPr>
      </w:pPr>
      <w:r w:rsidRPr="005E0A07">
        <w:rPr>
          <w:rFonts w:ascii="Garamond" w:hAnsi="Garamond" w:cs="Times New Roman"/>
          <w:b/>
          <w:sz w:val="22"/>
          <w:szCs w:val="22"/>
        </w:rPr>
        <w:t>Arg. For</w:t>
      </w:r>
      <w:r w:rsidRPr="005E0A07">
        <w:rPr>
          <w:rFonts w:ascii="Garamond" w:hAnsi="Garamond" w:cs="Times New Roman"/>
          <w:sz w:val="22"/>
          <w:szCs w:val="22"/>
        </w:rPr>
        <w:t xml:space="preserve">: easy, reliable (rather than jury guessing). Sense of fairness in regard to expectations. </w:t>
      </w:r>
    </w:p>
    <w:p w14:paraId="45AAEA0F" w14:textId="19A34E6E" w:rsidR="002D2022" w:rsidRPr="005E0A07" w:rsidRDefault="002D2022" w:rsidP="002D2022">
      <w:pPr>
        <w:pStyle w:val="ListParagraph"/>
        <w:numPr>
          <w:ilvl w:val="1"/>
          <w:numId w:val="33"/>
        </w:numPr>
        <w:rPr>
          <w:rFonts w:ascii="Garamond" w:hAnsi="Garamond" w:cs="Times New Roman"/>
          <w:sz w:val="22"/>
          <w:szCs w:val="22"/>
        </w:rPr>
      </w:pPr>
      <w:r w:rsidRPr="005E0A07">
        <w:rPr>
          <w:rFonts w:ascii="Garamond" w:hAnsi="Garamond" w:cs="Times New Roman"/>
          <w:b/>
          <w:sz w:val="22"/>
          <w:szCs w:val="22"/>
        </w:rPr>
        <w:t>Arg. Against</w:t>
      </w:r>
      <w:r w:rsidRPr="005E0A07">
        <w:rPr>
          <w:rFonts w:ascii="Garamond" w:hAnsi="Garamond" w:cs="Times New Roman"/>
          <w:sz w:val="22"/>
          <w:szCs w:val="22"/>
        </w:rPr>
        <w:t>: Not aspirational. Forces that creat</w:t>
      </w:r>
      <w:r w:rsidR="000B39A9">
        <w:rPr>
          <w:rFonts w:ascii="Garamond" w:hAnsi="Garamond" w:cs="Times New Roman"/>
          <w:sz w:val="22"/>
          <w:szCs w:val="22"/>
        </w:rPr>
        <w:t>e</w:t>
      </w:r>
      <w:r w:rsidRPr="005E0A07">
        <w:rPr>
          <w:rFonts w:ascii="Garamond" w:hAnsi="Garamond" w:cs="Times New Roman"/>
          <w:sz w:val="22"/>
          <w:szCs w:val="22"/>
        </w:rPr>
        <w:t xml:space="preserve"> custom are broken/corrupt. </w:t>
      </w:r>
    </w:p>
    <w:p w14:paraId="49ED059C" w14:textId="2E3171A4" w:rsidR="002D2022" w:rsidRPr="005E0A07" w:rsidRDefault="002D2022" w:rsidP="002D2022">
      <w:pPr>
        <w:pStyle w:val="ListParagraph"/>
        <w:numPr>
          <w:ilvl w:val="1"/>
          <w:numId w:val="33"/>
        </w:numPr>
        <w:rPr>
          <w:rFonts w:ascii="Garamond" w:hAnsi="Garamond" w:cs="Times New Roman"/>
          <w:sz w:val="22"/>
          <w:szCs w:val="22"/>
        </w:rPr>
      </w:pPr>
      <w:r w:rsidRPr="005E0A07">
        <w:rPr>
          <w:rFonts w:ascii="Garamond" w:hAnsi="Garamond" w:cs="Times New Roman"/>
          <w:b/>
          <w:sz w:val="22"/>
          <w:szCs w:val="22"/>
        </w:rPr>
        <w:t>Older cases</w:t>
      </w:r>
      <w:r w:rsidRPr="005E0A07">
        <w:rPr>
          <w:rFonts w:ascii="Garamond" w:hAnsi="Garamond" w:cs="Times New Roman"/>
          <w:sz w:val="22"/>
          <w:szCs w:val="22"/>
        </w:rPr>
        <w:t xml:space="preserve">: Custom more dispositive. </w:t>
      </w:r>
    </w:p>
    <w:p w14:paraId="598714AF" w14:textId="502267A3" w:rsidR="002D2022" w:rsidRPr="005E0A07" w:rsidRDefault="002D2022" w:rsidP="002D2022">
      <w:pPr>
        <w:pStyle w:val="ListParagraph"/>
        <w:numPr>
          <w:ilvl w:val="1"/>
          <w:numId w:val="33"/>
        </w:numPr>
        <w:rPr>
          <w:rFonts w:ascii="Garamond" w:hAnsi="Garamond" w:cs="Times New Roman"/>
          <w:sz w:val="22"/>
          <w:szCs w:val="22"/>
        </w:rPr>
      </w:pPr>
      <w:r w:rsidRPr="005E0A07">
        <w:rPr>
          <w:rFonts w:ascii="Garamond" w:hAnsi="Garamond" w:cs="Times New Roman"/>
          <w:b/>
          <w:sz w:val="22"/>
          <w:szCs w:val="22"/>
        </w:rPr>
        <w:t>Later cases</w:t>
      </w:r>
      <w:r w:rsidRPr="005E0A07">
        <w:rPr>
          <w:rFonts w:ascii="Garamond" w:hAnsi="Garamond" w:cs="Times New Roman"/>
          <w:sz w:val="22"/>
          <w:szCs w:val="22"/>
        </w:rPr>
        <w:t xml:space="preserve">: Custom more relevant than dispositive. </w:t>
      </w:r>
    </w:p>
    <w:p w14:paraId="167636D6" w14:textId="581497DF" w:rsidR="002D2022" w:rsidRPr="005E0A07" w:rsidRDefault="002D2022" w:rsidP="002D2022">
      <w:pPr>
        <w:pStyle w:val="ListParagraph"/>
        <w:numPr>
          <w:ilvl w:val="2"/>
          <w:numId w:val="33"/>
        </w:numPr>
        <w:rPr>
          <w:rFonts w:ascii="Garamond" w:hAnsi="Garamond" w:cs="Times New Roman"/>
          <w:sz w:val="22"/>
          <w:szCs w:val="22"/>
        </w:rPr>
      </w:pPr>
      <w:r w:rsidRPr="005E0A07">
        <w:rPr>
          <w:rFonts w:ascii="Garamond" w:hAnsi="Garamond" w:cs="Times New Roman"/>
          <w:sz w:val="22"/>
          <w:szCs w:val="22"/>
        </w:rPr>
        <w:t xml:space="preserve">Non-compliance more weighty than compliance. </w:t>
      </w:r>
    </w:p>
    <w:p w14:paraId="31649D17" w14:textId="34FEF046" w:rsidR="002D2022" w:rsidRPr="005E0A07" w:rsidRDefault="002D2022" w:rsidP="002D2022">
      <w:pPr>
        <w:pStyle w:val="ListParagraph"/>
        <w:numPr>
          <w:ilvl w:val="2"/>
          <w:numId w:val="33"/>
        </w:numPr>
        <w:rPr>
          <w:rFonts w:ascii="Garamond" w:hAnsi="Garamond" w:cs="Times New Roman"/>
          <w:sz w:val="22"/>
          <w:szCs w:val="22"/>
        </w:rPr>
      </w:pPr>
      <w:r w:rsidRPr="005E0A07">
        <w:rPr>
          <w:rFonts w:ascii="Garamond" w:hAnsi="Garamond" w:cs="Times New Roman"/>
          <w:b/>
          <w:sz w:val="22"/>
          <w:szCs w:val="22"/>
        </w:rPr>
        <w:t>Internal rules</w:t>
      </w:r>
      <w:r w:rsidRPr="005E0A07">
        <w:rPr>
          <w:rFonts w:ascii="Garamond" w:hAnsi="Garamond" w:cs="Times New Roman"/>
          <w:sz w:val="22"/>
          <w:szCs w:val="22"/>
        </w:rPr>
        <w:t xml:space="preserve"> used as evidence? Could create </w:t>
      </w:r>
      <w:r w:rsidRPr="005E0A07">
        <w:rPr>
          <w:rFonts w:ascii="Garamond" w:hAnsi="Garamond" w:cs="Times New Roman"/>
          <w:b/>
          <w:sz w:val="22"/>
          <w:szCs w:val="22"/>
        </w:rPr>
        <w:t>perverse incentives</w:t>
      </w:r>
      <w:r w:rsidRPr="005E0A07">
        <w:rPr>
          <w:rFonts w:ascii="Garamond" w:hAnsi="Garamond" w:cs="Times New Roman"/>
          <w:sz w:val="22"/>
          <w:szCs w:val="22"/>
        </w:rPr>
        <w:t xml:space="preserve">, but some courts allow. P could have relied on standards. </w:t>
      </w:r>
    </w:p>
    <w:p w14:paraId="0C0849AC" w14:textId="4DE74774" w:rsidR="002D2022" w:rsidRPr="005E0A07" w:rsidRDefault="002D2022" w:rsidP="002D2022">
      <w:pPr>
        <w:pStyle w:val="ListParagraph"/>
        <w:numPr>
          <w:ilvl w:val="1"/>
          <w:numId w:val="33"/>
        </w:numPr>
        <w:rPr>
          <w:rFonts w:ascii="Garamond" w:hAnsi="Garamond" w:cs="Times New Roman"/>
          <w:sz w:val="22"/>
          <w:szCs w:val="22"/>
        </w:rPr>
      </w:pPr>
      <w:r w:rsidRPr="005E0A07">
        <w:rPr>
          <w:rFonts w:ascii="Garamond" w:hAnsi="Garamond" w:cs="Times New Roman"/>
          <w:b/>
          <w:sz w:val="22"/>
          <w:szCs w:val="22"/>
        </w:rPr>
        <w:t>Custom most relevant in medical sphere</w:t>
      </w:r>
      <w:r w:rsidRPr="005E0A07">
        <w:rPr>
          <w:rFonts w:ascii="Garamond" w:hAnsi="Garamond" w:cs="Times New Roman"/>
          <w:sz w:val="22"/>
          <w:szCs w:val="22"/>
        </w:rPr>
        <w:t xml:space="preserve">. </w:t>
      </w:r>
    </w:p>
    <w:p w14:paraId="3FD00941" w14:textId="37E28FE4" w:rsidR="00AE0505" w:rsidRPr="005E0A07" w:rsidRDefault="00AE0505" w:rsidP="00AE0505">
      <w:pPr>
        <w:pStyle w:val="ListParagraph"/>
        <w:numPr>
          <w:ilvl w:val="0"/>
          <w:numId w:val="33"/>
        </w:numPr>
        <w:rPr>
          <w:rFonts w:ascii="Garamond" w:hAnsi="Garamond" w:cs="Times New Roman"/>
          <w:sz w:val="22"/>
          <w:szCs w:val="22"/>
        </w:rPr>
      </w:pPr>
      <w:r w:rsidRPr="005E0A07">
        <w:rPr>
          <w:rFonts w:ascii="Garamond" w:hAnsi="Garamond" w:cs="Times New Roman"/>
          <w:sz w:val="22"/>
          <w:szCs w:val="22"/>
        </w:rPr>
        <w:t>[</w:t>
      </w:r>
      <w:r w:rsidR="0063084F" w:rsidRPr="005E0A07">
        <w:rPr>
          <w:rFonts w:ascii="Garamond" w:hAnsi="Garamond" w:cs="Times New Roman"/>
          <w:smallCaps/>
          <w:sz w:val="22"/>
          <w:szCs w:val="22"/>
        </w:rPr>
        <w:t>Traditional</w:t>
      </w:r>
      <w:r w:rsidRPr="005E0A07">
        <w:rPr>
          <w:rFonts w:ascii="Garamond" w:hAnsi="Garamond" w:cs="Times New Roman"/>
          <w:sz w:val="22"/>
          <w:szCs w:val="22"/>
        </w:rPr>
        <w:t xml:space="preserve">] </w:t>
      </w:r>
      <w:r w:rsidRPr="005E0A07">
        <w:rPr>
          <w:rFonts w:ascii="Garamond" w:hAnsi="Garamond" w:cs="Times New Roman"/>
          <w:i/>
          <w:sz w:val="22"/>
          <w:szCs w:val="22"/>
        </w:rPr>
        <w:t>Titus v. Bradford, B. &amp; K. R. Co.</w:t>
      </w:r>
      <w:r w:rsidRPr="005E0A07">
        <w:rPr>
          <w:rFonts w:ascii="Garamond" w:hAnsi="Garamond" w:cs="Times New Roman"/>
          <w:sz w:val="22"/>
          <w:szCs w:val="22"/>
        </w:rPr>
        <w:t xml:space="preserve"> (railroad cars with round bottoms fell off train)</w:t>
      </w:r>
    </w:p>
    <w:p w14:paraId="0449F7B7" w14:textId="463E0450" w:rsidR="00AE0505" w:rsidRPr="005E0A07" w:rsidRDefault="000F030C" w:rsidP="00AE0505">
      <w:pPr>
        <w:pStyle w:val="ListParagraph"/>
        <w:numPr>
          <w:ilvl w:val="1"/>
          <w:numId w:val="33"/>
        </w:numPr>
        <w:rPr>
          <w:rFonts w:ascii="Garamond" w:hAnsi="Garamond" w:cs="Times New Roman"/>
          <w:sz w:val="22"/>
          <w:szCs w:val="22"/>
        </w:rPr>
      </w:pPr>
      <w:r w:rsidRPr="005E0A07">
        <w:rPr>
          <w:rFonts w:ascii="Garamond" w:hAnsi="Garamond" w:cs="Times New Roman"/>
          <w:sz w:val="22"/>
          <w:szCs w:val="22"/>
        </w:rPr>
        <w:t xml:space="preserve">CUSTOM DESPOSTIVE. </w:t>
      </w:r>
      <w:r w:rsidR="00AE0505" w:rsidRPr="005E0A07">
        <w:rPr>
          <w:rFonts w:ascii="Garamond" w:hAnsi="Garamond" w:cs="Times New Roman"/>
          <w:sz w:val="22"/>
          <w:szCs w:val="22"/>
        </w:rPr>
        <w:t xml:space="preserve">No negligence if </w:t>
      </w:r>
      <w:r w:rsidR="00AE0505" w:rsidRPr="005E0A07">
        <w:rPr>
          <w:rFonts w:ascii="Garamond" w:hAnsi="Garamond" w:cs="Times New Roman"/>
          <w:b/>
          <w:sz w:val="22"/>
          <w:szCs w:val="22"/>
        </w:rPr>
        <w:t>in line with custom</w:t>
      </w:r>
      <w:r w:rsidR="00AE0505" w:rsidRPr="005E0A07">
        <w:rPr>
          <w:rFonts w:ascii="Garamond" w:hAnsi="Garamond" w:cs="Times New Roman"/>
          <w:sz w:val="22"/>
          <w:szCs w:val="22"/>
        </w:rPr>
        <w:t xml:space="preserve"> (</w:t>
      </w:r>
      <w:r w:rsidR="00AE0505" w:rsidRPr="005E0A07">
        <w:rPr>
          <w:rFonts w:ascii="Garamond" w:hAnsi="Garamond" w:cs="Times New Roman"/>
          <w:b/>
          <w:sz w:val="22"/>
          <w:szCs w:val="22"/>
        </w:rPr>
        <w:t>industry standards</w:t>
      </w:r>
      <w:r w:rsidR="00AE0505" w:rsidRPr="005E0A07">
        <w:rPr>
          <w:rFonts w:ascii="Garamond" w:hAnsi="Garamond" w:cs="Times New Roman"/>
          <w:sz w:val="22"/>
          <w:szCs w:val="22"/>
        </w:rPr>
        <w:t>). Custom = usual and ordinary way.</w:t>
      </w:r>
      <w:r w:rsidRPr="005E0A07">
        <w:rPr>
          <w:rFonts w:ascii="Garamond" w:hAnsi="Garamond" w:cs="Times New Roman"/>
          <w:sz w:val="22"/>
          <w:szCs w:val="22"/>
        </w:rPr>
        <w:t xml:space="preserve"> </w:t>
      </w:r>
      <w:r w:rsidRPr="005E0A07">
        <w:rPr>
          <w:rFonts w:ascii="Garamond" w:hAnsi="Garamond" w:cs="Times New Roman"/>
          <w:b/>
          <w:sz w:val="22"/>
          <w:szCs w:val="22"/>
        </w:rPr>
        <w:t>Proxy for reasonableness</w:t>
      </w:r>
      <w:r w:rsidRPr="005E0A07">
        <w:rPr>
          <w:rFonts w:ascii="Garamond" w:hAnsi="Garamond" w:cs="Times New Roman"/>
          <w:sz w:val="22"/>
          <w:szCs w:val="22"/>
        </w:rPr>
        <w:t xml:space="preserve">. </w:t>
      </w:r>
      <w:r w:rsidR="00AE0505" w:rsidRPr="005E0A07">
        <w:rPr>
          <w:rFonts w:ascii="Garamond" w:hAnsi="Garamond" w:cs="Times New Roman"/>
          <w:sz w:val="22"/>
          <w:szCs w:val="22"/>
        </w:rPr>
        <w:t xml:space="preserve"> </w:t>
      </w:r>
    </w:p>
    <w:p w14:paraId="0D1070D7" w14:textId="5C11E6B5" w:rsidR="00AE0505" w:rsidRPr="005E0A07" w:rsidRDefault="00AE0505" w:rsidP="00AE0505">
      <w:pPr>
        <w:pStyle w:val="ListParagraph"/>
        <w:numPr>
          <w:ilvl w:val="2"/>
          <w:numId w:val="33"/>
        </w:numPr>
        <w:rPr>
          <w:rFonts w:ascii="Garamond" w:hAnsi="Garamond" w:cs="Times New Roman"/>
          <w:sz w:val="22"/>
          <w:szCs w:val="22"/>
        </w:rPr>
      </w:pPr>
      <w:r w:rsidRPr="005E0A07">
        <w:rPr>
          <w:rFonts w:ascii="Garamond" w:hAnsi="Garamond" w:cs="Times New Roman"/>
          <w:sz w:val="22"/>
          <w:szCs w:val="22"/>
        </w:rPr>
        <w:t>Assumes a level of good faith in industry (that they are best position to set standards)</w:t>
      </w:r>
    </w:p>
    <w:p w14:paraId="1B13A79D" w14:textId="24E8467D" w:rsidR="00AE0505" w:rsidRPr="005E0A07" w:rsidRDefault="00AE0505" w:rsidP="00AE0505">
      <w:pPr>
        <w:pStyle w:val="ListParagraph"/>
        <w:numPr>
          <w:ilvl w:val="2"/>
          <w:numId w:val="33"/>
        </w:numPr>
        <w:rPr>
          <w:rFonts w:ascii="Garamond" w:hAnsi="Garamond" w:cs="Times New Roman"/>
          <w:sz w:val="22"/>
          <w:szCs w:val="22"/>
        </w:rPr>
      </w:pPr>
      <w:r w:rsidRPr="005E0A07">
        <w:rPr>
          <w:rFonts w:ascii="Garamond" w:hAnsi="Garamond" w:cs="Times New Roman"/>
          <w:sz w:val="22"/>
          <w:szCs w:val="22"/>
        </w:rPr>
        <w:t xml:space="preserve">Worry that judges/juries will make mistakes by constantly second-guessing industries. </w:t>
      </w:r>
      <w:r w:rsidR="00943376" w:rsidRPr="005E0A07">
        <w:rPr>
          <w:rFonts w:ascii="Garamond" w:hAnsi="Garamond" w:cs="Times New Roman"/>
          <w:sz w:val="22"/>
          <w:szCs w:val="22"/>
        </w:rPr>
        <w:t xml:space="preserve">Don’t want to interfere with marketplace. </w:t>
      </w:r>
    </w:p>
    <w:p w14:paraId="35CCA232" w14:textId="483A4FF8" w:rsidR="00AE0505" w:rsidRPr="005E0A07" w:rsidRDefault="00AE0505" w:rsidP="00AE0505">
      <w:pPr>
        <w:pStyle w:val="ListParagraph"/>
        <w:numPr>
          <w:ilvl w:val="0"/>
          <w:numId w:val="33"/>
        </w:numPr>
        <w:rPr>
          <w:rFonts w:ascii="Garamond" w:hAnsi="Garamond" w:cs="Times New Roman"/>
          <w:sz w:val="22"/>
          <w:szCs w:val="22"/>
        </w:rPr>
      </w:pPr>
      <w:r w:rsidRPr="005E0A07">
        <w:rPr>
          <w:rFonts w:ascii="Garamond" w:hAnsi="Garamond" w:cs="Times New Roman"/>
          <w:sz w:val="22"/>
          <w:szCs w:val="22"/>
        </w:rPr>
        <w:t>[</w:t>
      </w:r>
      <w:r w:rsidR="0063084F" w:rsidRPr="005E0A07">
        <w:rPr>
          <w:rFonts w:ascii="Garamond" w:hAnsi="Garamond" w:cs="Times New Roman"/>
          <w:smallCaps/>
          <w:sz w:val="22"/>
          <w:szCs w:val="22"/>
        </w:rPr>
        <w:t>Reject Custom</w:t>
      </w:r>
      <w:r w:rsidRPr="005E0A07">
        <w:rPr>
          <w:rFonts w:ascii="Garamond" w:hAnsi="Garamond" w:cs="Times New Roman"/>
          <w:sz w:val="22"/>
          <w:szCs w:val="22"/>
        </w:rPr>
        <w:t xml:space="preserve">] </w:t>
      </w:r>
      <w:r w:rsidRPr="005E0A07">
        <w:rPr>
          <w:rFonts w:ascii="Garamond" w:hAnsi="Garamond" w:cs="Times New Roman"/>
          <w:i/>
          <w:sz w:val="22"/>
          <w:szCs w:val="22"/>
        </w:rPr>
        <w:t xml:space="preserve">Mayhew v. Sullivan Mining Co. </w:t>
      </w:r>
      <w:r w:rsidR="00943376" w:rsidRPr="005E0A07">
        <w:rPr>
          <w:rFonts w:ascii="Garamond" w:hAnsi="Garamond" w:cs="Times New Roman"/>
          <w:sz w:val="22"/>
          <w:szCs w:val="22"/>
        </w:rPr>
        <w:t>(made hole in corner of platform w/o guards; consistent with industry custom)</w:t>
      </w:r>
    </w:p>
    <w:p w14:paraId="5513C76C" w14:textId="543857CA" w:rsidR="00943376" w:rsidRPr="005E0A07" w:rsidRDefault="000F030C" w:rsidP="00943376">
      <w:pPr>
        <w:pStyle w:val="ListParagraph"/>
        <w:numPr>
          <w:ilvl w:val="1"/>
          <w:numId w:val="33"/>
        </w:numPr>
        <w:rPr>
          <w:rFonts w:ascii="Garamond" w:hAnsi="Garamond" w:cs="Times New Roman"/>
          <w:sz w:val="22"/>
          <w:szCs w:val="22"/>
        </w:rPr>
      </w:pPr>
      <w:r w:rsidRPr="005E0A07">
        <w:rPr>
          <w:rFonts w:ascii="Garamond" w:hAnsi="Garamond" w:cs="Times New Roman"/>
          <w:sz w:val="22"/>
          <w:szCs w:val="22"/>
        </w:rPr>
        <w:t>CUSTOM IRRELEVANT.</w:t>
      </w:r>
      <w:r w:rsidR="00943376" w:rsidRPr="005E0A07">
        <w:rPr>
          <w:rFonts w:ascii="Garamond" w:hAnsi="Garamond" w:cs="Times New Roman"/>
          <w:sz w:val="22"/>
          <w:szCs w:val="22"/>
        </w:rPr>
        <w:t xml:space="preserve"> “Custom” or “average” have </w:t>
      </w:r>
      <w:r w:rsidR="00943376" w:rsidRPr="005E0A07">
        <w:rPr>
          <w:rFonts w:ascii="Garamond" w:hAnsi="Garamond" w:cs="Times New Roman"/>
          <w:b/>
          <w:sz w:val="22"/>
          <w:szCs w:val="22"/>
        </w:rPr>
        <w:t>no proper place</w:t>
      </w:r>
      <w:r w:rsidR="00943376" w:rsidRPr="005E0A07">
        <w:rPr>
          <w:rFonts w:ascii="Garamond" w:hAnsi="Garamond" w:cs="Times New Roman"/>
          <w:sz w:val="22"/>
          <w:szCs w:val="22"/>
        </w:rPr>
        <w:t xml:space="preserve"> in definition of ordinary care. </w:t>
      </w:r>
      <w:r w:rsidR="00943376" w:rsidRPr="005E0A07">
        <w:rPr>
          <w:rFonts w:ascii="Garamond" w:hAnsi="Garamond" w:cs="Times New Roman"/>
          <w:b/>
          <w:sz w:val="22"/>
          <w:szCs w:val="22"/>
        </w:rPr>
        <w:t>Negligence is negligence</w:t>
      </w:r>
      <w:r w:rsidR="00943376" w:rsidRPr="005E0A07">
        <w:rPr>
          <w:rFonts w:ascii="Garamond" w:hAnsi="Garamond" w:cs="Times New Roman"/>
          <w:sz w:val="22"/>
          <w:szCs w:val="22"/>
        </w:rPr>
        <w:t xml:space="preserve">, no matter what industry says. </w:t>
      </w:r>
    </w:p>
    <w:p w14:paraId="108CBB59" w14:textId="4127A66F" w:rsidR="000F030C" w:rsidRPr="005E0A07" w:rsidRDefault="000F030C" w:rsidP="000F030C">
      <w:pPr>
        <w:pStyle w:val="ListParagraph"/>
        <w:numPr>
          <w:ilvl w:val="1"/>
          <w:numId w:val="33"/>
        </w:numPr>
        <w:rPr>
          <w:rFonts w:ascii="Garamond" w:hAnsi="Garamond" w:cs="Times New Roman"/>
          <w:sz w:val="22"/>
          <w:szCs w:val="22"/>
        </w:rPr>
      </w:pPr>
      <w:r w:rsidRPr="005E0A07">
        <w:rPr>
          <w:rFonts w:ascii="Garamond" w:hAnsi="Garamond" w:cs="Times New Roman"/>
          <w:sz w:val="22"/>
          <w:szCs w:val="22"/>
        </w:rPr>
        <w:t xml:space="preserve">Critique: what about assumption of risk? Ppl </w:t>
      </w:r>
      <w:r w:rsidRPr="005E0A07">
        <w:rPr>
          <w:rFonts w:ascii="Garamond" w:hAnsi="Garamond" w:cs="Times New Roman"/>
          <w:b/>
          <w:sz w:val="22"/>
          <w:szCs w:val="22"/>
        </w:rPr>
        <w:t>know</w:t>
      </w:r>
      <w:r w:rsidRPr="005E0A07">
        <w:rPr>
          <w:rFonts w:ascii="Garamond" w:hAnsi="Garamond" w:cs="Times New Roman"/>
          <w:sz w:val="22"/>
          <w:szCs w:val="22"/>
        </w:rPr>
        <w:t xml:space="preserve"> custom. Know risks they’re assuming. </w:t>
      </w:r>
    </w:p>
    <w:p w14:paraId="4B713166" w14:textId="7BD0C942" w:rsidR="00421F95" w:rsidRPr="005E0A07" w:rsidRDefault="00421F95" w:rsidP="000F030C">
      <w:pPr>
        <w:pStyle w:val="ListParagraph"/>
        <w:numPr>
          <w:ilvl w:val="1"/>
          <w:numId w:val="33"/>
        </w:numPr>
        <w:rPr>
          <w:rFonts w:ascii="Garamond" w:hAnsi="Garamond" w:cs="Times New Roman"/>
          <w:sz w:val="22"/>
          <w:szCs w:val="22"/>
        </w:rPr>
      </w:pPr>
      <w:r w:rsidRPr="005E0A07">
        <w:rPr>
          <w:rFonts w:ascii="Garamond" w:hAnsi="Garamond" w:cs="Times New Roman"/>
          <w:i/>
          <w:sz w:val="22"/>
          <w:szCs w:val="22"/>
        </w:rPr>
        <w:t xml:space="preserve">Mayhew </w:t>
      </w:r>
      <w:r w:rsidRPr="005E0A07">
        <w:rPr>
          <w:rFonts w:ascii="Garamond" w:hAnsi="Garamond" w:cs="Times New Roman"/>
          <w:sz w:val="22"/>
          <w:szCs w:val="22"/>
        </w:rPr>
        <w:t>gained little following (both then and today)</w:t>
      </w:r>
    </w:p>
    <w:p w14:paraId="2928C512" w14:textId="1D1972CA" w:rsidR="000F030C" w:rsidRPr="005E0A07" w:rsidRDefault="000F030C" w:rsidP="000F030C">
      <w:pPr>
        <w:pStyle w:val="ListParagraph"/>
        <w:numPr>
          <w:ilvl w:val="0"/>
          <w:numId w:val="33"/>
        </w:numPr>
        <w:rPr>
          <w:rFonts w:ascii="Garamond" w:hAnsi="Garamond" w:cs="Times New Roman"/>
          <w:sz w:val="22"/>
          <w:szCs w:val="22"/>
        </w:rPr>
      </w:pPr>
      <w:r w:rsidRPr="005E0A07">
        <w:rPr>
          <w:rFonts w:ascii="Garamond" w:hAnsi="Garamond" w:cs="Times New Roman"/>
          <w:sz w:val="22"/>
          <w:szCs w:val="22"/>
        </w:rPr>
        <w:t>[</w:t>
      </w:r>
      <w:r w:rsidR="0063084F" w:rsidRPr="005E0A07">
        <w:rPr>
          <w:rFonts w:ascii="Garamond" w:hAnsi="Garamond" w:cs="Times New Roman"/>
          <w:smallCaps/>
          <w:sz w:val="22"/>
          <w:szCs w:val="22"/>
        </w:rPr>
        <w:t>Middle Ground</w:t>
      </w:r>
      <w:r w:rsidRPr="005E0A07">
        <w:rPr>
          <w:rFonts w:ascii="Garamond" w:hAnsi="Garamond" w:cs="Times New Roman"/>
          <w:sz w:val="22"/>
          <w:szCs w:val="22"/>
        </w:rPr>
        <w:t xml:space="preserve">] </w:t>
      </w:r>
      <w:r w:rsidRPr="005E0A07">
        <w:rPr>
          <w:rFonts w:ascii="Garamond" w:hAnsi="Garamond" w:cs="Times New Roman"/>
          <w:i/>
          <w:sz w:val="22"/>
          <w:szCs w:val="22"/>
        </w:rPr>
        <w:t>The T.J. Hooper</w:t>
      </w:r>
      <w:r w:rsidRPr="005E0A07">
        <w:rPr>
          <w:rFonts w:ascii="Garamond" w:hAnsi="Garamond" w:cs="Times New Roman"/>
          <w:sz w:val="22"/>
          <w:szCs w:val="22"/>
        </w:rPr>
        <w:t xml:space="preserve"> (didn’t have radio in tugboat; caught in weather)</w:t>
      </w:r>
    </w:p>
    <w:p w14:paraId="5D868F82" w14:textId="7BDAEF75" w:rsidR="000F030C" w:rsidRPr="005E0A07" w:rsidRDefault="000F030C" w:rsidP="000F030C">
      <w:pPr>
        <w:pStyle w:val="ListParagraph"/>
        <w:numPr>
          <w:ilvl w:val="1"/>
          <w:numId w:val="33"/>
        </w:numPr>
        <w:rPr>
          <w:rFonts w:ascii="Garamond" w:hAnsi="Garamond" w:cs="Times New Roman"/>
          <w:sz w:val="22"/>
          <w:szCs w:val="22"/>
        </w:rPr>
      </w:pPr>
      <w:r w:rsidRPr="005E0A07">
        <w:rPr>
          <w:rFonts w:ascii="Garamond" w:hAnsi="Garamond" w:cs="Times New Roman"/>
          <w:sz w:val="22"/>
          <w:szCs w:val="22"/>
        </w:rPr>
        <w:t xml:space="preserve">Most cases reasonable prudence = common prudence (custom). BUT some industries </w:t>
      </w:r>
      <w:r w:rsidRPr="005E0A07">
        <w:rPr>
          <w:rFonts w:ascii="Garamond" w:hAnsi="Garamond" w:cs="Times New Roman"/>
          <w:b/>
          <w:sz w:val="22"/>
          <w:szCs w:val="22"/>
        </w:rPr>
        <w:t>lag behind</w:t>
      </w:r>
      <w:r w:rsidRPr="005E0A07">
        <w:rPr>
          <w:rFonts w:ascii="Garamond" w:hAnsi="Garamond" w:cs="Times New Roman"/>
          <w:sz w:val="22"/>
          <w:szCs w:val="22"/>
        </w:rPr>
        <w:t xml:space="preserve">. Universal disregard does NOT excuse omission. </w:t>
      </w:r>
      <w:r w:rsidRPr="005E0A07">
        <w:rPr>
          <w:rFonts w:ascii="Garamond" w:hAnsi="Garamond" w:cs="Times New Roman"/>
          <w:b/>
          <w:sz w:val="22"/>
          <w:szCs w:val="22"/>
        </w:rPr>
        <w:t>Courts must decide what is required</w:t>
      </w:r>
      <w:r w:rsidR="002D2022" w:rsidRPr="005E0A07">
        <w:rPr>
          <w:rFonts w:ascii="Garamond" w:hAnsi="Garamond" w:cs="Times New Roman"/>
          <w:sz w:val="22"/>
          <w:szCs w:val="22"/>
        </w:rPr>
        <w:t xml:space="preserve"> </w:t>
      </w:r>
      <w:r w:rsidR="002D2022" w:rsidRPr="005E0A07">
        <w:rPr>
          <w:rFonts w:ascii="Garamond" w:hAnsi="Garamond" w:cs="Times New Roman"/>
          <w:sz w:val="22"/>
          <w:szCs w:val="22"/>
        </w:rPr>
        <w:sym w:font="Wingdings" w:char="F0E0"/>
      </w:r>
      <w:r w:rsidR="002D2022" w:rsidRPr="005E0A07">
        <w:rPr>
          <w:rFonts w:ascii="Garamond" w:hAnsi="Garamond" w:cs="Times New Roman"/>
          <w:sz w:val="22"/>
          <w:szCs w:val="22"/>
        </w:rPr>
        <w:t xml:space="preserve"> BPL analysis. </w:t>
      </w:r>
    </w:p>
    <w:p w14:paraId="235FDBD9" w14:textId="55AFE723" w:rsidR="000F030C" w:rsidRPr="005E0A07" w:rsidRDefault="000F030C" w:rsidP="000F030C">
      <w:pPr>
        <w:pStyle w:val="ListParagraph"/>
        <w:numPr>
          <w:ilvl w:val="2"/>
          <w:numId w:val="33"/>
        </w:numPr>
        <w:rPr>
          <w:rFonts w:ascii="Garamond" w:hAnsi="Garamond" w:cs="Times New Roman"/>
          <w:sz w:val="22"/>
          <w:szCs w:val="22"/>
        </w:rPr>
      </w:pPr>
      <w:r w:rsidRPr="005E0A07">
        <w:rPr>
          <w:rFonts w:ascii="Garamond" w:hAnsi="Garamond" w:cs="Times New Roman"/>
          <w:sz w:val="22"/>
          <w:szCs w:val="22"/>
        </w:rPr>
        <w:t xml:space="preserve">DC looked to custom, but Circuit court </w:t>
      </w:r>
      <w:r w:rsidR="0085016D" w:rsidRPr="005E0A07">
        <w:rPr>
          <w:rFonts w:ascii="Garamond" w:hAnsi="Garamond" w:cs="Times New Roman"/>
          <w:sz w:val="22"/>
          <w:szCs w:val="22"/>
        </w:rPr>
        <w:t xml:space="preserve">said </w:t>
      </w:r>
      <w:r w:rsidR="0085016D" w:rsidRPr="005E0A07">
        <w:rPr>
          <w:rFonts w:ascii="Garamond" w:hAnsi="Garamond" w:cs="Times New Roman"/>
          <w:b/>
          <w:sz w:val="22"/>
          <w:szCs w:val="22"/>
        </w:rPr>
        <w:t>should have done BPL</w:t>
      </w:r>
      <w:r w:rsidR="0085016D" w:rsidRPr="005E0A07">
        <w:rPr>
          <w:rFonts w:ascii="Garamond" w:hAnsi="Garamond" w:cs="Times New Roman"/>
          <w:sz w:val="22"/>
          <w:szCs w:val="22"/>
        </w:rPr>
        <w:t xml:space="preserve">. </w:t>
      </w:r>
      <w:r w:rsidRPr="005E0A07">
        <w:rPr>
          <w:rFonts w:ascii="Garamond" w:hAnsi="Garamond" w:cs="Times New Roman"/>
          <w:sz w:val="22"/>
          <w:szCs w:val="22"/>
        </w:rPr>
        <w:t xml:space="preserve"> </w:t>
      </w:r>
    </w:p>
    <w:p w14:paraId="13C5ED14" w14:textId="3F01FA2D" w:rsidR="00421F95" w:rsidRPr="005E0A07" w:rsidRDefault="00421F95" w:rsidP="00421F95">
      <w:pPr>
        <w:pStyle w:val="ListParagraph"/>
        <w:numPr>
          <w:ilvl w:val="0"/>
          <w:numId w:val="33"/>
        </w:numPr>
        <w:rPr>
          <w:rFonts w:ascii="Garamond" w:hAnsi="Garamond" w:cs="Times New Roman"/>
          <w:sz w:val="22"/>
          <w:szCs w:val="22"/>
        </w:rPr>
      </w:pPr>
      <w:r w:rsidRPr="005E0A07">
        <w:rPr>
          <w:rFonts w:ascii="Garamond" w:hAnsi="Garamond" w:cs="Times New Roman"/>
          <w:sz w:val="22"/>
          <w:szCs w:val="22"/>
        </w:rPr>
        <w:t>[RTT]</w:t>
      </w:r>
    </w:p>
    <w:p w14:paraId="2B24D4BC" w14:textId="2A4E3EB5" w:rsidR="00421F95" w:rsidRPr="005E0A07" w:rsidRDefault="00421F95" w:rsidP="00421F95">
      <w:pPr>
        <w:pStyle w:val="ListParagraph"/>
        <w:numPr>
          <w:ilvl w:val="1"/>
          <w:numId w:val="33"/>
        </w:numPr>
        <w:rPr>
          <w:rFonts w:ascii="Garamond" w:hAnsi="Garamond" w:cs="Times New Roman"/>
          <w:sz w:val="22"/>
          <w:szCs w:val="22"/>
        </w:rPr>
      </w:pPr>
      <w:r w:rsidRPr="005E0A07">
        <w:rPr>
          <w:rFonts w:ascii="Garamond" w:hAnsi="Garamond" w:cs="Times New Roman"/>
          <w:sz w:val="22"/>
          <w:szCs w:val="22"/>
        </w:rPr>
        <w:t xml:space="preserve">Downgrades the role of custom. Compliance with custom is </w:t>
      </w:r>
      <w:r w:rsidRPr="005E0A07">
        <w:rPr>
          <w:rFonts w:ascii="Garamond" w:hAnsi="Garamond" w:cs="Times New Roman"/>
          <w:b/>
          <w:sz w:val="22"/>
          <w:szCs w:val="22"/>
        </w:rPr>
        <w:t>evidence</w:t>
      </w:r>
      <w:r w:rsidRPr="005E0A07">
        <w:rPr>
          <w:rFonts w:ascii="Garamond" w:hAnsi="Garamond" w:cs="Times New Roman"/>
          <w:sz w:val="22"/>
          <w:szCs w:val="22"/>
        </w:rPr>
        <w:t xml:space="preserve">, but NOT preclusive of negligence. Departure from custom </w:t>
      </w:r>
      <w:r w:rsidRPr="005E0A07">
        <w:rPr>
          <w:rFonts w:ascii="Garamond" w:hAnsi="Garamond" w:cs="Times New Roman"/>
          <w:b/>
          <w:sz w:val="22"/>
          <w:szCs w:val="22"/>
        </w:rPr>
        <w:t>evidence of negligence</w:t>
      </w:r>
      <w:r w:rsidRPr="005E0A07">
        <w:rPr>
          <w:rFonts w:ascii="Garamond" w:hAnsi="Garamond" w:cs="Times New Roman"/>
          <w:sz w:val="22"/>
          <w:szCs w:val="22"/>
        </w:rPr>
        <w:t xml:space="preserve">, but NOT conclusive. </w:t>
      </w:r>
    </w:p>
    <w:p w14:paraId="19216706" w14:textId="0E33CA27" w:rsidR="002D2022" w:rsidRPr="005E0A07" w:rsidRDefault="002D2022" w:rsidP="002D2022">
      <w:pPr>
        <w:pStyle w:val="ListParagraph"/>
        <w:numPr>
          <w:ilvl w:val="0"/>
          <w:numId w:val="33"/>
        </w:numPr>
        <w:rPr>
          <w:rFonts w:ascii="Garamond" w:hAnsi="Garamond" w:cs="Times New Roman"/>
          <w:sz w:val="22"/>
          <w:szCs w:val="22"/>
        </w:rPr>
      </w:pPr>
      <w:r w:rsidRPr="005E0A07">
        <w:rPr>
          <w:rFonts w:ascii="Garamond" w:hAnsi="Garamond" w:cs="Times New Roman"/>
          <w:sz w:val="22"/>
          <w:szCs w:val="22"/>
        </w:rPr>
        <w:t>[</w:t>
      </w:r>
      <w:r w:rsidR="0063084F" w:rsidRPr="005E0A07">
        <w:rPr>
          <w:rFonts w:ascii="Garamond" w:hAnsi="Garamond" w:cs="Times New Roman"/>
          <w:smallCaps/>
          <w:sz w:val="22"/>
          <w:szCs w:val="22"/>
        </w:rPr>
        <w:t>Medical</w:t>
      </w:r>
      <w:r w:rsidRPr="005E0A07">
        <w:rPr>
          <w:rFonts w:ascii="Garamond" w:hAnsi="Garamond" w:cs="Times New Roman"/>
          <w:sz w:val="22"/>
          <w:szCs w:val="22"/>
        </w:rPr>
        <w:t xml:space="preserve">] – more willingness to follow custom. Business is to </w:t>
      </w:r>
      <w:r w:rsidRPr="005E0A07">
        <w:rPr>
          <w:rFonts w:ascii="Garamond" w:hAnsi="Garamond" w:cs="Times New Roman"/>
          <w:b/>
          <w:sz w:val="22"/>
          <w:szCs w:val="22"/>
        </w:rPr>
        <w:t>minimize injury</w:t>
      </w:r>
      <w:r w:rsidRPr="005E0A07">
        <w:rPr>
          <w:rFonts w:ascii="Garamond" w:hAnsi="Garamond" w:cs="Times New Roman"/>
          <w:sz w:val="22"/>
          <w:szCs w:val="22"/>
        </w:rPr>
        <w:t xml:space="preserve">. Strong </w:t>
      </w:r>
      <w:r w:rsidRPr="005E0A07">
        <w:rPr>
          <w:rFonts w:ascii="Garamond" w:hAnsi="Garamond" w:cs="Times New Roman"/>
          <w:b/>
          <w:sz w:val="22"/>
          <w:szCs w:val="22"/>
        </w:rPr>
        <w:t>incentive structure</w:t>
      </w:r>
      <w:r w:rsidRPr="005E0A07">
        <w:rPr>
          <w:rFonts w:ascii="Garamond" w:hAnsi="Garamond" w:cs="Times New Roman"/>
          <w:sz w:val="22"/>
          <w:szCs w:val="22"/>
        </w:rPr>
        <w:t xml:space="preserve">. Culture is different. Less worry about industry standards. More worry about second-guessing. Also, </w:t>
      </w:r>
      <w:r w:rsidRPr="005E0A07">
        <w:rPr>
          <w:rFonts w:ascii="Garamond" w:hAnsi="Garamond" w:cs="Times New Roman"/>
          <w:b/>
          <w:sz w:val="22"/>
          <w:szCs w:val="22"/>
        </w:rPr>
        <w:t>licensing commission</w:t>
      </w:r>
      <w:r w:rsidRPr="005E0A07">
        <w:rPr>
          <w:rFonts w:ascii="Garamond" w:hAnsi="Garamond" w:cs="Times New Roman"/>
          <w:sz w:val="22"/>
          <w:szCs w:val="22"/>
        </w:rPr>
        <w:t xml:space="preserve"> in place. </w:t>
      </w:r>
      <w:r w:rsidRPr="005E0A07">
        <w:rPr>
          <w:rFonts w:ascii="Garamond" w:hAnsi="Garamond" w:cs="Times New Roman"/>
          <w:b/>
          <w:sz w:val="22"/>
          <w:szCs w:val="22"/>
        </w:rPr>
        <w:t>Regulated industry</w:t>
      </w:r>
      <w:r w:rsidRPr="005E0A07">
        <w:rPr>
          <w:rFonts w:ascii="Garamond" w:hAnsi="Garamond" w:cs="Times New Roman"/>
          <w:sz w:val="22"/>
          <w:szCs w:val="22"/>
        </w:rPr>
        <w:t xml:space="preserve">. Assumption is </w:t>
      </w:r>
      <w:r w:rsidRPr="005E0A07">
        <w:rPr>
          <w:rFonts w:ascii="Garamond" w:hAnsi="Garamond" w:cs="Times New Roman"/>
          <w:b/>
          <w:sz w:val="22"/>
          <w:szCs w:val="22"/>
        </w:rPr>
        <w:t>custom is right</w:t>
      </w:r>
      <w:r w:rsidRPr="005E0A07">
        <w:rPr>
          <w:rFonts w:ascii="Garamond" w:hAnsi="Garamond" w:cs="Times New Roman"/>
          <w:sz w:val="22"/>
          <w:szCs w:val="22"/>
        </w:rPr>
        <w:t xml:space="preserve">. </w:t>
      </w:r>
    </w:p>
    <w:p w14:paraId="79E89072" w14:textId="08567D57" w:rsidR="002D2022" w:rsidRPr="005E0A07" w:rsidRDefault="002D2022" w:rsidP="002D2022">
      <w:pPr>
        <w:pStyle w:val="ListParagraph"/>
        <w:numPr>
          <w:ilvl w:val="1"/>
          <w:numId w:val="33"/>
        </w:numPr>
        <w:rPr>
          <w:rFonts w:ascii="Garamond" w:hAnsi="Garamond" w:cs="Times New Roman"/>
          <w:sz w:val="22"/>
          <w:szCs w:val="22"/>
        </w:rPr>
      </w:pPr>
      <w:r w:rsidRPr="005E0A07">
        <w:rPr>
          <w:rFonts w:ascii="Garamond" w:hAnsi="Garamond" w:cs="Times New Roman"/>
          <w:i/>
          <w:sz w:val="22"/>
          <w:szCs w:val="22"/>
        </w:rPr>
        <w:t xml:space="preserve">Lama v. Borras </w:t>
      </w:r>
      <w:r w:rsidRPr="005E0A07">
        <w:rPr>
          <w:rFonts w:ascii="Garamond" w:hAnsi="Garamond" w:cs="Times New Roman"/>
          <w:sz w:val="22"/>
          <w:szCs w:val="22"/>
        </w:rPr>
        <w:t>(back surgery; didn’t do customary “conservative treatment”)</w:t>
      </w:r>
    </w:p>
    <w:p w14:paraId="5246FCA1" w14:textId="155BD14C" w:rsidR="002D2022" w:rsidRPr="005E0A07" w:rsidRDefault="00126E99" w:rsidP="002D2022">
      <w:pPr>
        <w:pStyle w:val="ListParagraph"/>
        <w:numPr>
          <w:ilvl w:val="2"/>
          <w:numId w:val="33"/>
        </w:numPr>
        <w:rPr>
          <w:rFonts w:ascii="Garamond" w:hAnsi="Garamond" w:cs="Times New Roman"/>
          <w:sz w:val="22"/>
          <w:szCs w:val="22"/>
        </w:rPr>
      </w:pPr>
      <w:r w:rsidRPr="005E0A07">
        <w:rPr>
          <w:rFonts w:ascii="Garamond" w:hAnsi="Garamond" w:cs="Times New Roman"/>
          <w:sz w:val="22"/>
          <w:szCs w:val="22"/>
        </w:rPr>
        <w:t xml:space="preserve">Negligent for </w:t>
      </w:r>
      <w:r w:rsidRPr="005E0A07">
        <w:rPr>
          <w:rFonts w:ascii="Garamond" w:hAnsi="Garamond" w:cs="Times New Roman"/>
          <w:b/>
          <w:sz w:val="22"/>
          <w:szCs w:val="22"/>
        </w:rPr>
        <w:t>not following custom</w:t>
      </w:r>
      <w:r w:rsidRPr="005E0A07">
        <w:rPr>
          <w:rFonts w:ascii="Garamond" w:hAnsi="Garamond" w:cs="Times New Roman"/>
          <w:sz w:val="22"/>
          <w:szCs w:val="22"/>
        </w:rPr>
        <w:t xml:space="preserve">, but </w:t>
      </w:r>
      <w:r w:rsidRPr="005E0A07">
        <w:rPr>
          <w:rFonts w:ascii="Garamond" w:hAnsi="Garamond" w:cs="Times New Roman"/>
          <w:b/>
          <w:sz w:val="22"/>
          <w:szCs w:val="22"/>
        </w:rPr>
        <w:t>causation</w:t>
      </w:r>
      <w:r w:rsidRPr="005E0A07">
        <w:rPr>
          <w:rFonts w:ascii="Garamond" w:hAnsi="Garamond" w:cs="Times New Roman"/>
          <w:sz w:val="22"/>
          <w:szCs w:val="22"/>
        </w:rPr>
        <w:t xml:space="preserve"> was tougher issue. Hard to show </w:t>
      </w:r>
      <w:r w:rsidRPr="005E0A07">
        <w:rPr>
          <w:rFonts w:ascii="Garamond" w:hAnsi="Garamond" w:cs="Times New Roman"/>
          <w:b/>
          <w:sz w:val="22"/>
          <w:szCs w:val="22"/>
        </w:rPr>
        <w:t>what would have happened</w:t>
      </w:r>
      <w:r w:rsidRPr="005E0A07">
        <w:rPr>
          <w:rFonts w:ascii="Garamond" w:hAnsi="Garamond" w:cs="Times New Roman"/>
          <w:sz w:val="22"/>
          <w:szCs w:val="22"/>
        </w:rPr>
        <w:t xml:space="preserve">. If risk that made negligent was foreseeable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go to jury. Fairly light standard. </w:t>
      </w:r>
    </w:p>
    <w:p w14:paraId="20A5777E" w14:textId="6A0DBFC7" w:rsidR="00126E99" w:rsidRPr="005E0A07" w:rsidRDefault="00126E99" w:rsidP="00126E99">
      <w:pPr>
        <w:pStyle w:val="ListParagraph"/>
        <w:numPr>
          <w:ilvl w:val="1"/>
          <w:numId w:val="33"/>
        </w:numPr>
        <w:rPr>
          <w:rFonts w:ascii="Garamond" w:hAnsi="Garamond" w:cs="Times New Roman"/>
          <w:sz w:val="22"/>
          <w:szCs w:val="22"/>
        </w:rPr>
      </w:pPr>
      <w:r w:rsidRPr="005E0A07">
        <w:rPr>
          <w:rFonts w:ascii="Garamond" w:hAnsi="Garamond" w:cs="Times New Roman"/>
          <w:b/>
          <w:sz w:val="22"/>
          <w:szCs w:val="22"/>
        </w:rPr>
        <w:t>“Two Schools” Doctrine</w:t>
      </w:r>
      <w:r w:rsidRPr="005E0A07">
        <w:rPr>
          <w:rFonts w:ascii="Garamond" w:hAnsi="Garamond" w:cs="Times New Roman"/>
          <w:sz w:val="22"/>
          <w:szCs w:val="22"/>
        </w:rPr>
        <w:t xml:space="preserve">: if two schools of though exist for treatment, can comply with </w:t>
      </w:r>
      <w:r w:rsidRPr="005E0A07">
        <w:rPr>
          <w:rFonts w:ascii="Garamond" w:hAnsi="Garamond" w:cs="Times New Roman"/>
          <w:b/>
          <w:sz w:val="22"/>
          <w:szCs w:val="22"/>
        </w:rPr>
        <w:t>either one</w:t>
      </w:r>
      <w:r w:rsidRPr="005E0A07">
        <w:rPr>
          <w:rFonts w:ascii="Garamond" w:hAnsi="Garamond" w:cs="Times New Roman"/>
          <w:sz w:val="22"/>
          <w:szCs w:val="22"/>
        </w:rPr>
        <w:t xml:space="preserve">. </w:t>
      </w:r>
    </w:p>
    <w:p w14:paraId="797A75FF" w14:textId="40E757F7" w:rsidR="00126E99" w:rsidRPr="005E0A07" w:rsidRDefault="00126E99" w:rsidP="00126E99">
      <w:pPr>
        <w:pStyle w:val="ListParagraph"/>
        <w:numPr>
          <w:ilvl w:val="2"/>
          <w:numId w:val="33"/>
        </w:numPr>
        <w:rPr>
          <w:rFonts w:ascii="Garamond" w:hAnsi="Garamond" w:cs="Times New Roman"/>
          <w:sz w:val="22"/>
          <w:szCs w:val="22"/>
        </w:rPr>
      </w:pPr>
      <w:r w:rsidRPr="005E0A07">
        <w:rPr>
          <w:rFonts w:ascii="Garamond" w:hAnsi="Garamond" w:cs="Times New Roman"/>
          <w:sz w:val="22"/>
          <w:szCs w:val="22"/>
        </w:rPr>
        <w:t xml:space="preserve">Worried about chilling change and progress. </w:t>
      </w:r>
    </w:p>
    <w:p w14:paraId="2C833725" w14:textId="080E9E23" w:rsidR="00126E99" w:rsidRPr="005E0A07" w:rsidRDefault="00126E99" w:rsidP="00126E99">
      <w:pPr>
        <w:pStyle w:val="ListParagraph"/>
        <w:numPr>
          <w:ilvl w:val="1"/>
          <w:numId w:val="33"/>
        </w:numPr>
        <w:rPr>
          <w:rFonts w:ascii="Garamond" w:hAnsi="Garamond" w:cs="Times New Roman"/>
          <w:sz w:val="22"/>
          <w:szCs w:val="22"/>
        </w:rPr>
      </w:pPr>
      <w:r w:rsidRPr="005E0A07">
        <w:rPr>
          <w:rFonts w:ascii="Garamond" w:hAnsi="Garamond" w:cs="Times New Roman"/>
          <w:sz w:val="22"/>
          <w:szCs w:val="22"/>
        </w:rPr>
        <w:t xml:space="preserve">Physician not liable for any resulting injuries if exercises degree/skill </w:t>
      </w:r>
      <w:r w:rsidRPr="005E0A07">
        <w:rPr>
          <w:rFonts w:ascii="Garamond" w:hAnsi="Garamond" w:cs="Times New Roman"/>
          <w:b/>
          <w:sz w:val="22"/>
          <w:szCs w:val="22"/>
        </w:rPr>
        <w:t xml:space="preserve">commonly applied </w:t>
      </w:r>
      <w:r w:rsidRPr="005E0A07">
        <w:rPr>
          <w:rFonts w:ascii="Garamond" w:hAnsi="Garamond" w:cs="Times New Roman"/>
          <w:sz w:val="22"/>
          <w:szCs w:val="22"/>
        </w:rPr>
        <w:t xml:space="preserve">under all the circumstances by </w:t>
      </w:r>
      <w:r w:rsidRPr="005E0A07">
        <w:rPr>
          <w:rFonts w:ascii="Garamond" w:hAnsi="Garamond" w:cs="Times New Roman"/>
          <w:b/>
          <w:sz w:val="22"/>
          <w:szCs w:val="22"/>
        </w:rPr>
        <w:t>average prudent reputable physician</w:t>
      </w:r>
      <w:r w:rsidRPr="005E0A07">
        <w:rPr>
          <w:rFonts w:ascii="Garamond" w:hAnsi="Garamond" w:cs="Times New Roman"/>
          <w:sz w:val="22"/>
          <w:szCs w:val="22"/>
        </w:rPr>
        <w:t xml:space="preserve">. </w:t>
      </w:r>
    </w:p>
    <w:p w14:paraId="4E199B0E" w14:textId="17C75214" w:rsidR="000931CA" w:rsidRPr="005E0A07" w:rsidRDefault="000931CA" w:rsidP="000931CA">
      <w:pPr>
        <w:pStyle w:val="ListParagraph"/>
        <w:numPr>
          <w:ilvl w:val="2"/>
          <w:numId w:val="33"/>
        </w:numPr>
        <w:rPr>
          <w:rFonts w:ascii="Garamond" w:hAnsi="Garamond" w:cs="Times New Roman"/>
          <w:sz w:val="22"/>
          <w:szCs w:val="22"/>
        </w:rPr>
      </w:pPr>
      <w:r w:rsidRPr="005E0A07">
        <w:rPr>
          <w:rFonts w:ascii="Garamond" w:hAnsi="Garamond" w:cs="Times New Roman"/>
          <w:sz w:val="22"/>
          <w:szCs w:val="22"/>
        </w:rPr>
        <w:t xml:space="preserve">Purely factual. Unlike normative “reasonable care” standard for non-professionals. </w:t>
      </w:r>
    </w:p>
    <w:p w14:paraId="63D5AFD4" w14:textId="490DB319" w:rsidR="000931CA" w:rsidRPr="005E0A07" w:rsidRDefault="000931CA" w:rsidP="000931CA">
      <w:pPr>
        <w:pStyle w:val="ListParagraph"/>
        <w:numPr>
          <w:ilvl w:val="1"/>
          <w:numId w:val="33"/>
        </w:numPr>
        <w:rPr>
          <w:rFonts w:ascii="Garamond" w:hAnsi="Garamond" w:cs="Times New Roman"/>
          <w:sz w:val="22"/>
          <w:szCs w:val="22"/>
        </w:rPr>
      </w:pPr>
      <w:r w:rsidRPr="005E0A07">
        <w:rPr>
          <w:rFonts w:ascii="Garamond" w:hAnsi="Garamond" w:cs="Times New Roman"/>
          <w:sz w:val="22"/>
          <w:szCs w:val="22"/>
        </w:rPr>
        <w:t>[</w:t>
      </w:r>
      <w:r w:rsidR="0063084F" w:rsidRPr="005E0A07">
        <w:rPr>
          <w:rFonts w:ascii="Garamond" w:hAnsi="Garamond" w:cs="Times New Roman"/>
          <w:smallCaps/>
          <w:sz w:val="22"/>
          <w:szCs w:val="22"/>
        </w:rPr>
        <w:t>Breaking Custom</w:t>
      </w:r>
      <w:r w:rsidRPr="005E0A07">
        <w:rPr>
          <w:rFonts w:ascii="Garamond" w:hAnsi="Garamond" w:cs="Times New Roman"/>
          <w:sz w:val="22"/>
          <w:szCs w:val="22"/>
        </w:rPr>
        <w:t xml:space="preserve">] Short period of </w:t>
      </w:r>
      <w:r w:rsidRPr="005E0A07">
        <w:rPr>
          <w:rFonts w:ascii="Garamond" w:hAnsi="Garamond" w:cs="Times New Roman"/>
          <w:b/>
          <w:sz w:val="22"/>
          <w:szCs w:val="22"/>
        </w:rPr>
        <w:t xml:space="preserve">strict liability </w:t>
      </w:r>
      <w:r w:rsidRPr="005E0A07">
        <w:rPr>
          <w:rFonts w:ascii="Garamond" w:hAnsi="Garamond" w:cs="Times New Roman"/>
          <w:sz w:val="22"/>
          <w:szCs w:val="22"/>
        </w:rPr>
        <w:t xml:space="preserve">following </w:t>
      </w:r>
      <w:r w:rsidRPr="005E0A07">
        <w:rPr>
          <w:rFonts w:ascii="Garamond" w:hAnsi="Garamond" w:cs="Times New Roman"/>
          <w:i/>
          <w:sz w:val="22"/>
          <w:szCs w:val="22"/>
        </w:rPr>
        <w:t xml:space="preserve">Helling v. Carey </w:t>
      </w:r>
      <w:r w:rsidRPr="005E0A07">
        <w:rPr>
          <w:rFonts w:ascii="Garamond" w:hAnsi="Garamond" w:cs="Times New Roman"/>
          <w:sz w:val="22"/>
          <w:szCs w:val="22"/>
        </w:rPr>
        <w:t xml:space="preserve">(BPL analysis; cheap test but custom didn’t require it), but swift statutory response shut down. Customary care standard survived. </w:t>
      </w:r>
    </w:p>
    <w:p w14:paraId="098B848F" w14:textId="0A904667" w:rsidR="00C24CF5" w:rsidRPr="005E0A07" w:rsidRDefault="00C24CF5" w:rsidP="00C24CF5">
      <w:pPr>
        <w:pStyle w:val="ListParagraph"/>
        <w:numPr>
          <w:ilvl w:val="2"/>
          <w:numId w:val="33"/>
        </w:numPr>
        <w:rPr>
          <w:rFonts w:ascii="Garamond" w:hAnsi="Garamond" w:cs="Times New Roman"/>
          <w:sz w:val="22"/>
          <w:szCs w:val="22"/>
        </w:rPr>
      </w:pPr>
      <w:r w:rsidRPr="005E0A07">
        <w:rPr>
          <w:rFonts w:ascii="Garamond" w:hAnsi="Garamond" w:cs="Times New Roman"/>
          <w:sz w:val="22"/>
          <w:szCs w:val="22"/>
        </w:rPr>
        <w:t xml:space="preserve">Problem: if SL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“B” is not small. Tests required for </w:t>
      </w:r>
      <w:r w:rsidRPr="005E0A07">
        <w:rPr>
          <w:rFonts w:ascii="Garamond" w:hAnsi="Garamond" w:cs="Times New Roman"/>
          <w:b/>
          <w:sz w:val="22"/>
          <w:szCs w:val="22"/>
        </w:rPr>
        <w:t>everyone</w:t>
      </w:r>
      <w:r w:rsidRPr="005E0A07">
        <w:rPr>
          <w:rFonts w:ascii="Garamond" w:hAnsi="Garamond" w:cs="Times New Roman"/>
          <w:sz w:val="22"/>
          <w:szCs w:val="22"/>
        </w:rPr>
        <w:t xml:space="preserve">. Also could lead to false positives. Risk of courts saying “B is easy, do it.” </w:t>
      </w:r>
    </w:p>
    <w:p w14:paraId="43005285" w14:textId="6CD270DA" w:rsidR="000931CA" w:rsidRPr="005E0A07" w:rsidRDefault="00C24CF5" w:rsidP="00C24CF5">
      <w:pPr>
        <w:pStyle w:val="ListParagraph"/>
        <w:numPr>
          <w:ilvl w:val="1"/>
          <w:numId w:val="33"/>
        </w:numPr>
        <w:rPr>
          <w:rFonts w:ascii="Garamond" w:hAnsi="Garamond" w:cs="Times New Roman"/>
          <w:sz w:val="22"/>
          <w:szCs w:val="22"/>
        </w:rPr>
      </w:pPr>
      <w:r w:rsidRPr="005E0A07">
        <w:rPr>
          <w:rFonts w:ascii="Garamond" w:hAnsi="Garamond" w:cs="Times New Roman"/>
          <w:sz w:val="22"/>
          <w:szCs w:val="22"/>
        </w:rPr>
        <w:t>[</w:t>
      </w:r>
      <w:r w:rsidR="0063084F" w:rsidRPr="005E0A07">
        <w:rPr>
          <w:rFonts w:ascii="Garamond" w:hAnsi="Garamond" w:cs="Times New Roman"/>
          <w:smallCaps/>
          <w:sz w:val="22"/>
          <w:szCs w:val="22"/>
        </w:rPr>
        <w:t>Locality Rule</w:t>
      </w:r>
      <w:r w:rsidRPr="005E0A07">
        <w:rPr>
          <w:rFonts w:ascii="Garamond" w:hAnsi="Garamond" w:cs="Times New Roman"/>
          <w:sz w:val="22"/>
          <w:szCs w:val="22"/>
        </w:rPr>
        <w:t xml:space="preserve">] </w:t>
      </w:r>
      <w:r w:rsidR="000931CA" w:rsidRPr="005E0A07">
        <w:rPr>
          <w:rFonts w:ascii="Garamond" w:hAnsi="Garamond" w:cs="Times New Roman"/>
          <w:b/>
          <w:sz w:val="22"/>
          <w:szCs w:val="22"/>
        </w:rPr>
        <w:t>Locality rule died</w:t>
      </w:r>
      <w:r w:rsidR="000931CA" w:rsidRPr="005E0A07">
        <w:rPr>
          <w:rFonts w:ascii="Garamond" w:hAnsi="Garamond" w:cs="Times New Roman"/>
          <w:sz w:val="22"/>
          <w:szCs w:val="22"/>
        </w:rPr>
        <w:t xml:space="preserve"> under </w:t>
      </w:r>
      <w:r w:rsidR="000931CA" w:rsidRPr="005E0A07">
        <w:rPr>
          <w:rFonts w:ascii="Garamond" w:hAnsi="Garamond" w:cs="Times New Roman"/>
          <w:i/>
          <w:sz w:val="22"/>
          <w:szCs w:val="22"/>
        </w:rPr>
        <w:t>Brune v. Belinkoff</w:t>
      </w:r>
      <w:r w:rsidR="000931CA" w:rsidRPr="005E0A07">
        <w:rPr>
          <w:rFonts w:ascii="Garamond" w:hAnsi="Garamond" w:cs="Times New Roman"/>
          <w:sz w:val="22"/>
          <w:szCs w:val="22"/>
        </w:rPr>
        <w:t xml:space="preserve">. Doctor must act like </w:t>
      </w:r>
      <w:r w:rsidR="000931CA" w:rsidRPr="005E0A07">
        <w:rPr>
          <w:rFonts w:ascii="Garamond" w:hAnsi="Garamond" w:cs="Times New Roman"/>
          <w:b/>
          <w:sz w:val="22"/>
          <w:szCs w:val="22"/>
        </w:rPr>
        <w:t xml:space="preserve">average </w:t>
      </w:r>
      <w:r w:rsidR="000931CA" w:rsidRPr="005E0A07">
        <w:rPr>
          <w:rFonts w:ascii="Garamond" w:hAnsi="Garamond" w:cs="Times New Roman"/>
          <w:sz w:val="22"/>
          <w:szCs w:val="22"/>
        </w:rPr>
        <w:t xml:space="preserve">physician. Can take into account </w:t>
      </w:r>
      <w:r w:rsidR="000931CA" w:rsidRPr="005E0A07">
        <w:rPr>
          <w:rFonts w:ascii="Garamond" w:hAnsi="Garamond" w:cs="Times New Roman"/>
          <w:b/>
          <w:sz w:val="22"/>
          <w:szCs w:val="22"/>
        </w:rPr>
        <w:t>medical resources available</w:t>
      </w:r>
      <w:r w:rsidR="000931CA" w:rsidRPr="005E0A07">
        <w:rPr>
          <w:rFonts w:ascii="Garamond" w:hAnsi="Garamond" w:cs="Times New Roman"/>
          <w:sz w:val="22"/>
          <w:szCs w:val="22"/>
        </w:rPr>
        <w:t xml:space="preserve">. </w:t>
      </w:r>
    </w:p>
    <w:p w14:paraId="29ECD86D" w14:textId="57D63A73" w:rsidR="00C24CF5" w:rsidRPr="005E0A07" w:rsidRDefault="00C24CF5" w:rsidP="00C24CF5">
      <w:pPr>
        <w:pStyle w:val="ListParagraph"/>
        <w:numPr>
          <w:ilvl w:val="2"/>
          <w:numId w:val="33"/>
        </w:numPr>
        <w:rPr>
          <w:rFonts w:ascii="Garamond" w:hAnsi="Garamond" w:cs="Times New Roman"/>
          <w:sz w:val="22"/>
          <w:szCs w:val="22"/>
        </w:rPr>
      </w:pPr>
      <w:r w:rsidRPr="005E0A07">
        <w:rPr>
          <w:rFonts w:ascii="Garamond" w:hAnsi="Garamond" w:cs="Times New Roman"/>
          <w:sz w:val="22"/>
          <w:szCs w:val="22"/>
        </w:rPr>
        <w:t xml:space="preserve">R: riskier procedures. Doctors are more specialized. No longer “jack of all trades.” More communication. National community w/ shared standards. Technology overcomes locality arguments. Nationalized training. </w:t>
      </w:r>
    </w:p>
    <w:p w14:paraId="554A0557" w14:textId="237945EA" w:rsidR="000931CA" w:rsidRPr="005E0A07" w:rsidRDefault="000931CA" w:rsidP="00C24CF5">
      <w:pPr>
        <w:pStyle w:val="ListParagraph"/>
        <w:numPr>
          <w:ilvl w:val="1"/>
          <w:numId w:val="33"/>
        </w:numPr>
        <w:rPr>
          <w:rFonts w:ascii="Garamond" w:hAnsi="Garamond" w:cs="Times New Roman"/>
          <w:sz w:val="22"/>
          <w:szCs w:val="22"/>
        </w:rPr>
      </w:pPr>
      <w:r w:rsidRPr="005E0A07">
        <w:rPr>
          <w:rFonts w:ascii="Garamond" w:hAnsi="Garamond" w:cs="Times New Roman"/>
          <w:sz w:val="22"/>
          <w:szCs w:val="22"/>
        </w:rPr>
        <w:t xml:space="preserve">Debate over diff standard for residents v. doctors. </w:t>
      </w:r>
    </w:p>
    <w:p w14:paraId="32DDF50C" w14:textId="262755F7" w:rsidR="00126E99" w:rsidRPr="005E0A07" w:rsidRDefault="00126E99" w:rsidP="00126E99">
      <w:pPr>
        <w:pStyle w:val="ListParagraph"/>
        <w:numPr>
          <w:ilvl w:val="1"/>
          <w:numId w:val="33"/>
        </w:numPr>
        <w:rPr>
          <w:rFonts w:ascii="Garamond" w:hAnsi="Garamond" w:cs="Times New Roman"/>
          <w:sz w:val="22"/>
          <w:szCs w:val="22"/>
        </w:rPr>
      </w:pPr>
      <w:r w:rsidRPr="005E0A07">
        <w:rPr>
          <w:rFonts w:ascii="Garamond" w:hAnsi="Garamond" w:cs="Times New Roman"/>
          <w:sz w:val="22"/>
          <w:szCs w:val="22"/>
        </w:rPr>
        <w:t>Expert testimony generally required to determine SoC i</w:t>
      </w:r>
      <w:r w:rsidR="000931CA" w:rsidRPr="005E0A07">
        <w:rPr>
          <w:rFonts w:ascii="Garamond" w:hAnsi="Garamond" w:cs="Times New Roman"/>
          <w:sz w:val="22"/>
          <w:szCs w:val="22"/>
        </w:rPr>
        <w:t xml:space="preserve">n medical malpractice. Drug package inserts and PDR references are not enough. </w:t>
      </w:r>
    </w:p>
    <w:p w14:paraId="745CE4AB" w14:textId="77777777" w:rsidR="00341345" w:rsidRPr="005E0A07" w:rsidRDefault="00341345" w:rsidP="00341345">
      <w:pPr>
        <w:rPr>
          <w:rFonts w:ascii="Garamond" w:hAnsi="Garamond" w:cs="Times New Roman"/>
          <w:sz w:val="22"/>
          <w:szCs w:val="22"/>
        </w:rPr>
      </w:pPr>
    </w:p>
    <w:p w14:paraId="5B9A0571" w14:textId="124ABF8F" w:rsidR="00341345" w:rsidRPr="005E0A07" w:rsidRDefault="0096209B" w:rsidP="00341345">
      <w:pPr>
        <w:rPr>
          <w:rFonts w:ascii="Garamond" w:hAnsi="Garamond" w:cs="Times New Roman"/>
          <w:b/>
          <w:sz w:val="22"/>
          <w:szCs w:val="22"/>
        </w:rPr>
      </w:pPr>
      <w:r>
        <w:rPr>
          <w:rFonts w:ascii="Garamond" w:hAnsi="Garamond" w:cs="Times New Roman"/>
          <w:b/>
          <w:sz w:val="22"/>
          <w:szCs w:val="22"/>
        </w:rPr>
        <w:t>#</w:t>
      </w:r>
      <w:r w:rsidR="00341345" w:rsidRPr="005E0A07">
        <w:rPr>
          <w:rFonts w:ascii="Garamond" w:hAnsi="Garamond" w:cs="Times New Roman"/>
          <w:b/>
          <w:sz w:val="22"/>
          <w:szCs w:val="22"/>
        </w:rPr>
        <w:t>Statutes &amp; Regulations</w:t>
      </w:r>
    </w:p>
    <w:p w14:paraId="702A6DB4" w14:textId="1537B06B" w:rsidR="00AE0505" w:rsidRPr="005E0A07" w:rsidRDefault="002E316A" w:rsidP="007805E6">
      <w:pPr>
        <w:pStyle w:val="ListParagraph"/>
        <w:numPr>
          <w:ilvl w:val="0"/>
          <w:numId w:val="34"/>
        </w:numPr>
        <w:rPr>
          <w:rFonts w:ascii="Garamond" w:hAnsi="Garamond" w:cs="Times New Roman"/>
          <w:b/>
          <w:sz w:val="22"/>
          <w:szCs w:val="22"/>
        </w:rPr>
      </w:pPr>
      <w:r w:rsidRPr="005E0A07">
        <w:rPr>
          <w:rFonts w:ascii="Garamond" w:hAnsi="Garamond" w:cs="Times New Roman"/>
          <w:sz w:val="22"/>
          <w:szCs w:val="22"/>
        </w:rPr>
        <w:t xml:space="preserve">Statutes proscribe standard of conduct, almost always have </w:t>
      </w:r>
      <w:r w:rsidRPr="005E0A07">
        <w:rPr>
          <w:rFonts w:ascii="Garamond" w:hAnsi="Garamond" w:cs="Times New Roman"/>
          <w:b/>
          <w:sz w:val="22"/>
          <w:szCs w:val="22"/>
        </w:rPr>
        <w:t>own penalty scheme</w:t>
      </w:r>
      <w:r w:rsidRPr="005E0A07">
        <w:rPr>
          <w:rFonts w:ascii="Garamond" w:hAnsi="Garamond" w:cs="Times New Roman"/>
          <w:sz w:val="22"/>
          <w:szCs w:val="22"/>
        </w:rPr>
        <w:t xml:space="preserve">. When </w:t>
      </w:r>
      <w:r w:rsidRPr="005E0A07">
        <w:rPr>
          <w:rFonts w:ascii="Garamond" w:hAnsi="Garamond" w:cs="Times New Roman"/>
          <w:b/>
          <w:sz w:val="22"/>
          <w:szCs w:val="22"/>
        </w:rPr>
        <w:t>silent</w:t>
      </w:r>
      <w:r w:rsidRPr="005E0A07">
        <w:rPr>
          <w:rFonts w:ascii="Garamond" w:hAnsi="Garamond" w:cs="Times New Roman"/>
          <w:sz w:val="22"/>
          <w:szCs w:val="22"/>
        </w:rPr>
        <w:t xml:space="preserve">, do P have </w:t>
      </w:r>
      <w:r w:rsidRPr="005E0A07">
        <w:rPr>
          <w:rFonts w:ascii="Garamond" w:hAnsi="Garamond" w:cs="Times New Roman"/>
          <w:b/>
          <w:sz w:val="22"/>
          <w:szCs w:val="22"/>
        </w:rPr>
        <w:t>private right of action?</w:t>
      </w:r>
      <w:r w:rsidRPr="005E0A07">
        <w:rPr>
          <w:rFonts w:ascii="Garamond" w:hAnsi="Garamond" w:cs="Times New Roman"/>
          <w:sz w:val="22"/>
          <w:szCs w:val="22"/>
        </w:rPr>
        <w:t xml:space="preserve"> If legislature says not relevant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not relevant (statute trumps CL). </w:t>
      </w:r>
    </w:p>
    <w:p w14:paraId="09278B8B" w14:textId="1A36ED3B" w:rsidR="002E316A" w:rsidRPr="005E0A07" w:rsidRDefault="002E316A" w:rsidP="007805E6">
      <w:pPr>
        <w:pStyle w:val="ListParagraph"/>
        <w:numPr>
          <w:ilvl w:val="0"/>
          <w:numId w:val="34"/>
        </w:numPr>
        <w:rPr>
          <w:rFonts w:ascii="Garamond" w:hAnsi="Garamond" w:cs="Times New Roman"/>
          <w:b/>
          <w:sz w:val="22"/>
          <w:szCs w:val="22"/>
        </w:rPr>
      </w:pPr>
      <w:r w:rsidRPr="005E0A07">
        <w:rPr>
          <w:rFonts w:ascii="Garamond" w:hAnsi="Garamond" w:cs="Times New Roman"/>
          <w:sz w:val="22"/>
          <w:szCs w:val="22"/>
        </w:rPr>
        <w:t>[</w:t>
      </w:r>
      <w:r w:rsidR="00705537" w:rsidRPr="005E0A07">
        <w:rPr>
          <w:rFonts w:ascii="Garamond" w:hAnsi="Garamond" w:cs="Times New Roman"/>
          <w:smallCaps/>
          <w:sz w:val="22"/>
          <w:szCs w:val="22"/>
        </w:rPr>
        <w:t>Traditional Approach</w:t>
      </w:r>
      <w:r w:rsidRPr="005E0A07">
        <w:rPr>
          <w:rFonts w:ascii="Garamond" w:hAnsi="Garamond" w:cs="Times New Roman"/>
          <w:sz w:val="22"/>
          <w:szCs w:val="22"/>
        </w:rPr>
        <w:t xml:space="preserve">] </w:t>
      </w:r>
    </w:p>
    <w:p w14:paraId="079F49ED" w14:textId="28E93067" w:rsidR="002E316A" w:rsidRPr="005E0A07" w:rsidRDefault="002E316A" w:rsidP="002E316A">
      <w:pPr>
        <w:pStyle w:val="ListParagraph"/>
        <w:numPr>
          <w:ilvl w:val="1"/>
          <w:numId w:val="34"/>
        </w:numPr>
        <w:rPr>
          <w:rFonts w:ascii="Garamond" w:hAnsi="Garamond" w:cs="Times New Roman"/>
          <w:b/>
          <w:sz w:val="22"/>
          <w:szCs w:val="22"/>
        </w:rPr>
      </w:pPr>
      <w:r w:rsidRPr="005E0A07">
        <w:rPr>
          <w:rFonts w:ascii="Garamond" w:hAnsi="Garamond" w:cs="Times New Roman"/>
          <w:sz w:val="22"/>
          <w:szCs w:val="22"/>
        </w:rPr>
        <w:t>Compliance = no tort. Non-compliance = automatic tort</w:t>
      </w:r>
      <w:r w:rsidR="00774F79" w:rsidRPr="005E0A07">
        <w:rPr>
          <w:rFonts w:ascii="Garamond" w:hAnsi="Garamond" w:cs="Times New Roman"/>
          <w:sz w:val="22"/>
          <w:szCs w:val="22"/>
        </w:rPr>
        <w:t xml:space="preserve"> (</w:t>
      </w:r>
      <w:r w:rsidR="00774F79" w:rsidRPr="005E0A07">
        <w:rPr>
          <w:rFonts w:ascii="Garamond" w:hAnsi="Garamond" w:cs="Times New Roman"/>
          <w:i/>
          <w:sz w:val="22"/>
          <w:szCs w:val="22"/>
        </w:rPr>
        <w:t>Schmitz v. Canadian Pacific Ry. Co.</w:t>
      </w:r>
      <w:r w:rsidR="00774F79" w:rsidRPr="005E0A07">
        <w:rPr>
          <w:rFonts w:ascii="Garamond" w:hAnsi="Garamond" w:cs="Times New Roman"/>
          <w:sz w:val="22"/>
          <w:szCs w:val="22"/>
        </w:rPr>
        <w:t xml:space="preserve">) </w:t>
      </w:r>
    </w:p>
    <w:p w14:paraId="2ECEF033" w14:textId="0F78D109" w:rsidR="002E316A" w:rsidRPr="005E0A07" w:rsidRDefault="002E316A" w:rsidP="002E316A">
      <w:pPr>
        <w:pStyle w:val="ListParagraph"/>
        <w:numPr>
          <w:ilvl w:val="2"/>
          <w:numId w:val="34"/>
        </w:numPr>
        <w:rPr>
          <w:rFonts w:ascii="Garamond" w:hAnsi="Garamond" w:cs="Times New Roman"/>
          <w:b/>
          <w:sz w:val="22"/>
          <w:szCs w:val="22"/>
        </w:rPr>
      </w:pPr>
      <w:r w:rsidRPr="005E0A07">
        <w:rPr>
          <w:rFonts w:ascii="Garamond" w:hAnsi="Garamond" w:cs="Times New Roman"/>
          <w:sz w:val="22"/>
          <w:szCs w:val="22"/>
        </w:rPr>
        <w:t xml:space="preserve">Over time, boundaries have become less clear. </w:t>
      </w:r>
    </w:p>
    <w:p w14:paraId="14F2A39B" w14:textId="6F27DF1F" w:rsidR="00774F79" w:rsidRPr="005E0A07" w:rsidRDefault="00774F79" w:rsidP="00774F79">
      <w:pPr>
        <w:pStyle w:val="ListParagraph"/>
        <w:numPr>
          <w:ilvl w:val="1"/>
          <w:numId w:val="34"/>
        </w:numPr>
        <w:rPr>
          <w:rFonts w:ascii="Garamond" w:hAnsi="Garamond" w:cs="Times New Roman"/>
          <w:b/>
          <w:sz w:val="22"/>
          <w:szCs w:val="22"/>
        </w:rPr>
      </w:pPr>
      <w:r w:rsidRPr="005E0A07">
        <w:rPr>
          <w:rFonts w:ascii="Garamond" w:hAnsi="Garamond" w:cs="Times New Roman"/>
          <w:i/>
          <w:sz w:val="22"/>
          <w:szCs w:val="22"/>
        </w:rPr>
        <w:t>Thayer</w:t>
      </w:r>
      <w:r w:rsidRPr="005E0A07">
        <w:rPr>
          <w:rFonts w:ascii="Garamond" w:hAnsi="Garamond" w:cs="Times New Roman"/>
          <w:sz w:val="22"/>
          <w:szCs w:val="22"/>
        </w:rPr>
        <w:t xml:space="preserve"> – violation of statute is </w:t>
      </w:r>
      <w:r w:rsidRPr="005E0A07">
        <w:rPr>
          <w:rFonts w:ascii="Garamond" w:hAnsi="Garamond" w:cs="Times New Roman"/>
          <w:b/>
          <w:sz w:val="22"/>
          <w:szCs w:val="22"/>
        </w:rPr>
        <w:t>negligence per se</w:t>
      </w:r>
      <w:r w:rsidRPr="005E0A07">
        <w:rPr>
          <w:rFonts w:ascii="Garamond" w:hAnsi="Garamond" w:cs="Times New Roman"/>
          <w:sz w:val="22"/>
          <w:szCs w:val="22"/>
        </w:rPr>
        <w:t>. Don’t want judges/juries 2</w:t>
      </w:r>
      <w:r w:rsidRPr="005E0A07">
        <w:rPr>
          <w:rFonts w:ascii="Garamond" w:hAnsi="Garamond" w:cs="Times New Roman"/>
          <w:sz w:val="22"/>
          <w:szCs w:val="22"/>
          <w:vertAlign w:val="superscript"/>
        </w:rPr>
        <w:t>nd</w:t>
      </w:r>
      <w:r w:rsidRPr="005E0A07">
        <w:rPr>
          <w:rFonts w:ascii="Garamond" w:hAnsi="Garamond" w:cs="Times New Roman"/>
          <w:sz w:val="22"/>
          <w:szCs w:val="22"/>
        </w:rPr>
        <w:t xml:space="preserve">-guessing legislature. </w:t>
      </w:r>
    </w:p>
    <w:p w14:paraId="37FABFE1" w14:textId="19A2EA8C" w:rsidR="006401E7" w:rsidRPr="005E0A07" w:rsidRDefault="00774F79" w:rsidP="00774F79">
      <w:pPr>
        <w:pStyle w:val="ListParagraph"/>
        <w:numPr>
          <w:ilvl w:val="2"/>
          <w:numId w:val="34"/>
        </w:numPr>
        <w:rPr>
          <w:rFonts w:ascii="Garamond" w:hAnsi="Garamond" w:cs="Times New Roman"/>
          <w:b/>
          <w:sz w:val="22"/>
          <w:szCs w:val="22"/>
        </w:rPr>
      </w:pPr>
      <w:r w:rsidRPr="005E0A07">
        <w:rPr>
          <w:rFonts w:ascii="Garamond" w:hAnsi="Garamond" w:cs="Times New Roman"/>
          <w:b/>
          <w:sz w:val="22"/>
          <w:szCs w:val="22"/>
        </w:rPr>
        <w:t xml:space="preserve">RTT </w:t>
      </w:r>
      <w:r w:rsidRPr="005E0A07">
        <w:rPr>
          <w:rFonts w:ascii="Garamond" w:hAnsi="Garamond" w:cs="Times New Roman"/>
          <w:sz w:val="22"/>
          <w:szCs w:val="22"/>
        </w:rPr>
        <w:t xml:space="preserve">– </w:t>
      </w:r>
      <w:r w:rsidR="006401E7" w:rsidRPr="005E0A07">
        <w:rPr>
          <w:rFonts w:ascii="Garamond" w:hAnsi="Garamond" w:cs="Times New Roman"/>
          <w:sz w:val="22"/>
          <w:szCs w:val="22"/>
        </w:rPr>
        <w:t xml:space="preserve">Negligent if violates statute designed to protect </w:t>
      </w:r>
      <w:r w:rsidR="006401E7" w:rsidRPr="005E0A07">
        <w:rPr>
          <w:rFonts w:ascii="Garamond" w:hAnsi="Garamond" w:cs="Times New Roman"/>
          <w:b/>
          <w:sz w:val="22"/>
          <w:szCs w:val="22"/>
        </w:rPr>
        <w:t xml:space="preserve">type of accident </w:t>
      </w:r>
      <w:r w:rsidR="006401E7" w:rsidRPr="005E0A07">
        <w:rPr>
          <w:rFonts w:ascii="Garamond" w:hAnsi="Garamond" w:cs="Times New Roman"/>
          <w:sz w:val="22"/>
          <w:szCs w:val="22"/>
        </w:rPr>
        <w:t xml:space="preserve">and w/in </w:t>
      </w:r>
      <w:r w:rsidR="006401E7" w:rsidRPr="005E0A07">
        <w:rPr>
          <w:rFonts w:ascii="Garamond" w:hAnsi="Garamond" w:cs="Times New Roman"/>
          <w:b/>
          <w:sz w:val="22"/>
          <w:szCs w:val="22"/>
        </w:rPr>
        <w:t>class of persons</w:t>
      </w:r>
      <w:r w:rsidR="006401E7" w:rsidRPr="005E0A07">
        <w:rPr>
          <w:rFonts w:ascii="Garamond" w:hAnsi="Garamond" w:cs="Times New Roman"/>
          <w:sz w:val="22"/>
          <w:szCs w:val="22"/>
        </w:rPr>
        <w:t xml:space="preserve"> statute is designed to protect. </w:t>
      </w:r>
    </w:p>
    <w:p w14:paraId="67A79129" w14:textId="77F49573" w:rsidR="00774F79" w:rsidRPr="005E0A07" w:rsidRDefault="006401E7" w:rsidP="006401E7">
      <w:pPr>
        <w:pStyle w:val="ListParagraph"/>
        <w:numPr>
          <w:ilvl w:val="3"/>
          <w:numId w:val="34"/>
        </w:numPr>
        <w:rPr>
          <w:rFonts w:ascii="Garamond" w:hAnsi="Garamond" w:cs="Times New Roman"/>
          <w:b/>
          <w:sz w:val="22"/>
          <w:szCs w:val="22"/>
        </w:rPr>
      </w:pPr>
      <w:r w:rsidRPr="005E0A07">
        <w:rPr>
          <w:rFonts w:ascii="Garamond" w:hAnsi="Garamond" w:cs="Times New Roman"/>
          <w:sz w:val="22"/>
          <w:szCs w:val="22"/>
        </w:rPr>
        <w:t>Judgment</w:t>
      </w:r>
      <w:r w:rsidR="00774F79" w:rsidRPr="005E0A07">
        <w:rPr>
          <w:rFonts w:ascii="Garamond" w:hAnsi="Garamond" w:cs="Times New Roman"/>
          <w:sz w:val="22"/>
          <w:szCs w:val="22"/>
        </w:rPr>
        <w:t xml:space="preserve"> of legislature privileged over jury assessment. </w:t>
      </w:r>
      <w:r w:rsidR="00774F79" w:rsidRPr="005E0A07">
        <w:rPr>
          <w:rFonts w:ascii="Garamond" w:hAnsi="Garamond" w:cs="Times New Roman"/>
          <w:b/>
          <w:sz w:val="22"/>
          <w:szCs w:val="22"/>
        </w:rPr>
        <w:t>Later-enacted statutes</w:t>
      </w:r>
      <w:r w:rsidR="00774F79" w:rsidRPr="005E0A07">
        <w:rPr>
          <w:rFonts w:ascii="Garamond" w:hAnsi="Garamond" w:cs="Times New Roman"/>
          <w:sz w:val="22"/>
          <w:szCs w:val="22"/>
        </w:rPr>
        <w:t xml:space="preserve"> can be admitted as </w:t>
      </w:r>
      <w:r w:rsidR="00774F79" w:rsidRPr="005E0A07">
        <w:rPr>
          <w:rFonts w:ascii="Garamond" w:hAnsi="Garamond" w:cs="Times New Roman"/>
          <w:b/>
          <w:sz w:val="22"/>
          <w:szCs w:val="22"/>
        </w:rPr>
        <w:t>evidence of negligence</w:t>
      </w:r>
      <w:r w:rsidR="00774F79" w:rsidRPr="005E0A07">
        <w:rPr>
          <w:rFonts w:ascii="Garamond" w:hAnsi="Garamond" w:cs="Times New Roman"/>
          <w:sz w:val="22"/>
          <w:szCs w:val="22"/>
        </w:rPr>
        <w:t xml:space="preserve"> (depending on temporal distance), but NOT negligence per se. </w:t>
      </w:r>
    </w:p>
    <w:p w14:paraId="19F45529" w14:textId="001FD414" w:rsidR="00267D07" w:rsidRPr="005E0A07" w:rsidRDefault="00267D07" w:rsidP="006401E7">
      <w:pPr>
        <w:pStyle w:val="ListParagraph"/>
        <w:numPr>
          <w:ilvl w:val="3"/>
          <w:numId w:val="34"/>
        </w:numPr>
        <w:rPr>
          <w:rFonts w:ascii="Garamond" w:hAnsi="Garamond" w:cs="Times New Roman"/>
          <w:b/>
          <w:sz w:val="22"/>
          <w:szCs w:val="22"/>
        </w:rPr>
      </w:pPr>
      <w:r w:rsidRPr="005E0A07">
        <w:rPr>
          <w:rFonts w:ascii="Garamond" w:hAnsi="Garamond" w:cs="Times New Roman"/>
          <w:b/>
          <w:sz w:val="22"/>
          <w:szCs w:val="22"/>
        </w:rPr>
        <w:t>Lack of license</w:t>
      </w:r>
      <w:r w:rsidRPr="005E0A07">
        <w:rPr>
          <w:rFonts w:ascii="Garamond" w:hAnsi="Garamond" w:cs="Times New Roman"/>
          <w:sz w:val="22"/>
          <w:szCs w:val="22"/>
        </w:rPr>
        <w:t xml:space="preserve"> NOT negligence per se nor evidence of negligence unless D has violated “substantive safety standards” enforced by licensing requirement. </w:t>
      </w:r>
    </w:p>
    <w:p w14:paraId="4316EBCB" w14:textId="1CFEEC22" w:rsidR="00774F79" w:rsidRPr="005E0A07" w:rsidRDefault="006401E7" w:rsidP="006401E7">
      <w:pPr>
        <w:pStyle w:val="ListParagraph"/>
        <w:numPr>
          <w:ilvl w:val="0"/>
          <w:numId w:val="34"/>
        </w:numPr>
        <w:rPr>
          <w:rFonts w:ascii="Garamond" w:hAnsi="Garamond" w:cs="Times New Roman"/>
          <w:b/>
          <w:sz w:val="22"/>
          <w:szCs w:val="22"/>
        </w:rPr>
      </w:pPr>
      <w:r w:rsidRPr="005E0A07">
        <w:rPr>
          <w:rFonts w:ascii="Garamond" w:hAnsi="Garamond" w:cs="Times New Roman"/>
          <w:sz w:val="22"/>
          <w:szCs w:val="22"/>
        </w:rPr>
        <w:t>[</w:t>
      </w:r>
      <w:r w:rsidR="00705537" w:rsidRPr="005E0A07">
        <w:rPr>
          <w:rFonts w:ascii="Garamond" w:hAnsi="Garamond" w:cs="Times New Roman"/>
          <w:smallCaps/>
          <w:sz w:val="22"/>
          <w:szCs w:val="22"/>
        </w:rPr>
        <w:t>Purpose</w:t>
      </w:r>
      <w:r w:rsidRPr="005E0A07">
        <w:rPr>
          <w:rFonts w:ascii="Garamond" w:hAnsi="Garamond" w:cs="Times New Roman"/>
          <w:sz w:val="22"/>
          <w:szCs w:val="22"/>
        </w:rPr>
        <w:t xml:space="preserve">] </w:t>
      </w:r>
      <w:r w:rsidR="00774F79" w:rsidRPr="005E0A07">
        <w:rPr>
          <w:rFonts w:ascii="Garamond" w:hAnsi="Garamond" w:cs="Times New Roman"/>
          <w:i/>
          <w:sz w:val="22"/>
          <w:szCs w:val="22"/>
        </w:rPr>
        <w:t>Osborne v. McMasters</w:t>
      </w:r>
      <w:r w:rsidR="00774F79" w:rsidRPr="005E0A07">
        <w:rPr>
          <w:rFonts w:ascii="Garamond" w:hAnsi="Garamond" w:cs="Times New Roman"/>
          <w:sz w:val="22"/>
          <w:szCs w:val="22"/>
        </w:rPr>
        <w:t xml:space="preserve"> </w:t>
      </w:r>
      <w:r w:rsidR="00F93234" w:rsidRPr="005E0A07">
        <w:rPr>
          <w:rFonts w:ascii="Garamond" w:hAnsi="Garamond" w:cs="Times New Roman"/>
          <w:sz w:val="22"/>
          <w:szCs w:val="22"/>
        </w:rPr>
        <w:t>(sold deadly poison w/o label)</w:t>
      </w:r>
    </w:p>
    <w:p w14:paraId="46F1FAF9" w14:textId="21130DD9" w:rsidR="006401E7" w:rsidRPr="005E0A07" w:rsidRDefault="006401E7" w:rsidP="006401E7">
      <w:pPr>
        <w:pStyle w:val="ListParagraph"/>
        <w:numPr>
          <w:ilvl w:val="1"/>
          <w:numId w:val="34"/>
        </w:numPr>
        <w:rPr>
          <w:rFonts w:ascii="Garamond" w:hAnsi="Garamond" w:cs="Times New Roman"/>
          <w:b/>
          <w:sz w:val="22"/>
          <w:szCs w:val="22"/>
        </w:rPr>
      </w:pPr>
      <w:r w:rsidRPr="005E0A07">
        <w:rPr>
          <w:rFonts w:ascii="Garamond" w:hAnsi="Garamond" w:cs="Times New Roman"/>
          <w:b/>
          <w:sz w:val="22"/>
          <w:szCs w:val="22"/>
        </w:rPr>
        <w:t xml:space="preserve">Notes: </w:t>
      </w:r>
      <w:r w:rsidRPr="005E0A07">
        <w:rPr>
          <w:rFonts w:ascii="Garamond" w:hAnsi="Garamond" w:cs="Times New Roman"/>
          <w:sz w:val="22"/>
          <w:szCs w:val="22"/>
        </w:rPr>
        <w:t xml:space="preserve">violation does NOT equal negligence per se. Must look at </w:t>
      </w:r>
      <w:r w:rsidRPr="005E0A07">
        <w:rPr>
          <w:rFonts w:ascii="Garamond" w:hAnsi="Garamond" w:cs="Times New Roman"/>
          <w:b/>
          <w:sz w:val="22"/>
          <w:szCs w:val="22"/>
        </w:rPr>
        <w:t>purpose</w:t>
      </w:r>
      <w:r w:rsidRPr="005E0A07">
        <w:rPr>
          <w:rFonts w:ascii="Garamond" w:hAnsi="Garamond" w:cs="Times New Roman"/>
          <w:sz w:val="22"/>
          <w:szCs w:val="22"/>
        </w:rPr>
        <w:t xml:space="preserve"> of statute. </w:t>
      </w:r>
    </w:p>
    <w:p w14:paraId="21E9CABA" w14:textId="1ADCA8B6" w:rsidR="006401E7" w:rsidRPr="005E0A07" w:rsidRDefault="006401E7" w:rsidP="006401E7">
      <w:pPr>
        <w:pStyle w:val="ListParagraph"/>
        <w:numPr>
          <w:ilvl w:val="2"/>
          <w:numId w:val="34"/>
        </w:numPr>
        <w:rPr>
          <w:rFonts w:ascii="Garamond" w:hAnsi="Garamond" w:cs="Times New Roman"/>
          <w:b/>
          <w:sz w:val="22"/>
          <w:szCs w:val="22"/>
        </w:rPr>
      </w:pPr>
      <w:r w:rsidRPr="005E0A07">
        <w:rPr>
          <w:rFonts w:ascii="Garamond" w:hAnsi="Garamond" w:cs="Times New Roman"/>
          <w:sz w:val="22"/>
          <w:szCs w:val="22"/>
        </w:rPr>
        <w:t xml:space="preserve">Violation could be dispositive/evidence/prima facie evidence/irrelevant. </w:t>
      </w:r>
    </w:p>
    <w:p w14:paraId="5182EA57" w14:textId="1B739B70" w:rsidR="00F93234" w:rsidRPr="005E0A07" w:rsidRDefault="006401E7" w:rsidP="006401E7">
      <w:pPr>
        <w:pStyle w:val="ListParagraph"/>
        <w:numPr>
          <w:ilvl w:val="1"/>
          <w:numId w:val="34"/>
        </w:numPr>
        <w:rPr>
          <w:rFonts w:ascii="Garamond" w:hAnsi="Garamond" w:cs="Times New Roman"/>
          <w:b/>
          <w:sz w:val="22"/>
          <w:szCs w:val="22"/>
        </w:rPr>
      </w:pPr>
      <w:r w:rsidRPr="005E0A07">
        <w:rPr>
          <w:rFonts w:ascii="Garamond" w:hAnsi="Garamond" w:cs="Times New Roman"/>
          <w:sz w:val="22"/>
          <w:szCs w:val="22"/>
        </w:rPr>
        <w:t>Three possible functions of statutes in tort action:</w:t>
      </w:r>
    </w:p>
    <w:p w14:paraId="170E522F" w14:textId="108FB40D" w:rsidR="006401E7" w:rsidRPr="005E0A07" w:rsidRDefault="006401E7" w:rsidP="006401E7">
      <w:pPr>
        <w:pStyle w:val="ListParagraph"/>
        <w:numPr>
          <w:ilvl w:val="2"/>
          <w:numId w:val="34"/>
        </w:numPr>
        <w:rPr>
          <w:rFonts w:ascii="Garamond" w:hAnsi="Garamond" w:cs="Times New Roman"/>
          <w:b/>
          <w:sz w:val="22"/>
          <w:szCs w:val="22"/>
        </w:rPr>
      </w:pPr>
      <w:r w:rsidRPr="005E0A07">
        <w:rPr>
          <w:rFonts w:ascii="Garamond" w:hAnsi="Garamond" w:cs="Times New Roman"/>
          <w:sz w:val="22"/>
          <w:szCs w:val="22"/>
        </w:rPr>
        <w:t xml:space="preserve">(1) statute </w:t>
      </w:r>
      <w:r w:rsidRPr="005E0A07">
        <w:rPr>
          <w:rFonts w:ascii="Garamond" w:hAnsi="Garamond" w:cs="Times New Roman"/>
          <w:b/>
          <w:sz w:val="22"/>
          <w:szCs w:val="22"/>
        </w:rPr>
        <w:t>creates</w:t>
      </w:r>
      <w:r w:rsidRPr="005E0A07">
        <w:rPr>
          <w:rFonts w:ascii="Garamond" w:hAnsi="Garamond" w:cs="Times New Roman"/>
          <w:sz w:val="22"/>
          <w:szCs w:val="22"/>
        </w:rPr>
        <w:t xml:space="preserve"> a private right of action (can sue if D breaks it)</w:t>
      </w:r>
    </w:p>
    <w:p w14:paraId="47E3FDE2" w14:textId="7DB9EDB7" w:rsidR="006401E7" w:rsidRPr="005E0A07" w:rsidRDefault="006401E7" w:rsidP="006401E7">
      <w:pPr>
        <w:pStyle w:val="ListParagraph"/>
        <w:numPr>
          <w:ilvl w:val="2"/>
          <w:numId w:val="34"/>
        </w:numPr>
        <w:rPr>
          <w:rFonts w:ascii="Garamond" w:hAnsi="Garamond" w:cs="Times New Roman"/>
          <w:b/>
          <w:sz w:val="22"/>
          <w:szCs w:val="22"/>
        </w:rPr>
      </w:pPr>
      <w:r w:rsidRPr="005E0A07">
        <w:rPr>
          <w:rFonts w:ascii="Garamond" w:hAnsi="Garamond" w:cs="Times New Roman"/>
          <w:sz w:val="22"/>
          <w:szCs w:val="22"/>
        </w:rPr>
        <w:t xml:space="preserve">(2) p can bring CL negligenge suit. D’s violation of statue may consitutute </w:t>
      </w:r>
      <w:r w:rsidRPr="005E0A07">
        <w:rPr>
          <w:rFonts w:ascii="Garamond" w:hAnsi="Garamond" w:cs="Times New Roman"/>
          <w:b/>
          <w:sz w:val="22"/>
          <w:szCs w:val="22"/>
        </w:rPr>
        <w:t>negligence per se</w:t>
      </w:r>
      <w:r w:rsidRPr="005E0A07">
        <w:rPr>
          <w:rFonts w:ascii="Garamond" w:hAnsi="Garamond" w:cs="Times New Roman"/>
          <w:sz w:val="22"/>
          <w:szCs w:val="22"/>
        </w:rPr>
        <w:t xml:space="preserve">. </w:t>
      </w:r>
    </w:p>
    <w:p w14:paraId="4137335A" w14:textId="60E18681" w:rsidR="006401E7" w:rsidRPr="005E0A07" w:rsidRDefault="006401E7" w:rsidP="006401E7">
      <w:pPr>
        <w:pStyle w:val="ListParagraph"/>
        <w:numPr>
          <w:ilvl w:val="2"/>
          <w:numId w:val="34"/>
        </w:numPr>
        <w:rPr>
          <w:rFonts w:ascii="Garamond" w:hAnsi="Garamond" w:cs="Times New Roman"/>
          <w:b/>
          <w:sz w:val="22"/>
          <w:szCs w:val="22"/>
        </w:rPr>
      </w:pPr>
      <w:r w:rsidRPr="005E0A07">
        <w:rPr>
          <w:rFonts w:ascii="Garamond" w:hAnsi="Garamond" w:cs="Times New Roman"/>
          <w:sz w:val="22"/>
          <w:szCs w:val="22"/>
        </w:rPr>
        <w:t xml:space="preserve">(3) If not negligence per se, P can still argue D was negligent. </w:t>
      </w:r>
    </w:p>
    <w:p w14:paraId="7D164C44" w14:textId="23AF6497" w:rsidR="006401E7" w:rsidRPr="005E0A07" w:rsidRDefault="006401E7" w:rsidP="006401E7">
      <w:pPr>
        <w:pStyle w:val="ListParagraph"/>
        <w:numPr>
          <w:ilvl w:val="1"/>
          <w:numId w:val="34"/>
        </w:numPr>
        <w:rPr>
          <w:rFonts w:ascii="Garamond" w:hAnsi="Garamond" w:cs="Times New Roman"/>
          <w:b/>
          <w:sz w:val="22"/>
          <w:szCs w:val="22"/>
        </w:rPr>
      </w:pPr>
      <w:r w:rsidRPr="005E0A07">
        <w:rPr>
          <w:rFonts w:ascii="Garamond" w:hAnsi="Garamond" w:cs="Times New Roman"/>
          <w:sz w:val="22"/>
          <w:szCs w:val="22"/>
        </w:rPr>
        <w:t>[</w:t>
      </w:r>
      <w:r w:rsidR="00705537" w:rsidRPr="005E0A07">
        <w:rPr>
          <w:rFonts w:ascii="Garamond" w:hAnsi="Garamond" w:cs="Times New Roman"/>
          <w:smallCaps/>
          <w:sz w:val="22"/>
          <w:szCs w:val="22"/>
        </w:rPr>
        <w:t>Broad</w:t>
      </w:r>
      <w:r w:rsidRPr="005E0A07">
        <w:rPr>
          <w:rFonts w:ascii="Garamond" w:hAnsi="Garamond" w:cs="Times New Roman"/>
          <w:sz w:val="22"/>
          <w:szCs w:val="22"/>
        </w:rPr>
        <w:t xml:space="preserve">] </w:t>
      </w:r>
      <w:r w:rsidRPr="005E0A07">
        <w:rPr>
          <w:rFonts w:ascii="Garamond" w:hAnsi="Garamond" w:cs="Times New Roman"/>
          <w:i/>
          <w:sz w:val="22"/>
          <w:szCs w:val="22"/>
        </w:rPr>
        <w:t>Stimpson v. Wellington Service Corp.</w:t>
      </w:r>
      <w:r w:rsidRPr="005E0A07">
        <w:rPr>
          <w:rFonts w:ascii="Garamond" w:hAnsi="Garamond" w:cs="Times New Roman"/>
          <w:sz w:val="22"/>
          <w:szCs w:val="22"/>
        </w:rPr>
        <w:t xml:space="preserve"> (truck broke pipes in nearby building)</w:t>
      </w:r>
    </w:p>
    <w:p w14:paraId="45F79F68" w14:textId="340D7327" w:rsidR="006401E7" w:rsidRPr="005E0A07" w:rsidRDefault="006401E7" w:rsidP="006401E7">
      <w:pPr>
        <w:pStyle w:val="ListParagraph"/>
        <w:numPr>
          <w:ilvl w:val="2"/>
          <w:numId w:val="34"/>
        </w:numPr>
        <w:rPr>
          <w:rFonts w:ascii="Garamond" w:hAnsi="Garamond" w:cs="Times New Roman"/>
          <w:b/>
          <w:sz w:val="22"/>
          <w:szCs w:val="22"/>
        </w:rPr>
      </w:pPr>
      <w:r w:rsidRPr="005E0A07">
        <w:rPr>
          <w:rFonts w:ascii="Garamond" w:hAnsi="Garamond" w:cs="Times New Roman"/>
          <w:sz w:val="22"/>
          <w:szCs w:val="22"/>
        </w:rPr>
        <w:t xml:space="preserve">Statue had </w:t>
      </w:r>
      <w:r w:rsidRPr="005E0A07">
        <w:rPr>
          <w:rFonts w:ascii="Garamond" w:hAnsi="Garamond" w:cs="Times New Roman"/>
          <w:b/>
          <w:sz w:val="22"/>
          <w:szCs w:val="22"/>
        </w:rPr>
        <w:t>dual purpose</w:t>
      </w:r>
      <w:r w:rsidR="00267D07" w:rsidRPr="005E0A07">
        <w:rPr>
          <w:rFonts w:ascii="Garamond" w:hAnsi="Garamond" w:cs="Times New Roman"/>
          <w:sz w:val="22"/>
          <w:szCs w:val="22"/>
        </w:rPr>
        <w:t xml:space="preserve"> (injury streets AND nearby property)</w:t>
      </w:r>
    </w:p>
    <w:p w14:paraId="2628EC60" w14:textId="57A7E03C" w:rsidR="00267D07" w:rsidRPr="005E0A07" w:rsidRDefault="00267D07" w:rsidP="00267D07">
      <w:pPr>
        <w:pStyle w:val="ListParagraph"/>
        <w:numPr>
          <w:ilvl w:val="1"/>
          <w:numId w:val="34"/>
        </w:numPr>
        <w:rPr>
          <w:rFonts w:ascii="Garamond" w:hAnsi="Garamond" w:cs="Times New Roman"/>
          <w:b/>
          <w:sz w:val="22"/>
          <w:szCs w:val="22"/>
        </w:rPr>
      </w:pPr>
      <w:r w:rsidRPr="005E0A07">
        <w:rPr>
          <w:rFonts w:ascii="Garamond" w:hAnsi="Garamond" w:cs="Times New Roman"/>
          <w:sz w:val="22"/>
          <w:szCs w:val="22"/>
        </w:rPr>
        <w:t>[</w:t>
      </w:r>
      <w:r w:rsidR="00705537" w:rsidRPr="005E0A07">
        <w:rPr>
          <w:rFonts w:ascii="Garamond" w:hAnsi="Garamond" w:cs="Times New Roman"/>
          <w:smallCaps/>
          <w:sz w:val="22"/>
          <w:szCs w:val="22"/>
        </w:rPr>
        <w:t>Narrow</w:t>
      </w:r>
      <w:r w:rsidRPr="005E0A07">
        <w:rPr>
          <w:rFonts w:ascii="Garamond" w:hAnsi="Garamond" w:cs="Times New Roman"/>
          <w:sz w:val="22"/>
          <w:szCs w:val="22"/>
        </w:rPr>
        <w:t xml:space="preserve">] </w:t>
      </w:r>
      <w:r w:rsidRPr="005E0A07">
        <w:rPr>
          <w:rFonts w:ascii="Garamond" w:hAnsi="Garamond" w:cs="Times New Roman"/>
          <w:i/>
          <w:sz w:val="22"/>
          <w:szCs w:val="22"/>
        </w:rPr>
        <w:t>Burnett v. Imerys Marble, Inc.</w:t>
      </w:r>
      <w:r w:rsidRPr="005E0A07">
        <w:rPr>
          <w:rFonts w:ascii="Garamond" w:hAnsi="Garamond" w:cs="Times New Roman"/>
          <w:sz w:val="22"/>
          <w:szCs w:val="22"/>
        </w:rPr>
        <w:t xml:space="preserve"> (fell off marble truck trying to put tarps on)</w:t>
      </w:r>
    </w:p>
    <w:p w14:paraId="58B79E70" w14:textId="24DD8A1C" w:rsidR="00267D07" w:rsidRPr="005E0A07" w:rsidRDefault="00267D07" w:rsidP="00267D07">
      <w:pPr>
        <w:pStyle w:val="ListParagraph"/>
        <w:numPr>
          <w:ilvl w:val="2"/>
          <w:numId w:val="34"/>
        </w:numPr>
        <w:rPr>
          <w:rFonts w:ascii="Garamond" w:hAnsi="Garamond" w:cs="Times New Roman"/>
          <w:b/>
          <w:sz w:val="22"/>
          <w:szCs w:val="22"/>
        </w:rPr>
      </w:pPr>
      <w:r w:rsidRPr="005E0A07">
        <w:rPr>
          <w:rFonts w:ascii="Garamond" w:hAnsi="Garamond" w:cs="Times New Roman"/>
          <w:sz w:val="22"/>
          <w:szCs w:val="22"/>
        </w:rPr>
        <w:t xml:space="preserve">P not a miner. Danger not associated with mining. Not as statue was </w:t>
      </w:r>
      <w:r w:rsidRPr="005E0A07">
        <w:rPr>
          <w:rFonts w:ascii="Garamond" w:hAnsi="Garamond" w:cs="Times New Roman"/>
          <w:b/>
          <w:sz w:val="22"/>
          <w:szCs w:val="22"/>
        </w:rPr>
        <w:t>designed for</w:t>
      </w:r>
      <w:r w:rsidRPr="005E0A07">
        <w:rPr>
          <w:rFonts w:ascii="Garamond" w:hAnsi="Garamond" w:cs="Times New Roman"/>
          <w:sz w:val="22"/>
          <w:szCs w:val="22"/>
        </w:rPr>
        <w:t xml:space="preserve">, even tho truck failed to comply with regulations. </w:t>
      </w:r>
    </w:p>
    <w:p w14:paraId="62082D7C" w14:textId="126F826D" w:rsidR="00267D07" w:rsidRPr="005E0A07" w:rsidRDefault="00267D07" w:rsidP="00267D07">
      <w:pPr>
        <w:pStyle w:val="ListParagraph"/>
        <w:numPr>
          <w:ilvl w:val="1"/>
          <w:numId w:val="34"/>
        </w:numPr>
        <w:rPr>
          <w:rFonts w:ascii="Garamond" w:hAnsi="Garamond" w:cs="Times New Roman"/>
          <w:b/>
          <w:sz w:val="22"/>
          <w:szCs w:val="22"/>
        </w:rPr>
      </w:pPr>
      <w:r w:rsidRPr="005E0A07">
        <w:rPr>
          <w:rFonts w:ascii="Garamond" w:hAnsi="Garamond" w:cs="Times New Roman"/>
          <w:sz w:val="22"/>
          <w:szCs w:val="22"/>
        </w:rPr>
        <w:t>[</w:t>
      </w:r>
      <w:r w:rsidR="00705537" w:rsidRPr="005E0A07">
        <w:rPr>
          <w:rFonts w:ascii="Garamond" w:hAnsi="Garamond" w:cs="Times New Roman"/>
          <w:smallCaps/>
          <w:sz w:val="22"/>
          <w:szCs w:val="22"/>
        </w:rPr>
        <w:t>Precise</w:t>
      </w:r>
      <w:r w:rsidRPr="005E0A07">
        <w:rPr>
          <w:rFonts w:ascii="Garamond" w:hAnsi="Garamond" w:cs="Times New Roman"/>
          <w:sz w:val="22"/>
          <w:szCs w:val="22"/>
        </w:rPr>
        <w:t xml:space="preserve">] </w:t>
      </w:r>
      <w:r w:rsidRPr="005E0A07">
        <w:rPr>
          <w:rFonts w:ascii="Garamond" w:hAnsi="Garamond" w:cs="Times New Roman"/>
          <w:i/>
          <w:sz w:val="22"/>
          <w:szCs w:val="22"/>
        </w:rPr>
        <w:t xml:space="preserve">Grris v. Scott </w:t>
      </w:r>
      <w:r w:rsidRPr="005E0A07">
        <w:rPr>
          <w:rFonts w:ascii="Garamond" w:hAnsi="Garamond" w:cs="Times New Roman"/>
          <w:sz w:val="22"/>
          <w:szCs w:val="22"/>
        </w:rPr>
        <w:t>(sheep not penned on boat; washed overboard)</w:t>
      </w:r>
    </w:p>
    <w:p w14:paraId="1DAB4864" w14:textId="502AEDDF" w:rsidR="00267D07" w:rsidRPr="005E0A07" w:rsidRDefault="00267D07" w:rsidP="00267D07">
      <w:pPr>
        <w:pStyle w:val="ListParagraph"/>
        <w:numPr>
          <w:ilvl w:val="2"/>
          <w:numId w:val="34"/>
        </w:numPr>
        <w:rPr>
          <w:rFonts w:ascii="Garamond" w:hAnsi="Garamond" w:cs="Times New Roman"/>
          <w:b/>
          <w:sz w:val="22"/>
          <w:szCs w:val="22"/>
        </w:rPr>
      </w:pPr>
      <w:r w:rsidRPr="005E0A07">
        <w:rPr>
          <w:rFonts w:ascii="Garamond" w:hAnsi="Garamond" w:cs="Times New Roman"/>
          <w:sz w:val="22"/>
          <w:szCs w:val="22"/>
        </w:rPr>
        <w:t xml:space="preserve">Act targeted at </w:t>
      </w:r>
      <w:r w:rsidRPr="005E0A07">
        <w:rPr>
          <w:rFonts w:ascii="Garamond" w:hAnsi="Garamond" w:cs="Times New Roman"/>
          <w:b/>
          <w:sz w:val="22"/>
          <w:szCs w:val="22"/>
        </w:rPr>
        <w:t>disease</w:t>
      </w:r>
      <w:r w:rsidRPr="005E0A07">
        <w:rPr>
          <w:rFonts w:ascii="Garamond" w:hAnsi="Garamond" w:cs="Times New Roman"/>
          <w:sz w:val="22"/>
          <w:szCs w:val="22"/>
        </w:rPr>
        <w:t xml:space="preserve">. Not </w:t>
      </w:r>
      <w:r w:rsidRPr="005E0A07">
        <w:rPr>
          <w:rFonts w:ascii="Garamond" w:hAnsi="Garamond" w:cs="Times New Roman"/>
          <w:b/>
          <w:i/>
          <w:sz w:val="22"/>
          <w:szCs w:val="22"/>
        </w:rPr>
        <w:t>aimed</w:t>
      </w:r>
      <w:r w:rsidRPr="005E0A07">
        <w:rPr>
          <w:rFonts w:ascii="Garamond" w:hAnsi="Garamond" w:cs="Times New Roman"/>
          <w:i/>
          <w:sz w:val="22"/>
          <w:szCs w:val="22"/>
        </w:rPr>
        <w:t xml:space="preserve"> </w:t>
      </w:r>
      <w:r w:rsidRPr="005E0A07">
        <w:rPr>
          <w:rFonts w:ascii="Garamond" w:hAnsi="Garamond" w:cs="Times New Roman"/>
          <w:sz w:val="22"/>
          <w:szCs w:val="22"/>
        </w:rPr>
        <w:t xml:space="preserve">at that risk. </w:t>
      </w:r>
    </w:p>
    <w:p w14:paraId="6017A2E2" w14:textId="22CFE8A5" w:rsidR="00267D07" w:rsidRPr="005E0A07" w:rsidRDefault="00267D07" w:rsidP="00DE1564">
      <w:pPr>
        <w:pStyle w:val="ListParagraph"/>
        <w:numPr>
          <w:ilvl w:val="0"/>
          <w:numId w:val="34"/>
        </w:numPr>
        <w:rPr>
          <w:rFonts w:ascii="Garamond" w:hAnsi="Garamond" w:cs="Times New Roman"/>
          <w:b/>
          <w:sz w:val="22"/>
          <w:szCs w:val="22"/>
        </w:rPr>
      </w:pPr>
      <w:r w:rsidRPr="005E0A07">
        <w:rPr>
          <w:rFonts w:ascii="Garamond" w:hAnsi="Garamond" w:cs="Times New Roman"/>
          <w:sz w:val="22"/>
          <w:szCs w:val="22"/>
        </w:rPr>
        <w:t>[</w:t>
      </w:r>
      <w:r w:rsidR="00D27AF3">
        <w:rPr>
          <w:rFonts w:ascii="Garamond" w:hAnsi="Garamond" w:cs="Times New Roman"/>
          <w:sz w:val="22"/>
          <w:szCs w:val="22"/>
        </w:rPr>
        <w:t>#</w:t>
      </w:r>
      <w:r w:rsidR="00705537" w:rsidRPr="005E0A07">
        <w:rPr>
          <w:rFonts w:ascii="Garamond" w:hAnsi="Garamond" w:cs="Times New Roman"/>
          <w:smallCaps/>
          <w:sz w:val="22"/>
          <w:szCs w:val="22"/>
        </w:rPr>
        <w:t>License</w:t>
      </w:r>
      <w:r w:rsidRPr="005E0A07">
        <w:rPr>
          <w:rFonts w:ascii="Garamond" w:hAnsi="Garamond" w:cs="Times New Roman"/>
          <w:sz w:val="22"/>
          <w:szCs w:val="22"/>
        </w:rPr>
        <w:t>]</w:t>
      </w:r>
    </w:p>
    <w:p w14:paraId="05D0AAF9" w14:textId="73C1DA46" w:rsidR="00267D07" w:rsidRPr="005E0A07" w:rsidRDefault="00267D07" w:rsidP="00DE1564">
      <w:pPr>
        <w:pStyle w:val="ListParagraph"/>
        <w:numPr>
          <w:ilvl w:val="1"/>
          <w:numId w:val="34"/>
        </w:numPr>
        <w:rPr>
          <w:rFonts w:ascii="Garamond" w:hAnsi="Garamond" w:cs="Times New Roman"/>
          <w:b/>
          <w:sz w:val="22"/>
          <w:szCs w:val="22"/>
        </w:rPr>
      </w:pPr>
      <w:r w:rsidRPr="005E0A07">
        <w:rPr>
          <w:rFonts w:ascii="Garamond" w:hAnsi="Garamond" w:cs="Times New Roman"/>
          <w:sz w:val="22"/>
          <w:szCs w:val="22"/>
        </w:rPr>
        <w:t xml:space="preserve">Reasons that license has not been renewed </w:t>
      </w:r>
      <w:r w:rsidRPr="005E0A07">
        <w:rPr>
          <w:rFonts w:ascii="Garamond" w:hAnsi="Garamond" w:cs="Times New Roman"/>
          <w:b/>
          <w:sz w:val="22"/>
          <w:szCs w:val="22"/>
        </w:rPr>
        <w:t>might not relate</w:t>
      </w:r>
      <w:r w:rsidRPr="005E0A07">
        <w:rPr>
          <w:rFonts w:ascii="Garamond" w:hAnsi="Garamond" w:cs="Times New Roman"/>
          <w:sz w:val="22"/>
          <w:szCs w:val="22"/>
        </w:rPr>
        <w:t xml:space="preserve"> to operator’s lack of skill. </w:t>
      </w:r>
      <w:r w:rsidRPr="005E0A07">
        <w:rPr>
          <w:rFonts w:ascii="Garamond" w:hAnsi="Garamond" w:cs="Times New Roman"/>
          <w:i/>
          <w:sz w:val="22"/>
          <w:szCs w:val="22"/>
        </w:rPr>
        <w:t>Michaels v. Avitech</w:t>
      </w:r>
    </w:p>
    <w:p w14:paraId="53CC86A3" w14:textId="42B370A7" w:rsidR="00DE1564" w:rsidRPr="005E0A07" w:rsidRDefault="00DE1564" w:rsidP="00DE1564">
      <w:pPr>
        <w:pStyle w:val="ListParagraph"/>
        <w:numPr>
          <w:ilvl w:val="1"/>
          <w:numId w:val="34"/>
        </w:numPr>
        <w:rPr>
          <w:rFonts w:ascii="Garamond" w:hAnsi="Garamond" w:cs="Times New Roman"/>
          <w:b/>
          <w:sz w:val="22"/>
          <w:szCs w:val="22"/>
        </w:rPr>
      </w:pPr>
      <w:r w:rsidRPr="005E0A07">
        <w:rPr>
          <w:rFonts w:ascii="Garamond" w:hAnsi="Garamond" w:cs="Times New Roman"/>
          <w:sz w:val="22"/>
          <w:szCs w:val="22"/>
        </w:rPr>
        <w:t xml:space="preserve">Lack of license is </w:t>
      </w:r>
      <w:r w:rsidRPr="005E0A07">
        <w:rPr>
          <w:rFonts w:ascii="Garamond" w:hAnsi="Garamond" w:cs="Times New Roman"/>
          <w:b/>
          <w:sz w:val="22"/>
          <w:szCs w:val="22"/>
        </w:rPr>
        <w:t>irrelevant</w:t>
      </w:r>
      <w:r w:rsidRPr="005E0A07">
        <w:rPr>
          <w:rFonts w:ascii="Garamond" w:hAnsi="Garamond" w:cs="Times New Roman"/>
          <w:sz w:val="22"/>
          <w:szCs w:val="22"/>
        </w:rPr>
        <w:t xml:space="preserve"> unless connected w/ injury. Should be judged by standard of licensed doctor. Counter-intuitive. </w:t>
      </w:r>
      <w:r w:rsidR="00FE396D">
        <w:rPr>
          <w:rFonts w:ascii="Garamond" w:hAnsi="Garamond" w:cs="Times New Roman"/>
          <w:i/>
          <w:sz w:val="22"/>
          <w:szCs w:val="22"/>
        </w:rPr>
        <w:t>Brown</w:t>
      </w:r>
      <w:r w:rsidRPr="005E0A07">
        <w:rPr>
          <w:rFonts w:ascii="Garamond" w:hAnsi="Garamond" w:cs="Times New Roman"/>
          <w:i/>
          <w:sz w:val="22"/>
          <w:szCs w:val="22"/>
        </w:rPr>
        <w:t xml:space="preserve"> v. Shyne</w:t>
      </w:r>
    </w:p>
    <w:p w14:paraId="7873380B" w14:textId="19C1EB16" w:rsidR="00DE1564" w:rsidRPr="005E0A07" w:rsidRDefault="00DE1564" w:rsidP="00DE1564">
      <w:pPr>
        <w:pStyle w:val="ListParagraph"/>
        <w:numPr>
          <w:ilvl w:val="0"/>
          <w:numId w:val="34"/>
        </w:numPr>
        <w:rPr>
          <w:rFonts w:ascii="Garamond" w:hAnsi="Garamond" w:cs="Times New Roman"/>
          <w:b/>
          <w:sz w:val="22"/>
          <w:szCs w:val="22"/>
        </w:rPr>
      </w:pPr>
      <w:r w:rsidRPr="005E0A07">
        <w:rPr>
          <w:rFonts w:ascii="Garamond" w:hAnsi="Garamond" w:cs="Times New Roman"/>
          <w:sz w:val="22"/>
          <w:szCs w:val="22"/>
        </w:rPr>
        <w:t>[</w:t>
      </w:r>
      <w:r w:rsidR="00705537" w:rsidRPr="005E0A07">
        <w:rPr>
          <w:rFonts w:ascii="Garamond" w:hAnsi="Garamond" w:cs="Times New Roman"/>
          <w:smallCaps/>
          <w:sz w:val="22"/>
          <w:szCs w:val="22"/>
        </w:rPr>
        <w:t>Causation</w:t>
      </w:r>
      <w:r w:rsidRPr="005E0A07">
        <w:rPr>
          <w:rFonts w:ascii="Garamond" w:hAnsi="Garamond" w:cs="Times New Roman"/>
          <w:sz w:val="22"/>
          <w:szCs w:val="22"/>
        </w:rPr>
        <w:t xml:space="preserve">] </w:t>
      </w:r>
      <w:r w:rsidRPr="005E0A07">
        <w:rPr>
          <w:rFonts w:ascii="Garamond" w:hAnsi="Garamond" w:cs="Times New Roman"/>
          <w:i/>
          <w:sz w:val="22"/>
          <w:szCs w:val="22"/>
        </w:rPr>
        <w:t>Martin v. Herzog</w:t>
      </w:r>
      <w:r w:rsidRPr="005E0A07">
        <w:rPr>
          <w:rFonts w:ascii="Garamond" w:hAnsi="Garamond" w:cs="Times New Roman"/>
          <w:sz w:val="22"/>
          <w:szCs w:val="22"/>
        </w:rPr>
        <w:t xml:space="preserve"> (dead P was driving buggy w/o lights in violation of statute)</w:t>
      </w:r>
    </w:p>
    <w:p w14:paraId="02BDE7CA" w14:textId="7E73AAF6" w:rsidR="00DE1564" w:rsidRPr="005E0A07" w:rsidRDefault="00DE1564" w:rsidP="00DE1564">
      <w:pPr>
        <w:pStyle w:val="ListParagraph"/>
        <w:numPr>
          <w:ilvl w:val="1"/>
          <w:numId w:val="34"/>
        </w:numPr>
        <w:rPr>
          <w:rFonts w:ascii="Garamond" w:hAnsi="Garamond" w:cs="Times New Roman"/>
          <w:b/>
          <w:sz w:val="22"/>
          <w:szCs w:val="22"/>
        </w:rPr>
      </w:pPr>
      <w:r w:rsidRPr="005E0A07">
        <w:rPr>
          <w:rFonts w:ascii="Garamond" w:hAnsi="Garamond" w:cs="Times New Roman"/>
          <w:sz w:val="22"/>
          <w:szCs w:val="22"/>
        </w:rPr>
        <w:t xml:space="preserve">Statutory violation is negligence per se, BUT that does not mean violation </w:t>
      </w:r>
      <w:r w:rsidRPr="005E0A07">
        <w:rPr>
          <w:rFonts w:ascii="Garamond" w:hAnsi="Garamond" w:cs="Times New Roman"/>
          <w:b/>
          <w:i/>
          <w:sz w:val="22"/>
          <w:szCs w:val="22"/>
        </w:rPr>
        <w:t>caused</w:t>
      </w:r>
      <w:r w:rsidRPr="005E0A07">
        <w:rPr>
          <w:rFonts w:ascii="Garamond" w:hAnsi="Garamond" w:cs="Times New Roman"/>
          <w:sz w:val="22"/>
          <w:szCs w:val="22"/>
        </w:rPr>
        <w:t xml:space="preserve"> harm. Negligence, but NOT always </w:t>
      </w:r>
      <w:r w:rsidRPr="005E0A07">
        <w:rPr>
          <w:rFonts w:ascii="Garamond" w:hAnsi="Garamond" w:cs="Times New Roman"/>
          <w:b/>
          <w:sz w:val="22"/>
          <w:szCs w:val="22"/>
        </w:rPr>
        <w:t>contributory negligence.</w:t>
      </w:r>
    </w:p>
    <w:p w14:paraId="3672AB2F" w14:textId="62387D4D" w:rsidR="00DE1564" w:rsidRPr="005E0A07" w:rsidRDefault="00DE1564" w:rsidP="00DE1564">
      <w:pPr>
        <w:pStyle w:val="ListParagraph"/>
        <w:numPr>
          <w:ilvl w:val="2"/>
          <w:numId w:val="34"/>
        </w:numPr>
        <w:rPr>
          <w:rFonts w:ascii="Garamond" w:hAnsi="Garamond" w:cs="Times New Roman"/>
          <w:b/>
          <w:sz w:val="22"/>
          <w:szCs w:val="22"/>
        </w:rPr>
      </w:pPr>
      <w:r w:rsidRPr="005E0A07">
        <w:rPr>
          <w:rFonts w:ascii="Garamond" w:hAnsi="Garamond" w:cs="Times New Roman"/>
          <w:sz w:val="22"/>
          <w:szCs w:val="22"/>
        </w:rPr>
        <w:t xml:space="preserve">Shift from looking at D to looking at P. </w:t>
      </w:r>
    </w:p>
    <w:p w14:paraId="681E01D0" w14:textId="7147192C" w:rsidR="00DE1564" w:rsidRPr="005E0A07" w:rsidRDefault="002B2757" w:rsidP="002B2757">
      <w:pPr>
        <w:pStyle w:val="ListParagraph"/>
        <w:numPr>
          <w:ilvl w:val="1"/>
          <w:numId w:val="34"/>
        </w:numPr>
        <w:rPr>
          <w:rFonts w:ascii="Garamond" w:hAnsi="Garamond" w:cs="Times New Roman"/>
          <w:b/>
          <w:sz w:val="22"/>
          <w:szCs w:val="22"/>
        </w:rPr>
      </w:pPr>
      <w:r w:rsidRPr="005E0A07">
        <w:rPr>
          <w:rFonts w:ascii="Garamond" w:hAnsi="Garamond" w:cs="Times New Roman"/>
          <w:sz w:val="22"/>
          <w:szCs w:val="22"/>
        </w:rPr>
        <w:t xml:space="preserve">Must look at </w:t>
      </w:r>
      <w:r w:rsidRPr="005E0A07">
        <w:rPr>
          <w:rFonts w:ascii="Garamond" w:hAnsi="Garamond" w:cs="Times New Roman"/>
          <w:b/>
          <w:i/>
          <w:sz w:val="22"/>
          <w:szCs w:val="22"/>
        </w:rPr>
        <w:t xml:space="preserve">intent of legislature </w:t>
      </w:r>
      <w:r w:rsidRPr="005E0A07">
        <w:rPr>
          <w:rFonts w:ascii="Garamond" w:hAnsi="Garamond" w:cs="Times New Roman"/>
          <w:sz w:val="22"/>
          <w:szCs w:val="22"/>
        </w:rPr>
        <w:t xml:space="preserve">in applying </w:t>
      </w:r>
      <w:r w:rsidRPr="005E0A07">
        <w:rPr>
          <w:rFonts w:ascii="Garamond" w:hAnsi="Garamond" w:cs="Times New Roman"/>
          <w:i/>
          <w:sz w:val="22"/>
          <w:szCs w:val="22"/>
        </w:rPr>
        <w:t>Martin</w:t>
      </w:r>
      <w:r w:rsidRPr="005E0A07">
        <w:rPr>
          <w:rFonts w:ascii="Garamond" w:hAnsi="Garamond" w:cs="Times New Roman"/>
          <w:sz w:val="22"/>
          <w:szCs w:val="22"/>
        </w:rPr>
        <w:t xml:space="preserve">. Violated statute, but allowed exception given intent. </w:t>
      </w:r>
      <w:r w:rsidRPr="005E0A07">
        <w:rPr>
          <w:rFonts w:ascii="Garamond" w:hAnsi="Garamond" w:cs="Times New Roman"/>
          <w:i/>
          <w:sz w:val="22"/>
          <w:szCs w:val="22"/>
        </w:rPr>
        <w:t>Tedla v. Ellman</w:t>
      </w:r>
      <w:r w:rsidR="007771F5">
        <w:rPr>
          <w:rFonts w:ascii="Garamond" w:hAnsi="Garamond" w:cs="Times New Roman"/>
          <w:sz w:val="22"/>
          <w:szCs w:val="22"/>
        </w:rPr>
        <w:t xml:space="preserve"> (pushing junk down highway after dark</w:t>
      </w:r>
      <w:r w:rsidR="00B17324">
        <w:rPr>
          <w:rFonts w:ascii="Garamond" w:hAnsi="Garamond" w:cs="Times New Roman"/>
          <w:sz w:val="22"/>
          <w:szCs w:val="22"/>
        </w:rPr>
        <w:t>; walking on wrong side of road against statute)</w:t>
      </w:r>
    </w:p>
    <w:p w14:paraId="15424D34" w14:textId="5CD3A4D4" w:rsidR="002B2757" w:rsidRPr="005E0A07" w:rsidRDefault="002B2757" w:rsidP="002B2757">
      <w:pPr>
        <w:pStyle w:val="ListParagraph"/>
        <w:numPr>
          <w:ilvl w:val="2"/>
          <w:numId w:val="34"/>
        </w:numPr>
        <w:rPr>
          <w:rFonts w:ascii="Garamond" w:hAnsi="Garamond" w:cs="Times New Roman"/>
          <w:b/>
          <w:sz w:val="22"/>
          <w:szCs w:val="22"/>
        </w:rPr>
      </w:pPr>
      <w:r w:rsidRPr="005E0A07">
        <w:rPr>
          <w:rFonts w:ascii="Garamond" w:hAnsi="Garamond" w:cs="Times New Roman"/>
          <w:i/>
          <w:sz w:val="22"/>
          <w:szCs w:val="22"/>
        </w:rPr>
        <w:t>Tedla</w:t>
      </w:r>
      <w:r w:rsidRPr="005E0A07">
        <w:rPr>
          <w:rFonts w:ascii="Garamond" w:hAnsi="Garamond" w:cs="Times New Roman"/>
          <w:sz w:val="22"/>
          <w:szCs w:val="22"/>
        </w:rPr>
        <w:t xml:space="preserve"> endorsed by </w:t>
      </w:r>
      <w:r w:rsidRPr="005E0A07">
        <w:rPr>
          <w:rFonts w:ascii="Garamond" w:hAnsi="Garamond" w:cs="Times New Roman"/>
          <w:b/>
          <w:sz w:val="22"/>
          <w:szCs w:val="22"/>
        </w:rPr>
        <w:t>both Restatements</w:t>
      </w:r>
      <w:r w:rsidRPr="005E0A07">
        <w:rPr>
          <w:rFonts w:ascii="Garamond" w:hAnsi="Garamond" w:cs="Times New Roman"/>
          <w:sz w:val="22"/>
          <w:szCs w:val="22"/>
        </w:rPr>
        <w:t xml:space="preserve">. </w:t>
      </w:r>
    </w:p>
    <w:p w14:paraId="5F1FAA43" w14:textId="70E55970" w:rsidR="002B2757" w:rsidRPr="005E0A07" w:rsidRDefault="002B2757" w:rsidP="002B2757">
      <w:pPr>
        <w:pStyle w:val="ListParagraph"/>
        <w:numPr>
          <w:ilvl w:val="3"/>
          <w:numId w:val="34"/>
        </w:numPr>
        <w:rPr>
          <w:rFonts w:ascii="Garamond" w:hAnsi="Garamond" w:cs="Times New Roman"/>
          <w:b/>
          <w:sz w:val="22"/>
          <w:szCs w:val="22"/>
        </w:rPr>
      </w:pPr>
      <w:r w:rsidRPr="005E0A07">
        <w:rPr>
          <w:rFonts w:ascii="Garamond" w:hAnsi="Garamond" w:cs="Times New Roman"/>
          <w:sz w:val="22"/>
          <w:szCs w:val="22"/>
        </w:rPr>
        <w:t xml:space="preserve">Covered if compliance would involve greater risk than non-compliance. </w:t>
      </w:r>
    </w:p>
    <w:p w14:paraId="7CEB7B47" w14:textId="25CF18A1" w:rsidR="002B2757" w:rsidRPr="005E0A07" w:rsidRDefault="002B2757" w:rsidP="002B2757">
      <w:pPr>
        <w:pStyle w:val="ListParagraph"/>
        <w:numPr>
          <w:ilvl w:val="3"/>
          <w:numId w:val="34"/>
        </w:numPr>
        <w:rPr>
          <w:rFonts w:ascii="Garamond" w:hAnsi="Garamond" w:cs="Times New Roman"/>
          <w:b/>
          <w:sz w:val="22"/>
          <w:szCs w:val="22"/>
        </w:rPr>
      </w:pPr>
      <w:r w:rsidRPr="005E0A07">
        <w:rPr>
          <w:rFonts w:ascii="Garamond" w:hAnsi="Garamond" w:cs="Times New Roman"/>
          <w:sz w:val="22"/>
          <w:szCs w:val="22"/>
        </w:rPr>
        <w:t xml:space="preserve">Also, violation may be excused in cases of </w:t>
      </w:r>
      <w:r w:rsidRPr="005E0A07">
        <w:rPr>
          <w:rFonts w:ascii="Garamond" w:hAnsi="Garamond" w:cs="Times New Roman"/>
          <w:b/>
          <w:sz w:val="22"/>
          <w:szCs w:val="22"/>
        </w:rPr>
        <w:t>necessity, emergency, or by reason of incapacity</w:t>
      </w:r>
      <w:r w:rsidRPr="005E0A07">
        <w:rPr>
          <w:rFonts w:ascii="Garamond" w:hAnsi="Garamond" w:cs="Times New Roman"/>
          <w:sz w:val="22"/>
          <w:szCs w:val="22"/>
        </w:rPr>
        <w:t xml:space="preserve">. </w:t>
      </w:r>
    </w:p>
    <w:p w14:paraId="4907D5BF" w14:textId="47A73A5B" w:rsidR="009E1CEC" w:rsidRPr="005E0A07" w:rsidRDefault="002B2757" w:rsidP="009E1CEC">
      <w:pPr>
        <w:pStyle w:val="ListParagraph"/>
        <w:numPr>
          <w:ilvl w:val="3"/>
          <w:numId w:val="34"/>
        </w:numPr>
        <w:rPr>
          <w:rFonts w:ascii="Garamond" w:hAnsi="Garamond" w:cs="Times New Roman"/>
          <w:b/>
          <w:sz w:val="22"/>
          <w:szCs w:val="22"/>
        </w:rPr>
      </w:pPr>
      <w:r w:rsidRPr="005E0A07">
        <w:rPr>
          <w:rFonts w:ascii="Garamond" w:hAnsi="Garamond" w:cs="Times New Roman"/>
          <w:sz w:val="22"/>
          <w:szCs w:val="22"/>
        </w:rPr>
        <w:t xml:space="preserve">RTT excuses violation if action exercised </w:t>
      </w:r>
      <w:r w:rsidRPr="005E0A07">
        <w:rPr>
          <w:rFonts w:ascii="Garamond" w:hAnsi="Garamond" w:cs="Times New Roman"/>
          <w:b/>
          <w:sz w:val="22"/>
          <w:szCs w:val="22"/>
        </w:rPr>
        <w:t>reasonable care</w:t>
      </w:r>
      <w:r w:rsidRPr="005E0A07">
        <w:rPr>
          <w:rFonts w:ascii="Garamond" w:hAnsi="Garamond" w:cs="Times New Roman"/>
          <w:sz w:val="22"/>
          <w:szCs w:val="22"/>
        </w:rPr>
        <w:t xml:space="preserve"> in attempting to comply. </w:t>
      </w:r>
    </w:p>
    <w:p w14:paraId="0ECB2E50" w14:textId="77777777" w:rsidR="009E1CEC" w:rsidRPr="005E0A07" w:rsidRDefault="009E1CEC" w:rsidP="009E1CEC">
      <w:pPr>
        <w:pStyle w:val="ListParagraph"/>
        <w:ind w:left="2880"/>
        <w:rPr>
          <w:rFonts w:ascii="Garamond" w:hAnsi="Garamond" w:cs="Times New Roman"/>
          <w:b/>
          <w:sz w:val="22"/>
          <w:szCs w:val="22"/>
        </w:rPr>
      </w:pPr>
    </w:p>
    <w:p w14:paraId="15A47F17" w14:textId="657C9272" w:rsidR="009E1CEC" w:rsidRPr="005E0A07" w:rsidRDefault="009E1CEC" w:rsidP="009E1CEC">
      <w:pPr>
        <w:rPr>
          <w:rFonts w:ascii="Garamond" w:hAnsi="Garamond" w:cs="Times New Roman"/>
          <w:b/>
          <w:sz w:val="22"/>
          <w:szCs w:val="22"/>
        </w:rPr>
      </w:pPr>
      <w:r w:rsidRPr="005E0A07">
        <w:rPr>
          <w:rFonts w:ascii="Garamond" w:hAnsi="Garamond" w:cs="Times New Roman"/>
          <w:b/>
          <w:sz w:val="22"/>
          <w:szCs w:val="22"/>
        </w:rPr>
        <w:t xml:space="preserve">Plaintiff’s Conduct: Contributory Negligence, Assumption of Risk, and </w:t>
      </w:r>
      <w:r w:rsidR="00426497" w:rsidRPr="005E0A07">
        <w:rPr>
          <w:rFonts w:ascii="Garamond" w:hAnsi="Garamond" w:cs="Times New Roman"/>
          <w:b/>
          <w:sz w:val="22"/>
          <w:szCs w:val="22"/>
        </w:rPr>
        <w:t>Comparative</w:t>
      </w:r>
      <w:r w:rsidRPr="005E0A07">
        <w:rPr>
          <w:rFonts w:ascii="Garamond" w:hAnsi="Garamond" w:cs="Times New Roman"/>
          <w:b/>
          <w:sz w:val="22"/>
          <w:szCs w:val="22"/>
        </w:rPr>
        <w:t xml:space="preserve"> Negligence</w:t>
      </w:r>
    </w:p>
    <w:p w14:paraId="4A7A9B91" w14:textId="77777777" w:rsidR="009E1CEC" w:rsidRPr="005E0A07" w:rsidRDefault="009E1CEC" w:rsidP="009E1CEC">
      <w:pPr>
        <w:rPr>
          <w:rFonts w:ascii="Garamond" w:hAnsi="Garamond" w:cs="Times New Roman"/>
          <w:b/>
          <w:sz w:val="22"/>
          <w:szCs w:val="22"/>
        </w:rPr>
      </w:pPr>
    </w:p>
    <w:p w14:paraId="3A2D69B7" w14:textId="1D1CC082" w:rsidR="009E1CEC" w:rsidRPr="005E0A07" w:rsidRDefault="00D27AF3" w:rsidP="009E1CEC">
      <w:pPr>
        <w:rPr>
          <w:rFonts w:ascii="Garamond" w:hAnsi="Garamond" w:cs="Times New Roman"/>
          <w:sz w:val="22"/>
          <w:szCs w:val="22"/>
          <w:u w:val="single"/>
        </w:rPr>
      </w:pPr>
      <w:r>
        <w:rPr>
          <w:rFonts w:ascii="Garamond" w:hAnsi="Garamond" w:cs="Times New Roman"/>
          <w:sz w:val="22"/>
          <w:szCs w:val="22"/>
          <w:u w:val="single"/>
        </w:rPr>
        <w:t>#</w:t>
      </w:r>
      <w:r w:rsidR="009E1CEC" w:rsidRPr="005E0A07">
        <w:rPr>
          <w:rFonts w:ascii="Garamond" w:hAnsi="Garamond" w:cs="Times New Roman"/>
          <w:sz w:val="22"/>
          <w:szCs w:val="22"/>
          <w:u w:val="single"/>
        </w:rPr>
        <w:t>Contributory Negligence</w:t>
      </w:r>
    </w:p>
    <w:p w14:paraId="4AA43CE5" w14:textId="3615EDA6" w:rsidR="007F23D2" w:rsidRPr="005E0A07" w:rsidRDefault="007F23D2" w:rsidP="007F23D2">
      <w:pPr>
        <w:pStyle w:val="ListParagraph"/>
        <w:numPr>
          <w:ilvl w:val="0"/>
          <w:numId w:val="36"/>
        </w:numPr>
        <w:rPr>
          <w:rFonts w:ascii="Garamond" w:hAnsi="Garamond" w:cs="Times New Roman"/>
          <w:sz w:val="22"/>
          <w:szCs w:val="22"/>
        </w:rPr>
      </w:pPr>
      <w:r w:rsidRPr="005E0A07">
        <w:rPr>
          <w:rFonts w:ascii="Garamond" w:hAnsi="Garamond" w:cs="Times New Roman"/>
          <w:sz w:val="22"/>
          <w:szCs w:val="22"/>
        </w:rPr>
        <w:t xml:space="preserve">CN an </w:t>
      </w:r>
      <w:r w:rsidRPr="005E0A07">
        <w:rPr>
          <w:rFonts w:ascii="Garamond" w:hAnsi="Garamond" w:cs="Times New Roman"/>
          <w:b/>
          <w:sz w:val="22"/>
          <w:szCs w:val="22"/>
        </w:rPr>
        <w:t xml:space="preserve">affirmative defense </w:t>
      </w:r>
      <w:r w:rsidRPr="005E0A07">
        <w:rPr>
          <w:rFonts w:ascii="Garamond" w:hAnsi="Garamond" w:cs="Times New Roman"/>
          <w:sz w:val="22"/>
          <w:szCs w:val="22"/>
        </w:rPr>
        <w:t xml:space="preserve">by D. </w:t>
      </w:r>
      <w:r w:rsidR="00DB6172" w:rsidRPr="005E0A07">
        <w:rPr>
          <w:rFonts w:ascii="Garamond" w:hAnsi="Garamond" w:cs="Times New Roman"/>
          <w:sz w:val="22"/>
          <w:szCs w:val="22"/>
        </w:rPr>
        <w:t>Combines w/ D negligence to caus</w:t>
      </w:r>
      <w:r w:rsidRPr="005E0A07">
        <w:rPr>
          <w:rFonts w:ascii="Garamond" w:hAnsi="Garamond" w:cs="Times New Roman"/>
          <w:sz w:val="22"/>
          <w:szCs w:val="22"/>
        </w:rPr>
        <w:t xml:space="preserve">e harm. </w:t>
      </w:r>
    </w:p>
    <w:p w14:paraId="10D82CF8" w14:textId="19C181D2" w:rsidR="007F23D2" w:rsidRPr="005E0A07" w:rsidRDefault="007F23D2" w:rsidP="007F23D2">
      <w:pPr>
        <w:pStyle w:val="ListParagraph"/>
        <w:numPr>
          <w:ilvl w:val="1"/>
          <w:numId w:val="36"/>
        </w:numPr>
        <w:rPr>
          <w:rFonts w:ascii="Garamond" w:hAnsi="Garamond" w:cs="Times New Roman"/>
          <w:sz w:val="22"/>
          <w:szCs w:val="22"/>
        </w:rPr>
      </w:pPr>
      <w:r w:rsidRPr="005E0A07">
        <w:rPr>
          <w:rFonts w:ascii="Garamond" w:hAnsi="Garamond" w:cs="Times New Roman"/>
          <w:sz w:val="22"/>
          <w:szCs w:val="22"/>
        </w:rPr>
        <w:t xml:space="preserve">Formula for determine negligence same as ordinary negligence. </w:t>
      </w:r>
    </w:p>
    <w:p w14:paraId="51F0B0F5" w14:textId="5D9D8F0B" w:rsidR="007F23D2" w:rsidRPr="005E0A07" w:rsidRDefault="007F23D2" w:rsidP="007F23D2">
      <w:pPr>
        <w:pStyle w:val="ListParagraph"/>
        <w:numPr>
          <w:ilvl w:val="1"/>
          <w:numId w:val="36"/>
        </w:numPr>
        <w:rPr>
          <w:rFonts w:ascii="Garamond" w:hAnsi="Garamond" w:cs="Times New Roman"/>
          <w:sz w:val="22"/>
          <w:szCs w:val="22"/>
        </w:rPr>
      </w:pPr>
      <w:r w:rsidRPr="005E0A07">
        <w:rPr>
          <w:rFonts w:ascii="Garamond" w:hAnsi="Garamond" w:cs="Times New Roman"/>
          <w:b/>
          <w:sz w:val="22"/>
          <w:szCs w:val="22"/>
        </w:rPr>
        <w:t>BoP</w:t>
      </w:r>
      <w:r w:rsidRPr="005E0A07">
        <w:rPr>
          <w:rFonts w:ascii="Garamond" w:hAnsi="Garamond" w:cs="Times New Roman"/>
          <w:sz w:val="22"/>
          <w:szCs w:val="22"/>
        </w:rPr>
        <w:t xml:space="preserve"> is on D. Though for a time, a minority placed it on P. </w:t>
      </w:r>
    </w:p>
    <w:p w14:paraId="7B3D64B9" w14:textId="701EA953" w:rsidR="009E1CEC" w:rsidRPr="005E0A07" w:rsidRDefault="00426497" w:rsidP="00426497">
      <w:pPr>
        <w:pStyle w:val="ListParagraph"/>
        <w:numPr>
          <w:ilvl w:val="0"/>
          <w:numId w:val="35"/>
        </w:numPr>
        <w:rPr>
          <w:rFonts w:ascii="Garamond" w:hAnsi="Garamond" w:cs="Times New Roman"/>
          <w:sz w:val="22"/>
          <w:szCs w:val="22"/>
          <w:u w:val="single"/>
        </w:rPr>
      </w:pPr>
      <w:r w:rsidRPr="005E0A07">
        <w:rPr>
          <w:rFonts w:ascii="Garamond" w:hAnsi="Garamond" w:cs="Times New Roman"/>
          <w:sz w:val="22"/>
          <w:szCs w:val="22"/>
        </w:rPr>
        <w:t>[</w:t>
      </w:r>
      <w:r w:rsidR="00DB6172" w:rsidRPr="005E0A07">
        <w:rPr>
          <w:rFonts w:ascii="Garamond" w:hAnsi="Garamond" w:cs="Times New Roman"/>
          <w:smallCaps/>
          <w:sz w:val="22"/>
          <w:szCs w:val="22"/>
        </w:rPr>
        <w:t>Basic Doctrine</w:t>
      </w:r>
      <w:r w:rsidRPr="005E0A07">
        <w:rPr>
          <w:rFonts w:ascii="Garamond" w:hAnsi="Garamond" w:cs="Times New Roman"/>
          <w:sz w:val="22"/>
          <w:szCs w:val="22"/>
        </w:rPr>
        <w:t xml:space="preserve">] </w:t>
      </w:r>
      <w:r w:rsidRPr="005E0A07">
        <w:rPr>
          <w:rFonts w:ascii="Garamond" w:hAnsi="Garamond" w:cs="Times New Roman"/>
          <w:i/>
          <w:sz w:val="22"/>
          <w:szCs w:val="22"/>
        </w:rPr>
        <w:t xml:space="preserve">Butterfield v. Forrester </w:t>
      </w:r>
      <w:r w:rsidRPr="005E0A07">
        <w:rPr>
          <w:rFonts w:ascii="Garamond" w:hAnsi="Garamond" w:cs="Times New Roman"/>
          <w:sz w:val="22"/>
          <w:szCs w:val="22"/>
        </w:rPr>
        <w:t>(riding fast on horse, hit by pole he didn’t see)</w:t>
      </w:r>
    </w:p>
    <w:p w14:paraId="2529A307" w14:textId="45E1198F" w:rsidR="00426497" w:rsidRPr="005E0A07" w:rsidRDefault="00426497" w:rsidP="00426497">
      <w:pPr>
        <w:pStyle w:val="ListParagraph"/>
        <w:numPr>
          <w:ilvl w:val="1"/>
          <w:numId w:val="35"/>
        </w:numPr>
        <w:rPr>
          <w:rFonts w:ascii="Garamond" w:hAnsi="Garamond" w:cs="Times New Roman"/>
          <w:sz w:val="22"/>
          <w:szCs w:val="22"/>
          <w:u w:val="single"/>
        </w:rPr>
      </w:pPr>
      <w:r w:rsidRPr="005E0A07">
        <w:rPr>
          <w:rFonts w:ascii="Garamond" w:hAnsi="Garamond" w:cs="Times New Roman"/>
          <w:b/>
          <w:sz w:val="22"/>
          <w:szCs w:val="22"/>
        </w:rPr>
        <w:t>Recovery barred</w:t>
      </w:r>
      <w:r w:rsidRPr="005E0A07">
        <w:rPr>
          <w:rFonts w:ascii="Garamond" w:hAnsi="Garamond" w:cs="Times New Roman"/>
          <w:sz w:val="22"/>
          <w:szCs w:val="22"/>
        </w:rPr>
        <w:t xml:space="preserve"> if not taking </w:t>
      </w:r>
      <w:r w:rsidRPr="005E0A07">
        <w:rPr>
          <w:rFonts w:ascii="Garamond" w:hAnsi="Garamond" w:cs="Times New Roman"/>
          <w:b/>
          <w:sz w:val="22"/>
          <w:szCs w:val="22"/>
        </w:rPr>
        <w:t>reasonable and ordinary care</w:t>
      </w:r>
      <w:r w:rsidRPr="005E0A07">
        <w:rPr>
          <w:rFonts w:ascii="Garamond" w:hAnsi="Garamond" w:cs="Times New Roman"/>
          <w:sz w:val="22"/>
          <w:szCs w:val="22"/>
        </w:rPr>
        <w:t xml:space="preserve">. </w:t>
      </w:r>
    </w:p>
    <w:p w14:paraId="165F8434" w14:textId="153AE755" w:rsidR="00426497" w:rsidRPr="005E0A07" w:rsidRDefault="00426497" w:rsidP="00426497">
      <w:pPr>
        <w:pStyle w:val="ListParagraph"/>
        <w:numPr>
          <w:ilvl w:val="2"/>
          <w:numId w:val="35"/>
        </w:numPr>
        <w:rPr>
          <w:rFonts w:ascii="Garamond" w:hAnsi="Garamond" w:cs="Times New Roman"/>
          <w:sz w:val="22"/>
          <w:szCs w:val="22"/>
          <w:u w:val="single"/>
        </w:rPr>
      </w:pPr>
      <w:r w:rsidRPr="005E0A07">
        <w:rPr>
          <w:rFonts w:ascii="Garamond" w:hAnsi="Garamond" w:cs="Times New Roman"/>
          <w:sz w:val="22"/>
          <w:szCs w:val="22"/>
        </w:rPr>
        <w:t xml:space="preserve">Care defined by </w:t>
      </w:r>
      <w:r w:rsidRPr="005E0A07">
        <w:rPr>
          <w:rFonts w:ascii="Garamond" w:hAnsi="Garamond" w:cs="Times New Roman"/>
          <w:b/>
          <w:sz w:val="22"/>
          <w:szCs w:val="22"/>
        </w:rPr>
        <w:t>non-negligent conduct</w:t>
      </w:r>
      <w:r w:rsidRPr="005E0A07">
        <w:rPr>
          <w:rFonts w:ascii="Garamond" w:hAnsi="Garamond" w:cs="Times New Roman"/>
          <w:sz w:val="22"/>
          <w:szCs w:val="22"/>
        </w:rPr>
        <w:t xml:space="preserve">. </w:t>
      </w:r>
    </w:p>
    <w:p w14:paraId="40DBA8A2" w14:textId="3F9A173B" w:rsidR="00426497" w:rsidRPr="005E0A07" w:rsidRDefault="00426497" w:rsidP="00426497">
      <w:pPr>
        <w:pStyle w:val="ListParagraph"/>
        <w:numPr>
          <w:ilvl w:val="1"/>
          <w:numId w:val="35"/>
        </w:numPr>
        <w:rPr>
          <w:rFonts w:ascii="Garamond" w:hAnsi="Garamond" w:cs="Times New Roman"/>
          <w:sz w:val="22"/>
          <w:szCs w:val="22"/>
          <w:u w:val="single"/>
        </w:rPr>
      </w:pPr>
      <w:r w:rsidRPr="005E0A07">
        <w:rPr>
          <w:rFonts w:ascii="Garamond" w:hAnsi="Garamond" w:cs="Times New Roman"/>
          <w:sz w:val="22"/>
          <w:szCs w:val="22"/>
        </w:rPr>
        <w:t>Should you have to anticipate potential negligence?</w:t>
      </w:r>
    </w:p>
    <w:p w14:paraId="679E5119" w14:textId="168B8701" w:rsidR="00426497" w:rsidRPr="005E0A07" w:rsidRDefault="00426497" w:rsidP="00426497">
      <w:pPr>
        <w:pStyle w:val="ListParagraph"/>
        <w:numPr>
          <w:ilvl w:val="2"/>
          <w:numId w:val="35"/>
        </w:numPr>
        <w:rPr>
          <w:rFonts w:ascii="Garamond" w:hAnsi="Garamond" w:cs="Times New Roman"/>
          <w:sz w:val="22"/>
          <w:szCs w:val="22"/>
          <w:u w:val="single"/>
        </w:rPr>
      </w:pPr>
      <w:r w:rsidRPr="005E0A07">
        <w:rPr>
          <w:rFonts w:ascii="Garamond" w:hAnsi="Garamond" w:cs="Times New Roman"/>
          <w:sz w:val="22"/>
          <w:szCs w:val="22"/>
        </w:rPr>
        <w:t xml:space="preserve">Yes: Ppl are often negligent. Easier for tort law to reduce damages. </w:t>
      </w:r>
    </w:p>
    <w:p w14:paraId="157A0289" w14:textId="4FDE1885" w:rsidR="00426497" w:rsidRPr="005E0A07" w:rsidRDefault="00426497" w:rsidP="00426497">
      <w:pPr>
        <w:pStyle w:val="ListParagraph"/>
        <w:numPr>
          <w:ilvl w:val="2"/>
          <w:numId w:val="35"/>
        </w:numPr>
        <w:rPr>
          <w:rFonts w:ascii="Garamond" w:hAnsi="Garamond" w:cs="Times New Roman"/>
          <w:sz w:val="22"/>
          <w:szCs w:val="22"/>
          <w:u w:val="single"/>
        </w:rPr>
      </w:pPr>
      <w:r w:rsidRPr="005E0A07">
        <w:rPr>
          <w:rFonts w:ascii="Garamond" w:hAnsi="Garamond" w:cs="Times New Roman"/>
          <w:sz w:val="22"/>
          <w:szCs w:val="22"/>
        </w:rPr>
        <w:t xml:space="preserve">No: Make D more careful. Not fair to P (don’t want to infringe on autonomy/independence). </w:t>
      </w:r>
    </w:p>
    <w:p w14:paraId="0FC97548" w14:textId="7AD2E12F" w:rsidR="00426497" w:rsidRPr="005E0A07" w:rsidRDefault="00426497" w:rsidP="00426497">
      <w:pPr>
        <w:pStyle w:val="ListParagraph"/>
        <w:numPr>
          <w:ilvl w:val="0"/>
          <w:numId w:val="35"/>
        </w:numPr>
        <w:rPr>
          <w:rFonts w:ascii="Garamond" w:hAnsi="Garamond" w:cs="Times New Roman"/>
          <w:sz w:val="22"/>
          <w:szCs w:val="22"/>
          <w:u w:val="single"/>
        </w:rPr>
      </w:pPr>
      <w:r w:rsidRPr="005E0A07">
        <w:rPr>
          <w:rFonts w:ascii="Garamond" w:hAnsi="Garamond" w:cs="Times New Roman"/>
          <w:sz w:val="22"/>
          <w:szCs w:val="22"/>
        </w:rPr>
        <w:t>[</w:t>
      </w:r>
      <w:r w:rsidR="00DB6172" w:rsidRPr="005E0A07">
        <w:rPr>
          <w:rFonts w:ascii="Garamond" w:hAnsi="Garamond" w:cs="Times New Roman"/>
          <w:smallCaps/>
          <w:sz w:val="22"/>
          <w:szCs w:val="22"/>
        </w:rPr>
        <w:t>Casuation</w:t>
      </w:r>
      <w:r w:rsidRPr="005E0A07">
        <w:rPr>
          <w:rFonts w:ascii="Garamond" w:hAnsi="Garamond" w:cs="Times New Roman"/>
          <w:sz w:val="22"/>
          <w:szCs w:val="22"/>
        </w:rPr>
        <w:t xml:space="preserve">] </w:t>
      </w:r>
      <w:r w:rsidRPr="005E0A07">
        <w:rPr>
          <w:rFonts w:ascii="Garamond" w:hAnsi="Garamond" w:cs="Times New Roman"/>
          <w:i/>
          <w:sz w:val="22"/>
          <w:szCs w:val="22"/>
        </w:rPr>
        <w:t>Gyerman v. United States Lines Co.</w:t>
      </w:r>
      <w:r w:rsidRPr="005E0A07">
        <w:rPr>
          <w:rFonts w:ascii="Garamond" w:hAnsi="Garamond" w:cs="Times New Roman"/>
          <w:sz w:val="22"/>
          <w:szCs w:val="22"/>
        </w:rPr>
        <w:t xml:space="preserve"> (unloading fish meal sacks</w:t>
      </w:r>
      <w:r w:rsidR="00BC66EB" w:rsidRPr="005E0A07">
        <w:rPr>
          <w:rFonts w:ascii="Garamond" w:hAnsi="Garamond" w:cs="Times New Roman"/>
          <w:sz w:val="22"/>
          <w:szCs w:val="22"/>
        </w:rPr>
        <w:t>; stacked wrong; recovery barred at lower court b/c P didn’t stop working)</w:t>
      </w:r>
    </w:p>
    <w:p w14:paraId="2D4D6E79" w14:textId="09716ADD" w:rsidR="00BC66EB" w:rsidRPr="005E0A07" w:rsidRDefault="00BC66EB" w:rsidP="00BC66EB">
      <w:pPr>
        <w:pStyle w:val="ListParagraph"/>
        <w:numPr>
          <w:ilvl w:val="1"/>
          <w:numId w:val="35"/>
        </w:numPr>
        <w:rPr>
          <w:rFonts w:ascii="Garamond" w:hAnsi="Garamond" w:cs="Times New Roman"/>
          <w:sz w:val="22"/>
          <w:szCs w:val="22"/>
          <w:u w:val="single"/>
        </w:rPr>
      </w:pPr>
      <w:r w:rsidRPr="005E0A07">
        <w:rPr>
          <w:rFonts w:ascii="Garamond" w:hAnsi="Garamond" w:cs="Times New Roman"/>
          <w:sz w:val="22"/>
          <w:szCs w:val="22"/>
        </w:rPr>
        <w:t xml:space="preserve">P contributory negligent, but that was NOT </w:t>
      </w:r>
      <w:r w:rsidRPr="005E0A07">
        <w:rPr>
          <w:rFonts w:ascii="Garamond" w:hAnsi="Garamond" w:cs="Times New Roman"/>
          <w:b/>
          <w:sz w:val="22"/>
          <w:szCs w:val="22"/>
        </w:rPr>
        <w:t>proximate cause</w:t>
      </w:r>
      <w:r w:rsidRPr="005E0A07">
        <w:rPr>
          <w:rFonts w:ascii="Garamond" w:hAnsi="Garamond" w:cs="Times New Roman"/>
          <w:sz w:val="22"/>
          <w:szCs w:val="22"/>
        </w:rPr>
        <w:t xml:space="preserve"> of injury. Can recover. </w:t>
      </w:r>
    </w:p>
    <w:p w14:paraId="417B9C1F" w14:textId="440E6FC6" w:rsidR="00BC66EB" w:rsidRPr="005E0A07" w:rsidRDefault="00BC66EB" w:rsidP="00BC66EB">
      <w:pPr>
        <w:pStyle w:val="ListParagraph"/>
        <w:numPr>
          <w:ilvl w:val="2"/>
          <w:numId w:val="35"/>
        </w:numPr>
        <w:rPr>
          <w:rFonts w:ascii="Garamond" w:hAnsi="Garamond" w:cs="Times New Roman"/>
          <w:sz w:val="22"/>
          <w:szCs w:val="22"/>
          <w:u w:val="single"/>
        </w:rPr>
      </w:pPr>
      <w:r w:rsidRPr="005E0A07">
        <w:rPr>
          <w:rFonts w:ascii="Garamond" w:hAnsi="Garamond" w:cs="Times New Roman"/>
          <w:sz w:val="22"/>
          <w:szCs w:val="22"/>
        </w:rPr>
        <w:t xml:space="preserve">Negligence has to </w:t>
      </w:r>
      <w:r w:rsidRPr="005E0A07">
        <w:rPr>
          <w:rFonts w:ascii="Garamond" w:hAnsi="Garamond" w:cs="Times New Roman"/>
          <w:b/>
          <w:sz w:val="22"/>
          <w:szCs w:val="22"/>
        </w:rPr>
        <w:t>contribute</w:t>
      </w:r>
      <w:r w:rsidRPr="005E0A07">
        <w:rPr>
          <w:rFonts w:ascii="Garamond" w:hAnsi="Garamond" w:cs="Times New Roman"/>
          <w:sz w:val="22"/>
          <w:szCs w:val="22"/>
        </w:rPr>
        <w:t xml:space="preserve">. Need to ask precise question, not just “but-for” question. </w:t>
      </w:r>
    </w:p>
    <w:p w14:paraId="162928C9" w14:textId="147E31BF" w:rsidR="00BC66EB" w:rsidRPr="005E0A07" w:rsidRDefault="00BC66EB" w:rsidP="00BC66EB">
      <w:pPr>
        <w:pStyle w:val="ListParagraph"/>
        <w:numPr>
          <w:ilvl w:val="2"/>
          <w:numId w:val="35"/>
        </w:numPr>
        <w:rPr>
          <w:rFonts w:ascii="Garamond" w:hAnsi="Garamond" w:cs="Times New Roman"/>
          <w:sz w:val="22"/>
          <w:szCs w:val="22"/>
          <w:u w:val="single"/>
        </w:rPr>
      </w:pPr>
      <w:r w:rsidRPr="005E0A07">
        <w:rPr>
          <w:rFonts w:ascii="Garamond" w:hAnsi="Garamond" w:cs="Times New Roman"/>
          <w:sz w:val="22"/>
          <w:szCs w:val="22"/>
        </w:rPr>
        <w:t xml:space="preserve">Can construe purposes of statutes/rules that caused negligence to be </w:t>
      </w:r>
      <w:r w:rsidRPr="005E0A07">
        <w:rPr>
          <w:rFonts w:ascii="Garamond" w:hAnsi="Garamond" w:cs="Times New Roman"/>
          <w:b/>
          <w:sz w:val="22"/>
          <w:szCs w:val="22"/>
        </w:rPr>
        <w:t>broad or narrow</w:t>
      </w:r>
      <w:r w:rsidRPr="005E0A07">
        <w:rPr>
          <w:rFonts w:ascii="Garamond" w:hAnsi="Garamond" w:cs="Times New Roman"/>
          <w:sz w:val="22"/>
          <w:szCs w:val="22"/>
        </w:rPr>
        <w:t xml:space="preserve">. </w:t>
      </w:r>
    </w:p>
    <w:p w14:paraId="049BFD63" w14:textId="78C6AEA9" w:rsidR="00D65C41" w:rsidRPr="005E0A07" w:rsidRDefault="00D65C41" w:rsidP="00D65C41">
      <w:pPr>
        <w:pStyle w:val="ListParagraph"/>
        <w:numPr>
          <w:ilvl w:val="1"/>
          <w:numId w:val="35"/>
        </w:numPr>
        <w:rPr>
          <w:rFonts w:ascii="Garamond" w:hAnsi="Garamond" w:cs="Times New Roman"/>
          <w:b/>
          <w:sz w:val="22"/>
          <w:szCs w:val="22"/>
          <w:u w:val="single"/>
        </w:rPr>
      </w:pPr>
      <w:r w:rsidRPr="005E0A07">
        <w:rPr>
          <w:rFonts w:ascii="Garamond" w:hAnsi="Garamond" w:cs="Times New Roman"/>
          <w:b/>
          <w:sz w:val="22"/>
          <w:szCs w:val="22"/>
        </w:rPr>
        <w:t xml:space="preserve">RST </w:t>
      </w:r>
      <w:r w:rsidRPr="005E0A07">
        <w:rPr>
          <w:rFonts w:ascii="Garamond" w:hAnsi="Garamond"/>
          <w:b/>
          <w:sz w:val="22"/>
          <w:szCs w:val="22"/>
        </w:rPr>
        <w:t>§465</w:t>
      </w:r>
      <w:r w:rsidRPr="005E0A07">
        <w:rPr>
          <w:rFonts w:ascii="Garamond" w:hAnsi="Garamond"/>
          <w:sz w:val="22"/>
          <w:szCs w:val="22"/>
        </w:rPr>
        <w:t xml:space="preserve">: Contributing cause if P negligence is </w:t>
      </w:r>
      <w:r w:rsidRPr="005E0A07">
        <w:rPr>
          <w:rFonts w:ascii="Garamond" w:hAnsi="Garamond"/>
          <w:b/>
          <w:sz w:val="22"/>
          <w:szCs w:val="22"/>
        </w:rPr>
        <w:t>substantial factor</w:t>
      </w:r>
      <w:r w:rsidRPr="005E0A07">
        <w:rPr>
          <w:rFonts w:ascii="Garamond" w:hAnsi="Garamond"/>
          <w:sz w:val="22"/>
          <w:szCs w:val="22"/>
        </w:rPr>
        <w:t xml:space="preserve"> and there is no rule restricting behavior. </w:t>
      </w:r>
    </w:p>
    <w:p w14:paraId="2F082BF6" w14:textId="42654E45" w:rsidR="00D65C41" w:rsidRPr="005E0A07" w:rsidRDefault="00D65C41" w:rsidP="00D65C41">
      <w:pPr>
        <w:pStyle w:val="ListParagraph"/>
        <w:numPr>
          <w:ilvl w:val="2"/>
          <w:numId w:val="35"/>
        </w:numPr>
        <w:rPr>
          <w:rFonts w:ascii="Garamond" w:hAnsi="Garamond" w:cs="Times New Roman"/>
          <w:b/>
          <w:sz w:val="22"/>
          <w:szCs w:val="22"/>
          <w:u w:val="single"/>
        </w:rPr>
      </w:pPr>
      <w:r w:rsidRPr="005E0A07">
        <w:rPr>
          <w:rFonts w:ascii="Garamond" w:hAnsi="Garamond" w:cs="Times New Roman"/>
          <w:sz w:val="22"/>
          <w:szCs w:val="22"/>
        </w:rPr>
        <w:t>P negligence not con</w:t>
      </w:r>
      <w:r w:rsidR="009507D3">
        <w:rPr>
          <w:rFonts w:ascii="Garamond" w:hAnsi="Garamond" w:cs="Times New Roman"/>
          <w:sz w:val="22"/>
          <w:szCs w:val="22"/>
        </w:rPr>
        <w:t>tribu</w:t>
      </w:r>
      <w:r w:rsidRPr="005E0A07">
        <w:rPr>
          <w:rFonts w:ascii="Garamond" w:hAnsi="Garamond" w:cs="Times New Roman"/>
          <w:sz w:val="22"/>
          <w:szCs w:val="22"/>
        </w:rPr>
        <w:t xml:space="preserve">ting if not </w:t>
      </w:r>
      <w:r w:rsidRPr="005E0A07">
        <w:rPr>
          <w:rFonts w:ascii="Garamond" w:hAnsi="Garamond" w:cs="Times New Roman"/>
          <w:b/>
          <w:sz w:val="22"/>
          <w:szCs w:val="22"/>
        </w:rPr>
        <w:t>“within the risk”</w:t>
      </w:r>
      <w:r w:rsidRPr="005E0A07">
        <w:rPr>
          <w:rFonts w:ascii="Garamond" w:hAnsi="Garamond" w:cs="Times New Roman"/>
          <w:sz w:val="22"/>
          <w:szCs w:val="22"/>
        </w:rPr>
        <w:t xml:space="preserve"> of rule barring behavior. </w:t>
      </w:r>
      <w:r w:rsidRPr="005E0A07">
        <w:rPr>
          <w:rFonts w:ascii="Garamond" w:hAnsi="Garamond" w:cs="Times New Roman"/>
          <w:i/>
          <w:sz w:val="22"/>
          <w:szCs w:val="22"/>
        </w:rPr>
        <w:t xml:space="preserve">Smithwick v. Hall &amp; Upson Co. </w:t>
      </w:r>
      <w:r w:rsidRPr="005E0A07">
        <w:rPr>
          <w:rFonts w:ascii="Garamond" w:hAnsi="Garamond" w:cs="Times New Roman"/>
          <w:sz w:val="22"/>
          <w:szCs w:val="22"/>
        </w:rPr>
        <w:t>(went to forbidden part of scaffold and house collapses; forbidden b/c of slippage concerns)</w:t>
      </w:r>
    </w:p>
    <w:p w14:paraId="65B28EF0" w14:textId="0B05C089" w:rsidR="003F7B04" w:rsidRPr="005E0A07" w:rsidRDefault="00466A24" w:rsidP="00466A24">
      <w:pPr>
        <w:pStyle w:val="ListParagraph"/>
        <w:numPr>
          <w:ilvl w:val="0"/>
          <w:numId w:val="35"/>
        </w:numPr>
        <w:rPr>
          <w:rFonts w:ascii="Garamond" w:hAnsi="Garamond" w:cs="Times New Roman"/>
          <w:sz w:val="22"/>
          <w:szCs w:val="22"/>
          <w:u w:val="single"/>
        </w:rPr>
      </w:pPr>
      <w:r w:rsidRPr="005E0A07">
        <w:rPr>
          <w:rFonts w:ascii="Garamond" w:hAnsi="Garamond" w:cs="Times New Roman"/>
          <w:sz w:val="22"/>
          <w:szCs w:val="22"/>
        </w:rPr>
        <w:t>[</w:t>
      </w:r>
      <w:r w:rsidR="00DB6172" w:rsidRPr="005E0A07">
        <w:rPr>
          <w:rFonts w:ascii="Garamond" w:hAnsi="Garamond" w:cs="Times New Roman"/>
          <w:smallCaps/>
          <w:sz w:val="22"/>
          <w:szCs w:val="22"/>
        </w:rPr>
        <w:t>Statute</w:t>
      </w:r>
      <w:r w:rsidRPr="005E0A07">
        <w:rPr>
          <w:rFonts w:ascii="Garamond" w:hAnsi="Garamond" w:cs="Times New Roman"/>
          <w:sz w:val="22"/>
          <w:szCs w:val="22"/>
        </w:rPr>
        <w:t>]</w:t>
      </w:r>
    </w:p>
    <w:p w14:paraId="410D8AB7" w14:textId="0E22800E" w:rsidR="00466A24" w:rsidRPr="005E0A07" w:rsidRDefault="00466A24" w:rsidP="003F7B04">
      <w:pPr>
        <w:pStyle w:val="ListParagraph"/>
        <w:numPr>
          <w:ilvl w:val="1"/>
          <w:numId w:val="35"/>
        </w:numPr>
        <w:rPr>
          <w:rFonts w:ascii="Garamond" w:hAnsi="Garamond" w:cs="Times New Roman"/>
          <w:sz w:val="22"/>
          <w:szCs w:val="22"/>
          <w:u w:val="single"/>
        </w:rPr>
      </w:pPr>
      <w:r w:rsidRPr="005E0A07">
        <w:rPr>
          <w:rFonts w:ascii="Garamond" w:hAnsi="Garamond" w:cs="Times New Roman"/>
          <w:sz w:val="22"/>
          <w:szCs w:val="22"/>
        </w:rPr>
        <w:t xml:space="preserve"> If D has </w:t>
      </w:r>
      <w:r w:rsidRPr="005E0A07">
        <w:rPr>
          <w:rFonts w:ascii="Garamond" w:hAnsi="Garamond" w:cs="Times New Roman"/>
          <w:b/>
          <w:sz w:val="22"/>
          <w:szCs w:val="22"/>
        </w:rPr>
        <w:t>violated statute</w:t>
      </w:r>
      <w:r w:rsidRPr="005E0A07">
        <w:rPr>
          <w:rFonts w:ascii="Garamond" w:hAnsi="Garamond" w:cs="Times New Roman"/>
          <w:sz w:val="22"/>
          <w:szCs w:val="22"/>
        </w:rPr>
        <w:t xml:space="preserve">, evidence of CN and AoR will be barred. </w:t>
      </w:r>
      <w:r w:rsidRPr="005E0A07">
        <w:rPr>
          <w:rFonts w:ascii="Garamond" w:hAnsi="Garamond" w:cs="Times New Roman"/>
          <w:i/>
          <w:sz w:val="22"/>
          <w:szCs w:val="22"/>
        </w:rPr>
        <w:t>Koenig v. Patrick Construction Corp.</w:t>
      </w:r>
    </w:p>
    <w:p w14:paraId="5F1D59AE" w14:textId="62A06F0B" w:rsidR="00BC66EB" w:rsidRPr="005E0A07" w:rsidRDefault="00BC66EB" w:rsidP="00466A24">
      <w:pPr>
        <w:pStyle w:val="ListParagraph"/>
        <w:numPr>
          <w:ilvl w:val="1"/>
          <w:numId w:val="35"/>
        </w:numPr>
        <w:rPr>
          <w:rFonts w:ascii="Garamond" w:hAnsi="Garamond" w:cs="Times New Roman"/>
          <w:sz w:val="22"/>
          <w:szCs w:val="22"/>
          <w:u w:val="single"/>
        </w:rPr>
      </w:pPr>
      <w:r w:rsidRPr="005E0A07">
        <w:rPr>
          <w:rFonts w:ascii="Garamond" w:hAnsi="Garamond" w:cs="Times New Roman"/>
          <w:sz w:val="22"/>
          <w:szCs w:val="22"/>
        </w:rPr>
        <w:t xml:space="preserve">If no defective workplace condition is shown, contributory negligence bars recovery. </w:t>
      </w:r>
      <w:r w:rsidRPr="005E0A07">
        <w:rPr>
          <w:rFonts w:ascii="Garamond" w:hAnsi="Garamond" w:cs="Times New Roman"/>
          <w:i/>
          <w:sz w:val="22"/>
          <w:szCs w:val="22"/>
        </w:rPr>
        <w:t>Robinson v. East Medical Center</w:t>
      </w:r>
      <w:r w:rsidR="00466A24" w:rsidRPr="005E0A07">
        <w:rPr>
          <w:rFonts w:ascii="Garamond" w:hAnsi="Garamond" w:cs="Times New Roman"/>
          <w:sz w:val="22"/>
          <w:szCs w:val="22"/>
        </w:rPr>
        <w:t xml:space="preserve"> (P fell off top of latter he stood on)</w:t>
      </w:r>
    </w:p>
    <w:p w14:paraId="35FEC3DA" w14:textId="095FA662" w:rsidR="003F7B04" w:rsidRPr="005E0A07" w:rsidRDefault="00466A24" w:rsidP="00466A24">
      <w:pPr>
        <w:pStyle w:val="ListParagraph"/>
        <w:numPr>
          <w:ilvl w:val="0"/>
          <w:numId w:val="35"/>
        </w:numPr>
        <w:rPr>
          <w:rFonts w:ascii="Garamond" w:hAnsi="Garamond" w:cs="Times New Roman"/>
          <w:sz w:val="22"/>
          <w:szCs w:val="22"/>
          <w:u w:val="single"/>
        </w:rPr>
      </w:pPr>
      <w:r w:rsidRPr="005E0A07">
        <w:rPr>
          <w:rFonts w:ascii="Garamond" w:hAnsi="Garamond" w:cs="Times New Roman"/>
          <w:sz w:val="22"/>
          <w:szCs w:val="22"/>
        </w:rPr>
        <w:t>[</w:t>
      </w:r>
      <w:r w:rsidR="00DB6172" w:rsidRPr="005E0A07">
        <w:rPr>
          <w:rFonts w:ascii="Garamond" w:hAnsi="Garamond" w:cs="Times New Roman"/>
          <w:smallCaps/>
          <w:sz w:val="22"/>
          <w:szCs w:val="22"/>
        </w:rPr>
        <w:t>Medical</w:t>
      </w:r>
      <w:r w:rsidRPr="005E0A07">
        <w:rPr>
          <w:rFonts w:ascii="Garamond" w:hAnsi="Garamond" w:cs="Times New Roman"/>
          <w:sz w:val="22"/>
          <w:szCs w:val="22"/>
        </w:rPr>
        <w:t xml:space="preserve">] </w:t>
      </w:r>
    </w:p>
    <w:p w14:paraId="3B7C83DC" w14:textId="09AC5A77" w:rsidR="00466A24" w:rsidRPr="005E0A07" w:rsidRDefault="00466A24" w:rsidP="003F7B04">
      <w:pPr>
        <w:pStyle w:val="ListParagraph"/>
        <w:numPr>
          <w:ilvl w:val="1"/>
          <w:numId w:val="35"/>
        </w:numPr>
        <w:rPr>
          <w:rFonts w:ascii="Garamond" w:hAnsi="Garamond" w:cs="Times New Roman"/>
          <w:sz w:val="22"/>
          <w:szCs w:val="22"/>
          <w:u w:val="single"/>
        </w:rPr>
      </w:pPr>
      <w:r w:rsidRPr="005E0A07">
        <w:rPr>
          <w:rFonts w:ascii="Garamond" w:hAnsi="Garamond" w:cs="Times New Roman"/>
          <w:sz w:val="22"/>
          <w:szCs w:val="22"/>
        </w:rPr>
        <w:t xml:space="preserve">Doctor superior knowledge and expertise may negate critical elements of CN. Higher standard. </w:t>
      </w:r>
      <w:r w:rsidRPr="005E0A07">
        <w:rPr>
          <w:rFonts w:ascii="Garamond" w:hAnsi="Garamond" w:cs="Times New Roman"/>
          <w:i/>
          <w:sz w:val="22"/>
          <w:szCs w:val="22"/>
        </w:rPr>
        <w:t>Dunphy v. Kaiser</w:t>
      </w:r>
    </w:p>
    <w:p w14:paraId="341739A9" w14:textId="59FFCB0E" w:rsidR="003F7B04" w:rsidRPr="005E0A07" w:rsidRDefault="00466A24" w:rsidP="00466A24">
      <w:pPr>
        <w:pStyle w:val="ListParagraph"/>
        <w:numPr>
          <w:ilvl w:val="0"/>
          <w:numId w:val="35"/>
        </w:numPr>
        <w:rPr>
          <w:rFonts w:ascii="Garamond" w:hAnsi="Garamond" w:cs="Times New Roman"/>
          <w:sz w:val="22"/>
          <w:szCs w:val="22"/>
          <w:u w:val="single"/>
        </w:rPr>
      </w:pPr>
      <w:r w:rsidRPr="005E0A07">
        <w:rPr>
          <w:rFonts w:ascii="Garamond" w:hAnsi="Garamond" w:cs="Times New Roman"/>
          <w:sz w:val="22"/>
          <w:szCs w:val="22"/>
        </w:rPr>
        <w:t>[</w:t>
      </w:r>
      <w:r w:rsidR="00DB6172" w:rsidRPr="005E0A07">
        <w:rPr>
          <w:rFonts w:ascii="Garamond" w:hAnsi="Garamond" w:cs="Times New Roman"/>
          <w:smallCaps/>
          <w:sz w:val="22"/>
          <w:szCs w:val="22"/>
        </w:rPr>
        <w:t>Custodial Care</w:t>
      </w:r>
      <w:r w:rsidRPr="005E0A07">
        <w:rPr>
          <w:rFonts w:ascii="Garamond" w:hAnsi="Garamond" w:cs="Times New Roman"/>
          <w:sz w:val="22"/>
          <w:szCs w:val="22"/>
        </w:rPr>
        <w:t xml:space="preserve">] </w:t>
      </w:r>
    </w:p>
    <w:p w14:paraId="4CECA29B" w14:textId="7A0BC53C" w:rsidR="00466A24" w:rsidRPr="005E0A07" w:rsidRDefault="00466A24" w:rsidP="003F7B04">
      <w:pPr>
        <w:pStyle w:val="ListParagraph"/>
        <w:numPr>
          <w:ilvl w:val="1"/>
          <w:numId w:val="35"/>
        </w:numPr>
        <w:rPr>
          <w:rFonts w:ascii="Garamond" w:hAnsi="Garamond" w:cs="Times New Roman"/>
          <w:sz w:val="22"/>
          <w:szCs w:val="22"/>
          <w:u w:val="single"/>
        </w:rPr>
      </w:pPr>
      <w:r w:rsidRPr="005E0A07">
        <w:rPr>
          <w:rFonts w:ascii="Garamond" w:hAnsi="Garamond" w:cs="Times New Roman"/>
          <w:sz w:val="22"/>
          <w:szCs w:val="22"/>
        </w:rPr>
        <w:t xml:space="preserve">No contributory negligence if you are in </w:t>
      </w:r>
      <w:r w:rsidRPr="005E0A07">
        <w:rPr>
          <w:rFonts w:ascii="Garamond" w:hAnsi="Garamond" w:cs="Times New Roman"/>
          <w:b/>
          <w:sz w:val="22"/>
          <w:szCs w:val="22"/>
        </w:rPr>
        <w:t>custodial care</w:t>
      </w:r>
      <w:r w:rsidRPr="005E0A07">
        <w:rPr>
          <w:rFonts w:ascii="Garamond" w:hAnsi="Garamond" w:cs="Times New Roman"/>
          <w:sz w:val="22"/>
          <w:szCs w:val="22"/>
        </w:rPr>
        <w:t xml:space="preserve"> and </w:t>
      </w:r>
      <w:r w:rsidRPr="005E0A07">
        <w:rPr>
          <w:rFonts w:ascii="Garamond" w:hAnsi="Garamond" w:cs="Times New Roman"/>
          <w:b/>
          <w:sz w:val="22"/>
          <w:szCs w:val="22"/>
        </w:rPr>
        <w:t>can’t control</w:t>
      </w:r>
      <w:r w:rsidRPr="005E0A07">
        <w:rPr>
          <w:rFonts w:ascii="Garamond" w:hAnsi="Garamond" w:cs="Times New Roman"/>
          <w:sz w:val="22"/>
          <w:szCs w:val="22"/>
        </w:rPr>
        <w:t xml:space="preserve"> your actions. </w:t>
      </w:r>
      <w:r w:rsidRPr="005E0A07">
        <w:rPr>
          <w:rFonts w:ascii="Garamond" w:hAnsi="Garamond" w:cs="Times New Roman"/>
          <w:i/>
          <w:sz w:val="22"/>
          <w:szCs w:val="22"/>
        </w:rPr>
        <w:t>Padua v. State</w:t>
      </w:r>
      <w:r w:rsidRPr="005E0A07">
        <w:rPr>
          <w:rFonts w:ascii="Garamond" w:hAnsi="Garamond" w:cs="Times New Roman"/>
          <w:sz w:val="22"/>
          <w:szCs w:val="22"/>
        </w:rPr>
        <w:t xml:space="preserve"> (inmates at rehab center drank printing fluid)</w:t>
      </w:r>
    </w:p>
    <w:p w14:paraId="309A7B85" w14:textId="21000E99" w:rsidR="003F7B04" w:rsidRPr="005E0A07" w:rsidRDefault="00466A24" w:rsidP="00466A24">
      <w:pPr>
        <w:pStyle w:val="ListParagraph"/>
        <w:numPr>
          <w:ilvl w:val="0"/>
          <w:numId w:val="35"/>
        </w:numPr>
        <w:rPr>
          <w:rFonts w:ascii="Garamond" w:hAnsi="Garamond" w:cs="Times New Roman"/>
          <w:sz w:val="22"/>
          <w:szCs w:val="22"/>
          <w:u w:val="single"/>
        </w:rPr>
      </w:pPr>
      <w:r w:rsidRPr="005E0A07">
        <w:rPr>
          <w:rFonts w:ascii="Garamond" w:hAnsi="Garamond" w:cs="Times New Roman"/>
          <w:sz w:val="22"/>
          <w:szCs w:val="22"/>
        </w:rPr>
        <w:t>[</w:t>
      </w:r>
      <w:r w:rsidR="00DB6172" w:rsidRPr="005E0A07">
        <w:rPr>
          <w:rFonts w:ascii="Garamond" w:hAnsi="Garamond" w:cs="Times New Roman"/>
          <w:smallCaps/>
          <w:sz w:val="22"/>
          <w:szCs w:val="22"/>
        </w:rPr>
        <w:t>Emergency</w:t>
      </w:r>
      <w:r w:rsidRPr="005E0A07">
        <w:rPr>
          <w:rFonts w:ascii="Garamond" w:hAnsi="Garamond" w:cs="Times New Roman"/>
          <w:sz w:val="22"/>
          <w:szCs w:val="22"/>
        </w:rPr>
        <w:t xml:space="preserve">] </w:t>
      </w:r>
    </w:p>
    <w:p w14:paraId="45661882" w14:textId="3181665F" w:rsidR="00466A24" w:rsidRPr="005E0A07" w:rsidRDefault="00466A24" w:rsidP="003F7B04">
      <w:pPr>
        <w:pStyle w:val="ListParagraph"/>
        <w:numPr>
          <w:ilvl w:val="1"/>
          <w:numId w:val="35"/>
        </w:numPr>
        <w:rPr>
          <w:rFonts w:ascii="Garamond" w:hAnsi="Garamond" w:cs="Times New Roman"/>
          <w:sz w:val="22"/>
          <w:szCs w:val="22"/>
          <w:u w:val="single"/>
        </w:rPr>
      </w:pPr>
      <w:r w:rsidRPr="005E0A07">
        <w:rPr>
          <w:rFonts w:ascii="Garamond" w:hAnsi="Garamond" w:cs="Times New Roman"/>
          <w:sz w:val="22"/>
          <w:szCs w:val="22"/>
        </w:rPr>
        <w:t xml:space="preserve">No CN if you are </w:t>
      </w:r>
      <w:r w:rsidRPr="005E0A07">
        <w:rPr>
          <w:rFonts w:ascii="Garamond" w:hAnsi="Garamond" w:cs="Times New Roman"/>
          <w:b/>
          <w:sz w:val="22"/>
          <w:szCs w:val="22"/>
        </w:rPr>
        <w:t>responding to emergency</w:t>
      </w:r>
      <w:r w:rsidRPr="005E0A07">
        <w:rPr>
          <w:rFonts w:ascii="Garamond" w:hAnsi="Garamond" w:cs="Times New Roman"/>
          <w:sz w:val="22"/>
          <w:szCs w:val="22"/>
        </w:rPr>
        <w:t xml:space="preserve"> and act as a </w:t>
      </w:r>
      <w:r w:rsidRPr="005E0A07">
        <w:rPr>
          <w:rFonts w:ascii="Garamond" w:hAnsi="Garamond" w:cs="Times New Roman"/>
          <w:b/>
          <w:sz w:val="22"/>
          <w:szCs w:val="22"/>
        </w:rPr>
        <w:t>reasonably prudent person</w:t>
      </w:r>
      <w:r w:rsidRPr="005E0A07">
        <w:rPr>
          <w:rFonts w:ascii="Garamond" w:hAnsi="Garamond" w:cs="Times New Roman"/>
          <w:sz w:val="22"/>
          <w:szCs w:val="22"/>
        </w:rPr>
        <w:t xml:space="preserve"> would. </w:t>
      </w:r>
      <w:r w:rsidRPr="005E0A07">
        <w:rPr>
          <w:rFonts w:ascii="Garamond" w:hAnsi="Garamond" w:cs="Times New Roman"/>
          <w:i/>
          <w:sz w:val="22"/>
          <w:szCs w:val="22"/>
        </w:rPr>
        <w:t>Raimondo v. Harding</w:t>
      </w:r>
    </w:p>
    <w:p w14:paraId="757318B7" w14:textId="4BC6A935" w:rsidR="00466A24" w:rsidRPr="005E0A07" w:rsidRDefault="00466A24" w:rsidP="00466A24">
      <w:pPr>
        <w:pStyle w:val="ListParagraph"/>
        <w:numPr>
          <w:ilvl w:val="1"/>
          <w:numId w:val="35"/>
        </w:numPr>
        <w:rPr>
          <w:rFonts w:ascii="Garamond" w:hAnsi="Garamond" w:cs="Times New Roman"/>
          <w:sz w:val="22"/>
          <w:szCs w:val="22"/>
          <w:u w:val="single"/>
        </w:rPr>
      </w:pPr>
      <w:r w:rsidRPr="005E0A07">
        <w:rPr>
          <w:rFonts w:ascii="Garamond" w:hAnsi="Garamond" w:cs="Times New Roman"/>
          <w:b/>
          <w:sz w:val="22"/>
          <w:szCs w:val="22"/>
        </w:rPr>
        <w:t>RTT</w:t>
      </w:r>
      <w:r w:rsidRPr="005E0A07">
        <w:rPr>
          <w:rFonts w:ascii="Garamond" w:hAnsi="Garamond" w:cs="Times New Roman"/>
          <w:sz w:val="22"/>
          <w:szCs w:val="22"/>
        </w:rPr>
        <w:t xml:space="preserve"> adopts this position. </w:t>
      </w:r>
      <w:r w:rsidR="00D65C41" w:rsidRPr="005E0A07">
        <w:rPr>
          <w:rFonts w:ascii="Garamond" w:hAnsi="Garamond" w:cs="Times New Roman"/>
          <w:sz w:val="22"/>
          <w:szCs w:val="22"/>
        </w:rPr>
        <w:t xml:space="preserve">Unexpected emergency requires rapid response. </w:t>
      </w:r>
    </w:p>
    <w:p w14:paraId="75189986" w14:textId="4378907F" w:rsidR="00D65C41" w:rsidRPr="005E0A07" w:rsidRDefault="00D65C41" w:rsidP="00D65C41">
      <w:pPr>
        <w:pStyle w:val="ListParagraph"/>
        <w:numPr>
          <w:ilvl w:val="2"/>
          <w:numId w:val="35"/>
        </w:numPr>
        <w:rPr>
          <w:rFonts w:ascii="Garamond" w:hAnsi="Garamond" w:cs="Times New Roman"/>
          <w:sz w:val="22"/>
          <w:szCs w:val="22"/>
          <w:u w:val="single"/>
        </w:rPr>
      </w:pPr>
      <w:r w:rsidRPr="005E0A07">
        <w:rPr>
          <w:rFonts w:ascii="Garamond" w:hAnsi="Garamond" w:cs="Times New Roman"/>
          <w:sz w:val="22"/>
          <w:szCs w:val="22"/>
        </w:rPr>
        <w:t>Can’t rely tho</w:t>
      </w:r>
      <w:r w:rsidR="009507D3">
        <w:rPr>
          <w:rFonts w:ascii="Garamond" w:hAnsi="Garamond" w:cs="Times New Roman"/>
          <w:sz w:val="22"/>
          <w:szCs w:val="22"/>
        </w:rPr>
        <w:t>ugh</w:t>
      </w:r>
      <w:r w:rsidRPr="005E0A07">
        <w:rPr>
          <w:rFonts w:ascii="Garamond" w:hAnsi="Garamond" w:cs="Times New Roman"/>
          <w:sz w:val="22"/>
          <w:szCs w:val="22"/>
        </w:rPr>
        <w:t xml:space="preserve"> if person’s negligence </w:t>
      </w:r>
      <w:r w:rsidRPr="005E0A07">
        <w:rPr>
          <w:rFonts w:ascii="Garamond" w:hAnsi="Garamond" w:cs="Times New Roman"/>
          <w:b/>
          <w:sz w:val="22"/>
          <w:szCs w:val="22"/>
        </w:rPr>
        <w:t>created emergency</w:t>
      </w:r>
      <w:r w:rsidRPr="005E0A07">
        <w:rPr>
          <w:rFonts w:ascii="Garamond" w:hAnsi="Garamond" w:cs="Times New Roman"/>
          <w:sz w:val="22"/>
          <w:szCs w:val="22"/>
        </w:rPr>
        <w:t xml:space="preserve">. </w:t>
      </w:r>
    </w:p>
    <w:p w14:paraId="5987E59C" w14:textId="279ABCDD" w:rsidR="003F7B04" w:rsidRPr="005E0A07" w:rsidRDefault="007F23D2" w:rsidP="003F7B04">
      <w:pPr>
        <w:pStyle w:val="ListParagraph"/>
        <w:numPr>
          <w:ilvl w:val="0"/>
          <w:numId w:val="35"/>
        </w:numPr>
        <w:rPr>
          <w:rFonts w:ascii="Garamond" w:hAnsi="Garamond" w:cs="Times New Roman"/>
          <w:sz w:val="22"/>
          <w:szCs w:val="22"/>
          <w:u w:val="single"/>
        </w:rPr>
      </w:pPr>
      <w:r w:rsidRPr="005E0A07">
        <w:rPr>
          <w:rFonts w:ascii="Garamond" w:hAnsi="Garamond" w:cs="Times New Roman"/>
          <w:sz w:val="22"/>
          <w:szCs w:val="22"/>
        </w:rPr>
        <w:t xml:space="preserve"> </w:t>
      </w:r>
      <w:r w:rsidR="003F7B04" w:rsidRPr="005E0A07">
        <w:rPr>
          <w:rFonts w:ascii="Garamond" w:hAnsi="Garamond" w:cs="Times New Roman"/>
          <w:sz w:val="22"/>
          <w:szCs w:val="22"/>
        </w:rPr>
        <w:t>[</w:t>
      </w:r>
      <w:r w:rsidR="00DB6172" w:rsidRPr="005E0A07">
        <w:rPr>
          <w:rFonts w:ascii="Garamond" w:hAnsi="Garamond" w:cs="Times New Roman"/>
          <w:smallCaps/>
          <w:sz w:val="22"/>
          <w:szCs w:val="22"/>
        </w:rPr>
        <w:t>Property</w:t>
      </w:r>
      <w:r w:rsidR="003F7B04" w:rsidRPr="005E0A07">
        <w:rPr>
          <w:rFonts w:ascii="Garamond" w:hAnsi="Garamond" w:cs="Times New Roman"/>
          <w:sz w:val="22"/>
          <w:szCs w:val="22"/>
        </w:rPr>
        <w:t xml:space="preserve">] </w:t>
      </w:r>
      <w:r w:rsidR="003F7B04" w:rsidRPr="005E0A07">
        <w:rPr>
          <w:rFonts w:ascii="Garamond" w:hAnsi="Garamond" w:cs="Times New Roman"/>
          <w:i/>
          <w:sz w:val="22"/>
          <w:szCs w:val="22"/>
        </w:rPr>
        <w:t xml:space="preserve">LeRoy Fibre Co. v. Chicago, Milwaukee </w:t>
      </w:r>
      <w:r w:rsidR="00AE7513" w:rsidRPr="005E0A07">
        <w:rPr>
          <w:rFonts w:ascii="Garamond" w:hAnsi="Garamond" w:cs="Times New Roman"/>
          <w:i/>
          <w:sz w:val="22"/>
          <w:szCs w:val="22"/>
        </w:rPr>
        <w:t xml:space="preserve">&amp; St. Paul Ry. </w:t>
      </w:r>
      <w:r w:rsidR="00AE7513" w:rsidRPr="005E0A07">
        <w:rPr>
          <w:rFonts w:ascii="Garamond" w:hAnsi="Garamond" w:cs="Times New Roman"/>
          <w:sz w:val="22"/>
          <w:szCs w:val="22"/>
        </w:rPr>
        <w:t>(railroad sparks lit haystacks placed near tracks)</w:t>
      </w:r>
    </w:p>
    <w:p w14:paraId="3088EB05" w14:textId="61AACB9F" w:rsidR="00AE7513" w:rsidRPr="005E0A07" w:rsidRDefault="00AE7513" w:rsidP="00AE7513">
      <w:pPr>
        <w:pStyle w:val="ListParagraph"/>
        <w:numPr>
          <w:ilvl w:val="1"/>
          <w:numId w:val="35"/>
        </w:numPr>
        <w:rPr>
          <w:rFonts w:ascii="Garamond" w:hAnsi="Garamond" w:cs="Times New Roman"/>
          <w:sz w:val="22"/>
          <w:szCs w:val="22"/>
          <w:u w:val="single"/>
        </w:rPr>
      </w:pPr>
      <w:r w:rsidRPr="005E0A07">
        <w:rPr>
          <w:rFonts w:ascii="Garamond" w:hAnsi="Garamond" w:cs="Times New Roman"/>
          <w:sz w:val="22"/>
          <w:szCs w:val="22"/>
        </w:rPr>
        <w:t xml:space="preserve">CN has </w:t>
      </w:r>
      <w:r w:rsidRPr="005E0A07">
        <w:rPr>
          <w:rFonts w:ascii="Garamond" w:hAnsi="Garamond" w:cs="Times New Roman"/>
          <w:b/>
          <w:sz w:val="22"/>
          <w:szCs w:val="22"/>
        </w:rPr>
        <w:t>no place</w:t>
      </w:r>
      <w:r w:rsidRPr="005E0A07">
        <w:rPr>
          <w:rFonts w:ascii="Garamond" w:hAnsi="Garamond" w:cs="Times New Roman"/>
          <w:sz w:val="22"/>
          <w:szCs w:val="22"/>
        </w:rPr>
        <w:t xml:space="preserve">. </w:t>
      </w:r>
      <w:r w:rsidRPr="005E0A07">
        <w:rPr>
          <w:rFonts w:ascii="Garamond" w:hAnsi="Garamond" w:cs="Times New Roman"/>
          <w:b/>
          <w:sz w:val="22"/>
          <w:szCs w:val="22"/>
        </w:rPr>
        <w:t xml:space="preserve">Legitimate use </w:t>
      </w:r>
      <w:r w:rsidR="007F23D2" w:rsidRPr="005E0A07">
        <w:rPr>
          <w:rFonts w:ascii="Garamond" w:hAnsi="Garamond" w:cs="Times New Roman"/>
          <w:sz w:val="22"/>
          <w:szCs w:val="22"/>
        </w:rPr>
        <w:t>of property. Someone</w:t>
      </w:r>
      <w:r w:rsidRPr="005E0A07">
        <w:rPr>
          <w:rFonts w:ascii="Garamond" w:hAnsi="Garamond" w:cs="Times New Roman"/>
          <w:sz w:val="22"/>
          <w:szCs w:val="22"/>
        </w:rPr>
        <w:t xml:space="preserve"> </w:t>
      </w:r>
      <w:r w:rsidR="007F23D2" w:rsidRPr="005E0A07">
        <w:rPr>
          <w:rFonts w:ascii="Garamond" w:hAnsi="Garamond" w:cs="Times New Roman"/>
          <w:sz w:val="22"/>
          <w:szCs w:val="22"/>
        </w:rPr>
        <w:t>else’s</w:t>
      </w:r>
      <w:r w:rsidRPr="005E0A07">
        <w:rPr>
          <w:rFonts w:ascii="Garamond" w:hAnsi="Garamond" w:cs="Times New Roman"/>
          <w:sz w:val="22"/>
          <w:szCs w:val="22"/>
        </w:rPr>
        <w:t xml:space="preserve"> negligence cannot take away property rights of another. </w:t>
      </w:r>
    </w:p>
    <w:p w14:paraId="682042C2" w14:textId="3EAAC282" w:rsidR="007F23D2" w:rsidRPr="005E0A07" w:rsidRDefault="007F23D2" w:rsidP="007F23D2">
      <w:pPr>
        <w:pStyle w:val="ListParagraph"/>
        <w:numPr>
          <w:ilvl w:val="2"/>
          <w:numId w:val="35"/>
        </w:numPr>
        <w:rPr>
          <w:rFonts w:ascii="Garamond" w:hAnsi="Garamond" w:cs="Times New Roman"/>
          <w:sz w:val="22"/>
          <w:szCs w:val="22"/>
          <w:u w:val="single"/>
        </w:rPr>
      </w:pPr>
      <w:r w:rsidRPr="005E0A07">
        <w:rPr>
          <w:rFonts w:ascii="Garamond" w:hAnsi="Garamond" w:cs="Times New Roman"/>
          <w:sz w:val="22"/>
          <w:szCs w:val="22"/>
        </w:rPr>
        <w:t xml:space="preserve">Traditional Approach. Amount of burden placed on D </w:t>
      </w:r>
      <w:r w:rsidRPr="005E0A07">
        <w:rPr>
          <w:rFonts w:ascii="Garamond" w:hAnsi="Garamond" w:cs="Times New Roman"/>
          <w:b/>
          <w:sz w:val="22"/>
          <w:szCs w:val="22"/>
        </w:rPr>
        <w:t>would not matter</w:t>
      </w:r>
      <w:r w:rsidRPr="005E0A07">
        <w:rPr>
          <w:rFonts w:ascii="Garamond" w:hAnsi="Garamond" w:cs="Times New Roman"/>
          <w:sz w:val="22"/>
          <w:szCs w:val="22"/>
        </w:rPr>
        <w:t xml:space="preserve">. </w:t>
      </w:r>
    </w:p>
    <w:p w14:paraId="46E87E5E" w14:textId="724609D4" w:rsidR="007F23D2" w:rsidRPr="005E0A07" w:rsidRDefault="007F23D2" w:rsidP="007F23D2">
      <w:pPr>
        <w:pStyle w:val="ListParagraph"/>
        <w:numPr>
          <w:ilvl w:val="2"/>
          <w:numId w:val="35"/>
        </w:numPr>
        <w:rPr>
          <w:rFonts w:ascii="Garamond" w:hAnsi="Garamond" w:cs="Times New Roman"/>
          <w:sz w:val="22"/>
          <w:szCs w:val="22"/>
          <w:u w:val="single"/>
        </w:rPr>
      </w:pPr>
      <w:r w:rsidRPr="005E0A07">
        <w:rPr>
          <w:rFonts w:ascii="Garamond" w:hAnsi="Garamond" w:cs="Times New Roman"/>
          <w:sz w:val="22"/>
          <w:szCs w:val="22"/>
        </w:rPr>
        <w:t xml:space="preserve">BUT can’t used property to put other’s property at risk. Tort law </w:t>
      </w:r>
      <w:r w:rsidRPr="005E0A07">
        <w:rPr>
          <w:rFonts w:ascii="Garamond" w:hAnsi="Garamond" w:cs="Times New Roman"/>
          <w:b/>
          <w:i/>
          <w:sz w:val="22"/>
          <w:szCs w:val="22"/>
        </w:rPr>
        <w:t>can</w:t>
      </w:r>
      <w:r w:rsidRPr="005E0A07">
        <w:rPr>
          <w:rFonts w:ascii="Garamond" w:hAnsi="Garamond" w:cs="Times New Roman"/>
          <w:sz w:val="22"/>
          <w:szCs w:val="22"/>
        </w:rPr>
        <w:t xml:space="preserve"> redefine property rights in </w:t>
      </w:r>
      <w:r w:rsidRPr="005E0A07">
        <w:rPr>
          <w:rFonts w:ascii="Garamond" w:hAnsi="Garamond" w:cs="Times New Roman"/>
          <w:b/>
          <w:sz w:val="22"/>
          <w:szCs w:val="22"/>
        </w:rPr>
        <w:t>certain cases</w:t>
      </w:r>
      <w:r w:rsidRPr="005E0A07">
        <w:rPr>
          <w:rFonts w:ascii="Garamond" w:hAnsi="Garamond" w:cs="Times New Roman"/>
          <w:sz w:val="22"/>
          <w:szCs w:val="22"/>
        </w:rPr>
        <w:t xml:space="preserve">. </w:t>
      </w:r>
    </w:p>
    <w:p w14:paraId="2BBF2B65" w14:textId="62EA7ED1" w:rsidR="00512A19" w:rsidRPr="005E0A07" w:rsidRDefault="00512A19" w:rsidP="00512A19">
      <w:pPr>
        <w:pStyle w:val="ListParagraph"/>
        <w:numPr>
          <w:ilvl w:val="0"/>
          <w:numId w:val="35"/>
        </w:numPr>
        <w:rPr>
          <w:rFonts w:ascii="Garamond" w:hAnsi="Garamond" w:cs="Times New Roman"/>
          <w:sz w:val="22"/>
          <w:szCs w:val="22"/>
          <w:u w:val="single"/>
        </w:rPr>
      </w:pPr>
      <w:r w:rsidRPr="005E0A07">
        <w:rPr>
          <w:rFonts w:ascii="Garamond" w:hAnsi="Garamond" w:cs="Times New Roman"/>
          <w:sz w:val="22"/>
          <w:szCs w:val="22"/>
        </w:rPr>
        <w:t>[</w:t>
      </w:r>
      <w:r w:rsidR="00DB6172" w:rsidRPr="005E0A07">
        <w:rPr>
          <w:rFonts w:ascii="Garamond" w:hAnsi="Garamond" w:cs="Times New Roman"/>
          <w:smallCaps/>
          <w:sz w:val="22"/>
          <w:szCs w:val="22"/>
        </w:rPr>
        <w:t>Seatbelts</w:t>
      </w:r>
      <w:r w:rsidRPr="005E0A07">
        <w:rPr>
          <w:rFonts w:ascii="Garamond" w:hAnsi="Garamond" w:cs="Times New Roman"/>
          <w:sz w:val="22"/>
          <w:szCs w:val="22"/>
        </w:rPr>
        <w:t xml:space="preserve">] </w:t>
      </w:r>
      <w:r w:rsidRPr="005E0A07">
        <w:rPr>
          <w:rFonts w:ascii="Garamond" w:hAnsi="Garamond" w:cs="Times New Roman"/>
          <w:i/>
          <w:sz w:val="22"/>
          <w:szCs w:val="22"/>
        </w:rPr>
        <w:t xml:space="preserve">Derheim v. N. Fiorito Co. </w:t>
      </w:r>
      <w:r w:rsidRPr="005E0A07">
        <w:rPr>
          <w:rFonts w:ascii="Garamond" w:hAnsi="Garamond" w:cs="Times New Roman"/>
          <w:sz w:val="22"/>
          <w:szCs w:val="22"/>
        </w:rPr>
        <w:t>(P wasn’t wearing seatbelt and hit D’s truck)</w:t>
      </w:r>
    </w:p>
    <w:p w14:paraId="6691A17E" w14:textId="1B432228" w:rsidR="00512A19" w:rsidRPr="005E0A07" w:rsidRDefault="00512A19" w:rsidP="00512A19">
      <w:pPr>
        <w:pStyle w:val="ListParagraph"/>
        <w:numPr>
          <w:ilvl w:val="1"/>
          <w:numId w:val="35"/>
        </w:numPr>
        <w:rPr>
          <w:rFonts w:ascii="Garamond" w:hAnsi="Garamond" w:cs="Times New Roman"/>
          <w:sz w:val="22"/>
          <w:szCs w:val="22"/>
          <w:u w:val="single"/>
        </w:rPr>
      </w:pPr>
      <w:r w:rsidRPr="005E0A07">
        <w:rPr>
          <w:rFonts w:ascii="Garamond" w:hAnsi="Garamond" w:cs="Times New Roman"/>
          <w:sz w:val="22"/>
          <w:szCs w:val="22"/>
        </w:rPr>
        <w:t xml:space="preserve">No seatbelt defense for CN. </w:t>
      </w:r>
    </w:p>
    <w:p w14:paraId="5A7024DD" w14:textId="02F0AC6C" w:rsidR="00512A19" w:rsidRPr="005E0A07" w:rsidRDefault="00512A19" w:rsidP="00512A19">
      <w:pPr>
        <w:pStyle w:val="ListParagraph"/>
        <w:numPr>
          <w:ilvl w:val="2"/>
          <w:numId w:val="35"/>
        </w:numPr>
        <w:rPr>
          <w:rFonts w:ascii="Garamond" w:hAnsi="Garamond" w:cs="Times New Roman"/>
          <w:sz w:val="22"/>
          <w:szCs w:val="22"/>
          <w:u w:val="single"/>
        </w:rPr>
      </w:pPr>
      <w:r w:rsidRPr="005E0A07">
        <w:rPr>
          <w:rFonts w:ascii="Garamond" w:hAnsi="Garamond" w:cs="Times New Roman"/>
          <w:sz w:val="22"/>
          <w:szCs w:val="22"/>
        </w:rPr>
        <w:t>Didn’t affect “P”</w:t>
      </w:r>
    </w:p>
    <w:p w14:paraId="78D69DEB" w14:textId="5AF00351" w:rsidR="00512A19" w:rsidRPr="005E0A07" w:rsidRDefault="00512A19" w:rsidP="00512A19">
      <w:pPr>
        <w:pStyle w:val="ListParagraph"/>
        <w:numPr>
          <w:ilvl w:val="2"/>
          <w:numId w:val="35"/>
        </w:numPr>
        <w:rPr>
          <w:rFonts w:ascii="Garamond" w:hAnsi="Garamond" w:cs="Times New Roman"/>
          <w:sz w:val="22"/>
          <w:szCs w:val="22"/>
          <w:u w:val="single"/>
        </w:rPr>
      </w:pPr>
      <w:r w:rsidRPr="005E0A07">
        <w:rPr>
          <w:rFonts w:ascii="Garamond" w:hAnsi="Garamond" w:cs="Times New Roman"/>
          <w:sz w:val="22"/>
          <w:szCs w:val="22"/>
        </w:rPr>
        <w:t xml:space="preserve">Timing issue: traditionally courts have said “take P as you find them” (thin skull rule). Not willing to put obligations on P </w:t>
      </w:r>
      <w:r w:rsidRPr="005E0A07">
        <w:rPr>
          <w:rFonts w:ascii="Garamond" w:hAnsi="Garamond" w:cs="Times New Roman"/>
          <w:b/>
          <w:sz w:val="22"/>
          <w:szCs w:val="22"/>
        </w:rPr>
        <w:t>beforehand</w:t>
      </w:r>
      <w:r w:rsidRPr="005E0A07">
        <w:rPr>
          <w:rFonts w:ascii="Garamond" w:hAnsi="Garamond" w:cs="Times New Roman"/>
          <w:sz w:val="22"/>
          <w:szCs w:val="22"/>
        </w:rPr>
        <w:t xml:space="preserve">. Do have duty to mitigate damages </w:t>
      </w:r>
      <w:r w:rsidRPr="005E0A07">
        <w:rPr>
          <w:rFonts w:ascii="Garamond" w:hAnsi="Garamond" w:cs="Times New Roman"/>
          <w:b/>
          <w:i/>
          <w:sz w:val="22"/>
          <w:szCs w:val="22"/>
        </w:rPr>
        <w:t>after</w:t>
      </w:r>
      <w:r w:rsidRPr="005E0A07">
        <w:rPr>
          <w:rFonts w:ascii="Garamond" w:hAnsi="Garamond" w:cs="Times New Roman"/>
          <w:sz w:val="22"/>
          <w:szCs w:val="22"/>
        </w:rPr>
        <w:t xml:space="preserve">. </w:t>
      </w:r>
    </w:p>
    <w:p w14:paraId="2217297D" w14:textId="77777777" w:rsidR="00512A19" w:rsidRPr="005E0A07" w:rsidRDefault="00512A19" w:rsidP="00512A19">
      <w:pPr>
        <w:pStyle w:val="ListParagraph"/>
        <w:numPr>
          <w:ilvl w:val="3"/>
          <w:numId w:val="35"/>
        </w:numPr>
        <w:rPr>
          <w:rFonts w:ascii="Garamond" w:hAnsi="Garamond" w:cs="Times New Roman"/>
          <w:sz w:val="22"/>
          <w:szCs w:val="22"/>
          <w:u w:val="single"/>
        </w:rPr>
      </w:pPr>
      <w:r w:rsidRPr="005E0A07">
        <w:rPr>
          <w:rFonts w:ascii="Garamond" w:hAnsi="Garamond" w:cs="Times New Roman"/>
          <w:sz w:val="22"/>
          <w:szCs w:val="22"/>
        </w:rPr>
        <w:t xml:space="preserve">Practically </w:t>
      </w:r>
      <w:r w:rsidRPr="005E0A07">
        <w:rPr>
          <w:rFonts w:ascii="Garamond" w:hAnsi="Garamond" w:cs="Times New Roman"/>
          <w:b/>
          <w:sz w:val="22"/>
          <w:szCs w:val="22"/>
        </w:rPr>
        <w:t>problematic</w:t>
      </w:r>
      <w:r w:rsidRPr="005E0A07">
        <w:rPr>
          <w:rFonts w:ascii="Garamond" w:hAnsi="Garamond" w:cs="Times New Roman"/>
          <w:sz w:val="22"/>
          <w:szCs w:val="22"/>
        </w:rPr>
        <w:t xml:space="preserve">. Lots of ways to avoid consquences beforehand. Worry it would be </w:t>
      </w:r>
      <w:r w:rsidRPr="005E0A07">
        <w:rPr>
          <w:rFonts w:ascii="Garamond" w:hAnsi="Garamond" w:cs="Times New Roman"/>
          <w:b/>
          <w:sz w:val="22"/>
          <w:szCs w:val="22"/>
        </w:rPr>
        <w:t>unfair and unpractical</w:t>
      </w:r>
      <w:r w:rsidRPr="005E0A07">
        <w:rPr>
          <w:rFonts w:ascii="Garamond" w:hAnsi="Garamond" w:cs="Times New Roman"/>
          <w:sz w:val="22"/>
          <w:szCs w:val="22"/>
        </w:rPr>
        <w:t xml:space="preserve">. </w:t>
      </w:r>
    </w:p>
    <w:p w14:paraId="420F915F" w14:textId="14C6989D" w:rsidR="00512A19" w:rsidRPr="005E0A07" w:rsidRDefault="00512A19" w:rsidP="00512A19">
      <w:pPr>
        <w:pStyle w:val="ListParagraph"/>
        <w:numPr>
          <w:ilvl w:val="2"/>
          <w:numId w:val="35"/>
        </w:numPr>
        <w:rPr>
          <w:rFonts w:ascii="Garamond" w:hAnsi="Garamond" w:cs="Times New Roman"/>
          <w:sz w:val="22"/>
          <w:szCs w:val="22"/>
          <w:u w:val="single"/>
        </w:rPr>
      </w:pPr>
      <w:r w:rsidRPr="005E0A07">
        <w:rPr>
          <w:rFonts w:ascii="Garamond" w:hAnsi="Garamond" w:cs="Times New Roman"/>
          <w:sz w:val="22"/>
          <w:szCs w:val="22"/>
        </w:rPr>
        <w:t xml:space="preserve">If Legislature wants defense, they can do it. No statutory duty to wear seat belts (at that time).  </w:t>
      </w:r>
    </w:p>
    <w:p w14:paraId="44BC1923" w14:textId="30D9AD55" w:rsidR="00512A19" w:rsidRPr="005E0A07" w:rsidRDefault="00512A19" w:rsidP="00512A19">
      <w:pPr>
        <w:pStyle w:val="ListParagraph"/>
        <w:numPr>
          <w:ilvl w:val="1"/>
          <w:numId w:val="35"/>
        </w:numPr>
        <w:rPr>
          <w:rFonts w:ascii="Garamond" w:hAnsi="Garamond" w:cs="Times New Roman"/>
          <w:sz w:val="22"/>
          <w:szCs w:val="22"/>
          <w:u w:val="single"/>
        </w:rPr>
      </w:pPr>
      <w:r w:rsidRPr="005E0A07">
        <w:rPr>
          <w:rFonts w:ascii="Garamond" w:hAnsi="Garamond" w:cs="Times New Roman"/>
          <w:sz w:val="22"/>
          <w:szCs w:val="22"/>
        </w:rPr>
        <w:t xml:space="preserve">Jury can take into account lack of seatbelt in awarding </w:t>
      </w:r>
      <w:r w:rsidRPr="005E0A07">
        <w:rPr>
          <w:rFonts w:ascii="Garamond" w:hAnsi="Garamond" w:cs="Times New Roman"/>
          <w:b/>
          <w:sz w:val="22"/>
          <w:szCs w:val="22"/>
        </w:rPr>
        <w:t>damages</w:t>
      </w:r>
      <w:r w:rsidRPr="005E0A07">
        <w:rPr>
          <w:rFonts w:ascii="Garamond" w:hAnsi="Garamond" w:cs="Times New Roman"/>
          <w:sz w:val="22"/>
          <w:szCs w:val="22"/>
        </w:rPr>
        <w:t xml:space="preserve">, not determining liability. </w:t>
      </w:r>
      <w:r w:rsidRPr="005E0A07">
        <w:rPr>
          <w:rFonts w:ascii="Garamond" w:hAnsi="Garamond" w:cs="Times New Roman"/>
          <w:i/>
          <w:sz w:val="22"/>
          <w:szCs w:val="22"/>
        </w:rPr>
        <w:t>Spier v. Barker</w:t>
      </w:r>
    </w:p>
    <w:p w14:paraId="30E10517" w14:textId="693F7751" w:rsidR="00DB6172" w:rsidRPr="005E0A07" w:rsidRDefault="00DB6172" w:rsidP="00512A19">
      <w:pPr>
        <w:pStyle w:val="ListParagraph"/>
        <w:numPr>
          <w:ilvl w:val="1"/>
          <w:numId w:val="35"/>
        </w:numPr>
        <w:rPr>
          <w:rFonts w:ascii="Garamond" w:hAnsi="Garamond" w:cs="Times New Roman"/>
          <w:sz w:val="22"/>
          <w:szCs w:val="22"/>
          <w:u w:val="single"/>
        </w:rPr>
      </w:pPr>
      <w:r w:rsidRPr="005E0A07">
        <w:rPr>
          <w:rFonts w:ascii="Garamond" w:hAnsi="Garamond" w:cs="Times New Roman"/>
          <w:sz w:val="22"/>
          <w:szCs w:val="22"/>
        </w:rPr>
        <w:t xml:space="preserve">Helmet defense </w:t>
      </w:r>
      <w:r w:rsidRPr="005E0A07">
        <w:rPr>
          <w:rFonts w:ascii="Garamond" w:hAnsi="Garamond" w:cs="Times New Roman"/>
          <w:b/>
          <w:sz w:val="22"/>
          <w:szCs w:val="22"/>
        </w:rPr>
        <w:t>also excluded</w:t>
      </w:r>
      <w:r w:rsidRPr="005E0A07">
        <w:rPr>
          <w:rFonts w:ascii="Garamond" w:hAnsi="Garamond" w:cs="Times New Roman"/>
          <w:sz w:val="22"/>
          <w:szCs w:val="22"/>
        </w:rPr>
        <w:t xml:space="preserve">. </w:t>
      </w:r>
      <w:r w:rsidRPr="005E0A07">
        <w:rPr>
          <w:rFonts w:ascii="Garamond" w:hAnsi="Garamond" w:cs="Times New Roman"/>
          <w:i/>
          <w:sz w:val="22"/>
          <w:szCs w:val="22"/>
        </w:rPr>
        <w:t>Dare v. Sobule</w:t>
      </w:r>
    </w:p>
    <w:p w14:paraId="42D13B7D" w14:textId="6FE3F4D0" w:rsidR="00DB6172" w:rsidRPr="005E0A07" w:rsidRDefault="00DB6172" w:rsidP="00DB6172">
      <w:pPr>
        <w:pStyle w:val="ListParagraph"/>
        <w:numPr>
          <w:ilvl w:val="2"/>
          <w:numId w:val="35"/>
        </w:numPr>
        <w:rPr>
          <w:rFonts w:ascii="Garamond" w:hAnsi="Garamond" w:cs="Times New Roman"/>
          <w:sz w:val="22"/>
          <w:szCs w:val="22"/>
          <w:u w:val="single"/>
        </w:rPr>
      </w:pPr>
      <w:r w:rsidRPr="005E0A07">
        <w:rPr>
          <w:rFonts w:ascii="Garamond" w:hAnsi="Garamond" w:cs="Times New Roman"/>
          <w:sz w:val="22"/>
          <w:szCs w:val="22"/>
        </w:rPr>
        <w:t xml:space="preserve">Other courts have gone opposite direction. </w:t>
      </w:r>
    </w:p>
    <w:p w14:paraId="09C438F0" w14:textId="77777777" w:rsidR="00DB6172" w:rsidRPr="005E0A07" w:rsidRDefault="00DB6172" w:rsidP="00DB6172">
      <w:pPr>
        <w:rPr>
          <w:rFonts w:ascii="Garamond" w:hAnsi="Garamond" w:cs="Times New Roman"/>
          <w:sz w:val="22"/>
          <w:szCs w:val="22"/>
          <w:u w:val="single"/>
        </w:rPr>
      </w:pPr>
    </w:p>
    <w:p w14:paraId="0CB1B71C" w14:textId="73120866" w:rsidR="00DB6172" w:rsidRPr="005E0A07" w:rsidRDefault="00D27AF3" w:rsidP="00DB6172">
      <w:pPr>
        <w:rPr>
          <w:rFonts w:ascii="Garamond" w:hAnsi="Garamond" w:cs="Times New Roman"/>
          <w:sz w:val="22"/>
          <w:szCs w:val="22"/>
        </w:rPr>
      </w:pPr>
      <w:r>
        <w:rPr>
          <w:rFonts w:ascii="Garamond" w:hAnsi="Garamond" w:cs="Times New Roman"/>
          <w:sz w:val="22"/>
          <w:szCs w:val="22"/>
          <w:u w:val="single"/>
        </w:rPr>
        <w:t>#</w:t>
      </w:r>
      <w:r w:rsidR="00DB6172" w:rsidRPr="005E0A07">
        <w:rPr>
          <w:rFonts w:ascii="Garamond" w:hAnsi="Garamond" w:cs="Times New Roman"/>
          <w:sz w:val="22"/>
          <w:szCs w:val="22"/>
          <w:u w:val="single"/>
        </w:rPr>
        <w:t>Assumption of Risk</w:t>
      </w:r>
    </w:p>
    <w:p w14:paraId="29A232AE" w14:textId="64919812" w:rsidR="00DB6172" w:rsidRPr="005E0A07" w:rsidRDefault="00705537" w:rsidP="00DB6172">
      <w:pPr>
        <w:pStyle w:val="ListParagraph"/>
        <w:numPr>
          <w:ilvl w:val="0"/>
          <w:numId w:val="37"/>
        </w:numPr>
        <w:rPr>
          <w:rFonts w:ascii="Garamond" w:hAnsi="Garamond" w:cs="Times New Roman"/>
          <w:sz w:val="22"/>
          <w:szCs w:val="22"/>
        </w:rPr>
      </w:pPr>
      <w:r w:rsidRPr="005E0A07">
        <w:rPr>
          <w:rFonts w:ascii="Garamond" w:hAnsi="Garamond" w:cs="Times New Roman"/>
          <w:b/>
          <w:sz w:val="22"/>
          <w:szCs w:val="22"/>
        </w:rPr>
        <w:t>Affirmative defense.</w:t>
      </w:r>
      <w:r w:rsidRPr="005E0A07">
        <w:rPr>
          <w:rFonts w:ascii="Garamond" w:hAnsi="Garamond" w:cs="Times New Roman"/>
          <w:sz w:val="22"/>
          <w:szCs w:val="22"/>
        </w:rPr>
        <w:t xml:space="preserve"> </w:t>
      </w:r>
      <w:r w:rsidR="00DB6172" w:rsidRPr="005E0A07">
        <w:rPr>
          <w:rFonts w:ascii="Garamond" w:hAnsi="Garamond" w:cs="Times New Roman"/>
          <w:sz w:val="22"/>
          <w:szCs w:val="22"/>
        </w:rPr>
        <w:t xml:space="preserve">SL for P. If risk is foreseen, and P </w:t>
      </w:r>
      <w:r w:rsidR="00DB6172" w:rsidRPr="005E0A07">
        <w:rPr>
          <w:rFonts w:ascii="Garamond" w:hAnsi="Garamond" w:cs="Times New Roman"/>
          <w:b/>
          <w:i/>
          <w:sz w:val="22"/>
          <w:szCs w:val="22"/>
        </w:rPr>
        <w:t>knows and accepts</w:t>
      </w:r>
      <w:r w:rsidR="00DB6172" w:rsidRPr="005E0A07">
        <w:rPr>
          <w:rFonts w:ascii="Garamond" w:hAnsi="Garamond" w:cs="Times New Roman"/>
          <w:sz w:val="22"/>
          <w:szCs w:val="22"/>
        </w:rPr>
        <w:t xml:space="preserve"> risk </w:t>
      </w:r>
      <w:r w:rsidR="00DB6172" w:rsidRPr="005E0A07">
        <w:rPr>
          <w:rFonts w:ascii="Garamond" w:hAnsi="Garamond" w:cs="Times New Roman"/>
          <w:sz w:val="22"/>
          <w:szCs w:val="22"/>
        </w:rPr>
        <w:sym w:font="Wingdings" w:char="F0E0"/>
      </w:r>
      <w:r w:rsidR="00DB6172" w:rsidRPr="005E0A07">
        <w:rPr>
          <w:rFonts w:ascii="Garamond" w:hAnsi="Garamond" w:cs="Times New Roman"/>
          <w:sz w:val="22"/>
          <w:szCs w:val="22"/>
        </w:rPr>
        <w:t xml:space="preserve"> P cannot recover. </w:t>
      </w:r>
    </w:p>
    <w:p w14:paraId="578D51A1" w14:textId="15816143" w:rsidR="00DB6172" w:rsidRPr="005E0A07" w:rsidRDefault="00DB6172" w:rsidP="00DB6172">
      <w:pPr>
        <w:pStyle w:val="ListParagraph"/>
        <w:numPr>
          <w:ilvl w:val="1"/>
          <w:numId w:val="37"/>
        </w:numPr>
        <w:rPr>
          <w:rFonts w:ascii="Garamond" w:hAnsi="Garamond" w:cs="Times New Roman"/>
          <w:sz w:val="22"/>
          <w:szCs w:val="22"/>
        </w:rPr>
      </w:pPr>
      <w:r w:rsidRPr="005E0A07">
        <w:rPr>
          <w:rFonts w:ascii="Garamond" w:hAnsi="Garamond" w:cs="Times New Roman"/>
          <w:sz w:val="22"/>
          <w:szCs w:val="22"/>
        </w:rPr>
        <w:t xml:space="preserve">Like </w:t>
      </w:r>
      <w:r w:rsidRPr="005E0A07">
        <w:rPr>
          <w:rFonts w:ascii="Garamond" w:hAnsi="Garamond" w:cs="Times New Roman"/>
          <w:b/>
          <w:sz w:val="22"/>
          <w:szCs w:val="22"/>
        </w:rPr>
        <w:t>consent</w:t>
      </w:r>
      <w:r w:rsidRPr="005E0A07">
        <w:rPr>
          <w:rFonts w:ascii="Garamond" w:hAnsi="Garamond" w:cs="Times New Roman"/>
          <w:sz w:val="22"/>
          <w:szCs w:val="22"/>
        </w:rPr>
        <w:t xml:space="preserve"> for intentional torts. </w:t>
      </w:r>
    </w:p>
    <w:p w14:paraId="47740C81" w14:textId="14FCF9D4" w:rsidR="00DB6172" w:rsidRPr="005E0A07" w:rsidRDefault="00DB6172" w:rsidP="00DB6172">
      <w:pPr>
        <w:pStyle w:val="ListParagraph"/>
        <w:numPr>
          <w:ilvl w:val="1"/>
          <w:numId w:val="37"/>
        </w:numPr>
        <w:rPr>
          <w:rFonts w:ascii="Garamond" w:hAnsi="Garamond" w:cs="Times New Roman"/>
          <w:sz w:val="22"/>
          <w:szCs w:val="22"/>
        </w:rPr>
      </w:pPr>
      <w:r w:rsidRPr="005E0A07">
        <w:rPr>
          <w:rFonts w:ascii="Garamond" w:hAnsi="Garamond" w:cs="Times New Roman"/>
          <w:sz w:val="22"/>
          <w:szCs w:val="22"/>
        </w:rPr>
        <w:t xml:space="preserve">Powerful doctrine; heavily criticized. Assumes </w:t>
      </w:r>
      <w:r w:rsidRPr="005E0A07">
        <w:rPr>
          <w:rFonts w:ascii="Garamond" w:hAnsi="Garamond" w:cs="Times New Roman"/>
          <w:b/>
          <w:sz w:val="22"/>
          <w:szCs w:val="22"/>
        </w:rPr>
        <w:t>easy knowledge</w:t>
      </w:r>
      <w:r w:rsidRPr="005E0A07">
        <w:rPr>
          <w:rFonts w:ascii="Garamond" w:hAnsi="Garamond" w:cs="Times New Roman"/>
          <w:sz w:val="22"/>
          <w:szCs w:val="22"/>
        </w:rPr>
        <w:t xml:space="preserve"> and </w:t>
      </w:r>
      <w:r w:rsidRPr="005E0A07">
        <w:rPr>
          <w:rFonts w:ascii="Garamond" w:hAnsi="Garamond" w:cs="Times New Roman"/>
          <w:b/>
          <w:sz w:val="22"/>
          <w:szCs w:val="22"/>
        </w:rPr>
        <w:t>rational choice</w:t>
      </w:r>
      <w:r w:rsidRPr="005E0A07">
        <w:rPr>
          <w:rFonts w:ascii="Garamond" w:hAnsi="Garamond" w:cs="Times New Roman"/>
          <w:sz w:val="22"/>
          <w:szCs w:val="22"/>
        </w:rPr>
        <w:t xml:space="preserve">. </w:t>
      </w:r>
    </w:p>
    <w:p w14:paraId="57B65948" w14:textId="25ABBD71" w:rsidR="000F585A" w:rsidRPr="005E0A07" w:rsidRDefault="000F585A" w:rsidP="000F585A">
      <w:pPr>
        <w:pStyle w:val="ListParagraph"/>
        <w:numPr>
          <w:ilvl w:val="2"/>
          <w:numId w:val="37"/>
        </w:numPr>
        <w:rPr>
          <w:rFonts w:ascii="Garamond" w:hAnsi="Garamond" w:cs="Times New Roman"/>
          <w:sz w:val="22"/>
          <w:szCs w:val="22"/>
        </w:rPr>
      </w:pPr>
      <w:r w:rsidRPr="005E0A07">
        <w:rPr>
          <w:rFonts w:ascii="Garamond" w:hAnsi="Garamond" w:cs="Times New Roman"/>
          <w:sz w:val="22"/>
          <w:szCs w:val="22"/>
        </w:rPr>
        <w:t xml:space="preserve">Driven by ideas of </w:t>
      </w:r>
      <w:r w:rsidRPr="005E0A07">
        <w:rPr>
          <w:rFonts w:ascii="Garamond" w:hAnsi="Garamond" w:cs="Times New Roman"/>
          <w:b/>
          <w:sz w:val="22"/>
          <w:szCs w:val="22"/>
        </w:rPr>
        <w:t>free market, fairness, personal autonomy</w:t>
      </w:r>
      <w:r w:rsidRPr="005E0A07">
        <w:rPr>
          <w:rFonts w:ascii="Garamond" w:hAnsi="Garamond" w:cs="Times New Roman"/>
          <w:sz w:val="22"/>
          <w:szCs w:val="22"/>
        </w:rPr>
        <w:t xml:space="preserve">. </w:t>
      </w:r>
    </w:p>
    <w:p w14:paraId="7E45FD74" w14:textId="77777777" w:rsidR="00DB6172" w:rsidRPr="005E0A07" w:rsidRDefault="00DB6172" w:rsidP="00DB6172">
      <w:pPr>
        <w:pStyle w:val="ListParagraph"/>
        <w:numPr>
          <w:ilvl w:val="1"/>
          <w:numId w:val="37"/>
        </w:numPr>
        <w:rPr>
          <w:rFonts w:ascii="Garamond" w:hAnsi="Garamond" w:cs="Times New Roman"/>
          <w:sz w:val="22"/>
          <w:szCs w:val="22"/>
        </w:rPr>
      </w:pPr>
      <w:r w:rsidRPr="005E0A07">
        <w:rPr>
          <w:rFonts w:ascii="Garamond" w:hAnsi="Garamond" w:cs="Times New Roman"/>
          <w:sz w:val="22"/>
          <w:szCs w:val="22"/>
        </w:rPr>
        <w:t xml:space="preserve">Problems: did P </w:t>
      </w:r>
      <w:r w:rsidRPr="005E0A07">
        <w:rPr>
          <w:rFonts w:ascii="Garamond" w:hAnsi="Garamond" w:cs="Times New Roman"/>
          <w:b/>
          <w:i/>
          <w:sz w:val="22"/>
          <w:szCs w:val="22"/>
        </w:rPr>
        <w:t>really</w:t>
      </w:r>
      <w:r w:rsidRPr="005E0A07">
        <w:rPr>
          <w:rFonts w:ascii="Garamond" w:hAnsi="Garamond" w:cs="Times New Roman"/>
          <w:sz w:val="22"/>
          <w:szCs w:val="22"/>
        </w:rPr>
        <w:t xml:space="preserve"> know “L”? Did P </w:t>
      </w:r>
      <w:r w:rsidRPr="005E0A07">
        <w:rPr>
          <w:rFonts w:ascii="Garamond" w:hAnsi="Garamond" w:cs="Times New Roman"/>
          <w:b/>
          <w:i/>
          <w:sz w:val="22"/>
          <w:szCs w:val="22"/>
        </w:rPr>
        <w:t>really</w:t>
      </w:r>
      <w:r w:rsidRPr="005E0A07">
        <w:rPr>
          <w:rFonts w:ascii="Garamond" w:hAnsi="Garamond" w:cs="Times New Roman"/>
          <w:sz w:val="22"/>
          <w:szCs w:val="22"/>
        </w:rPr>
        <w:t xml:space="preserve"> know “P”?</w:t>
      </w:r>
    </w:p>
    <w:p w14:paraId="7A39DD91" w14:textId="77777777" w:rsidR="00DB6172" w:rsidRPr="005E0A07" w:rsidRDefault="00DB6172" w:rsidP="00DB6172">
      <w:pPr>
        <w:pStyle w:val="ListParagraph"/>
        <w:numPr>
          <w:ilvl w:val="2"/>
          <w:numId w:val="37"/>
        </w:numPr>
        <w:rPr>
          <w:rFonts w:ascii="Garamond" w:hAnsi="Garamond" w:cs="Times New Roman"/>
          <w:sz w:val="22"/>
          <w:szCs w:val="22"/>
        </w:rPr>
      </w:pPr>
      <w:r w:rsidRPr="005E0A07">
        <w:rPr>
          <w:rFonts w:ascii="Garamond" w:hAnsi="Garamond" w:cs="Times New Roman"/>
          <w:sz w:val="22"/>
          <w:szCs w:val="22"/>
        </w:rPr>
        <w:t xml:space="preserve">More precise definition of P and L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less AoR. </w:t>
      </w:r>
    </w:p>
    <w:p w14:paraId="53C7792F" w14:textId="675C36FC" w:rsidR="000F585A" w:rsidRPr="005E0A07" w:rsidRDefault="000F585A" w:rsidP="000F585A">
      <w:pPr>
        <w:pStyle w:val="ListParagraph"/>
        <w:numPr>
          <w:ilvl w:val="1"/>
          <w:numId w:val="37"/>
        </w:numPr>
        <w:rPr>
          <w:rFonts w:ascii="Garamond" w:hAnsi="Garamond" w:cs="Times New Roman"/>
          <w:sz w:val="22"/>
          <w:szCs w:val="22"/>
        </w:rPr>
      </w:pPr>
      <w:r w:rsidRPr="005E0A07">
        <w:rPr>
          <w:rFonts w:ascii="Garamond" w:hAnsi="Garamond" w:cs="Times New Roman"/>
          <w:sz w:val="22"/>
          <w:szCs w:val="22"/>
        </w:rPr>
        <w:t xml:space="preserve">Originally, AoR pushed tort law out of all sort of places as a defense to negligence. Eventually, AoR questioned if it’s a viable defense at all. </w:t>
      </w:r>
      <w:r w:rsidRPr="005E0A07">
        <w:rPr>
          <w:rFonts w:ascii="Garamond" w:hAnsi="Garamond" w:cs="Times New Roman"/>
          <w:b/>
          <w:i/>
          <w:sz w:val="22"/>
          <w:szCs w:val="22"/>
        </w:rPr>
        <w:t>Slowly abandoned.</w:t>
      </w:r>
      <w:r w:rsidRPr="005E0A07">
        <w:rPr>
          <w:rFonts w:ascii="Garamond" w:hAnsi="Garamond" w:cs="Times New Roman"/>
          <w:sz w:val="22"/>
          <w:szCs w:val="22"/>
        </w:rPr>
        <w:t xml:space="preserve"> </w:t>
      </w:r>
    </w:p>
    <w:p w14:paraId="06F07C2B" w14:textId="2C39591B" w:rsidR="000F585A" w:rsidRPr="005E0A07" w:rsidRDefault="000F585A" w:rsidP="000F585A">
      <w:pPr>
        <w:pStyle w:val="ListParagraph"/>
        <w:numPr>
          <w:ilvl w:val="2"/>
          <w:numId w:val="37"/>
        </w:numPr>
        <w:rPr>
          <w:rFonts w:ascii="Garamond" w:hAnsi="Garamond" w:cs="Times New Roman"/>
          <w:sz w:val="22"/>
          <w:szCs w:val="22"/>
        </w:rPr>
      </w:pPr>
      <w:r w:rsidRPr="005E0A07">
        <w:rPr>
          <w:rFonts w:ascii="Garamond" w:hAnsi="Garamond" w:cs="Times New Roman"/>
          <w:b/>
          <w:sz w:val="22"/>
          <w:szCs w:val="22"/>
        </w:rPr>
        <w:t>Gone</w:t>
      </w:r>
      <w:r w:rsidRPr="005E0A07">
        <w:rPr>
          <w:rFonts w:ascii="Garamond" w:hAnsi="Garamond" w:cs="Times New Roman"/>
          <w:sz w:val="22"/>
          <w:szCs w:val="22"/>
        </w:rPr>
        <w:t xml:space="preserve"> as defense. BUT not as to </w:t>
      </w:r>
      <w:r w:rsidRPr="005E0A07">
        <w:rPr>
          <w:rFonts w:ascii="Garamond" w:hAnsi="Garamond" w:cs="Times New Roman"/>
          <w:b/>
          <w:sz w:val="22"/>
          <w:szCs w:val="22"/>
        </w:rPr>
        <w:t>relevance</w:t>
      </w:r>
      <w:r w:rsidRPr="005E0A07">
        <w:rPr>
          <w:rFonts w:ascii="Garamond" w:hAnsi="Garamond" w:cs="Times New Roman"/>
          <w:sz w:val="22"/>
          <w:szCs w:val="22"/>
        </w:rPr>
        <w:t xml:space="preserve">. </w:t>
      </w:r>
      <w:r w:rsidRPr="005E0A07">
        <w:rPr>
          <w:rFonts w:ascii="Garamond" w:hAnsi="Garamond" w:cs="Times New Roman"/>
          <w:b/>
          <w:sz w:val="22"/>
          <w:szCs w:val="22"/>
        </w:rPr>
        <w:t>Determines negligence</w:t>
      </w:r>
      <w:r w:rsidRPr="005E0A07">
        <w:rPr>
          <w:rFonts w:ascii="Garamond" w:hAnsi="Garamond" w:cs="Times New Roman"/>
          <w:sz w:val="22"/>
          <w:szCs w:val="22"/>
        </w:rPr>
        <w:t xml:space="preserve">. </w:t>
      </w:r>
    </w:p>
    <w:p w14:paraId="2D50CAE7" w14:textId="148DAC63" w:rsidR="00705537" w:rsidRPr="005E0A07" w:rsidRDefault="00D358D4" w:rsidP="000F585A">
      <w:pPr>
        <w:pStyle w:val="ListParagraph"/>
        <w:numPr>
          <w:ilvl w:val="2"/>
          <w:numId w:val="37"/>
        </w:numPr>
        <w:rPr>
          <w:rFonts w:ascii="Garamond" w:hAnsi="Garamond" w:cs="Times New Roman"/>
          <w:sz w:val="22"/>
          <w:szCs w:val="22"/>
        </w:rPr>
      </w:pPr>
      <w:r w:rsidRPr="005E0A07">
        <w:rPr>
          <w:rFonts w:ascii="Garamond" w:hAnsi="Garamond" w:cs="Times New Roman"/>
          <w:sz w:val="22"/>
          <w:szCs w:val="22"/>
        </w:rPr>
        <w:t xml:space="preserve">Is AoR really </w:t>
      </w:r>
      <w:r w:rsidRPr="005E0A07">
        <w:rPr>
          <w:rFonts w:ascii="Garamond" w:hAnsi="Garamond" w:cs="Times New Roman"/>
          <w:b/>
          <w:sz w:val="22"/>
          <w:szCs w:val="22"/>
        </w:rPr>
        <w:t>telling us anything?</w:t>
      </w:r>
      <w:r w:rsidRPr="005E0A07">
        <w:rPr>
          <w:rFonts w:ascii="Garamond" w:hAnsi="Garamond" w:cs="Times New Roman"/>
          <w:sz w:val="22"/>
          <w:szCs w:val="22"/>
        </w:rPr>
        <w:t xml:space="preserve"> Why stand alone defense? </w:t>
      </w:r>
      <w:r w:rsidRPr="005E0A07">
        <w:rPr>
          <w:rFonts w:ascii="Garamond" w:hAnsi="Garamond" w:cs="Times New Roman"/>
          <w:b/>
          <w:sz w:val="22"/>
          <w:szCs w:val="22"/>
        </w:rPr>
        <w:t>Most jurisdictions now do comparative negligence</w:t>
      </w:r>
      <w:r w:rsidRPr="005E0A07">
        <w:rPr>
          <w:rFonts w:ascii="Garamond" w:hAnsi="Garamond" w:cs="Times New Roman"/>
          <w:sz w:val="22"/>
          <w:szCs w:val="22"/>
        </w:rPr>
        <w:t xml:space="preserve">. </w:t>
      </w:r>
    </w:p>
    <w:p w14:paraId="488F4BC0" w14:textId="60A5C28A" w:rsidR="000F585A" w:rsidRPr="005E0A07" w:rsidRDefault="000F585A" w:rsidP="000F585A">
      <w:pPr>
        <w:pStyle w:val="ListParagraph"/>
        <w:numPr>
          <w:ilvl w:val="1"/>
          <w:numId w:val="37"/>
        </w:numPr>
        <w:rPr>
          <w:rFonts w:ascii="Garamond" w:hAnsi="Garamond" w:cs="Times New Roman"/>
          <w:sz w:val="22"/>
          <w:szCs w:val="22"/>
        </w:rPr>
      </w:pPr>
      <w:r w:rsidRPr="005E0A07">
        <w:rPr>
          <w:rFonts w:ascii="Garamond" w:hAnsi="Garamond" w:cs="Times New Roman"/>
          <w:sz w:val="22"/>
          <w:szCs w:val="22"/>
        </w:rPr>
        <w:t xml:space="preserve">LOOK FOR: </w:t>
      </w:r>
    </w:p>
    <w:p w14:paraId="3C59EB54" w14:textId="797D4C98" w:rsidR="000F585A" w:rsidRPr="005E0A07" w:rsidRDefault="000F585A" w:rsidP="000F585A">
      <w:pPr>
        <w:pStyle w:val="ListParagraph"/>
        <w:numPr>
          <w:ilvl w:val="2"/>
          <w:numId w:val="37"/>
        </w:numPr>
        <w:rPr>
          <w:rFonts w:ascii="Garamond" w:hAnsi="Garamond" w:cs="Times New Roman"/>
          <w:sz w:val="22"/>
          <w:szCs w:val="22"/>
        </w:rPr>
      </w:pPr>
      <w:r w:rsidRPr="005E0A07">
        <w:rPr>
          <w:rFonts w:ascii="Garamond" w:hAnsi="Garamond" w:cs="Times New Roman"/>
          <w:b/>
          <w:sz w:val="22"/>
          <w:szCs w:val="22"/>
        </w:rPr>
        <w:t>Evidence</w:t>
      </w:r>
      <w:r w:rsidRPr="005E0A07">
        <w:rPr>
          <w:rFonts w:ascii="Garamond" w:hAnsi="Garamond" w:cs="Times New Roman"/>
          <w:sz w:val="22"/>
          <w:szCs w:val="22"/>
        </w:rPr>
        <w:t xml:space="preserve"> of AoR – </w:t>
      </w:r>
      <w:r w:rsidRPr="005E0A07">
        <w:rPr>
          <w:rFonts w:ascii="Garamond" w:hAnsi="Garamond" w:cs="Times New Roman"/>
          <w:b/>
          <w:sz w:val="22"/>
          <w:szCs w:val="22"/>
        </w:rPr>
        <w:t>express &amp; implied</w:t>
      </w:r>
      <w:r w:rsidRPr="005E0A07">
        <w:rPr>
          <w:rFonts w:ascii="Garamond" w:hAnsi="Garamond" w:cs="Times New Roman"/>
          <w:sz w:val="22"/>
          <w:szCs w:val="22"/>
        </w:rPr>
        <w:t xml:space="preserve">. </w:t>
      </w:r>
    </w:p>
    <w:p w14:paraId="12DB133A" w14:textId="6F3086B0" w:rsidR="000F585A" w:rsidRPr="005E0A07" w:rsidRDefault="000F585A" w:rsidP="000F585A">
      <w:pPr>
        <w:pStyle w:val="ListParagraph"/>
        <w:numPr>
          <w:ilvl w:val="2"/>
          <w:numId w:val="37"/>
        </w:numPr>
        <w:rPr>
          <w:rFonts w:ascii="Garamond" w:hAnsi="Garamond" w:cs="Times New Roman"/>
          <w:sz w:val="22"/>
          <w:szCs w:val="22"/>
        </w:rPr>
      </w:pPr>
      <w:r w:rsidRPr="005E0A07">
        <w:rPr>
          <w:rFonts w:ascii="Garamond" w:hAnsi="Garamond" w:cs="Times New Roman"/>
          <w:b/>
          <w:sz w:val="22"/>
          <w:szCs w:val="22"/>
        </w:rPr>
        <w:t>Voluntariness</w:t>
      </w:r>
      <w:r w:rsidRPr="005E0A07">
        <w:rPr>
          <w:rFonts w:ascii="Garamond" w:hAnsi="Garamond" w:cs="Times New Roman"/>
          <w:sz w:val="22"/>
          <w:szCs w:val="22"/>
        </w:rPr>
        <w:t xml:space="preserve"> of assumption – physical/mental/moral/economic duress? </w:t>
      </w:r>
    </w:p>
    <w:p w14:paraId="1A55F8A5" w14:textId="66C9BAFA" w:rsidR="000F585A" w:rsidRPr="005E0A07" w:rsidRDefault="000F585A" w:rsidP="000F585A">
      <w:pPr>
        <w:pStyle w:val="ListParagraph"/>
        <w:numPr>
          <w:ilvl w:val="2"/>
          <w:numId w:val="37"/>
        </w:numPr>
        <w:rPr>
          <w:rFonts w:ascii="Garamond" w:hAnsi="Garamond" w:cs="Times New Roman"/>
          <w:sz w:val="22"/>
          <w:szCs w:val="22"/>
        </w:rPr>
      </w:pPr>
      <w:r w:rsidRPr="005E0A07">
        <w:rPr>
          <w:rFonts w:ascii="Garamond" w:hAnsi="Garamond" w:cs="Times New Roman"/>
          <w:b/>
          <w:sz w:val="22"/>
          <w:szCs w:val="22"/>
        </w:rPr>
        <w:t>Precision</w:t>
      </w:r>
      <w:r w:rsidRPr="005E0A07">
        <w:rPr>
          <w:rFonts w:ascii="Garamond" w:hAnsi="Garamond" w:cs="Times New Roman"/>
          <w:sz w:val="22"/>
          <w:szCs w:val="22"/>
        </w:rPr>
        <w:t xml:space="preserve"> of assumption – what did P </w:t>
      </w:r>
      <w:r w:rsidRPr="005E0A07">
        <w:rPr>
          <w:rFonts w:ascii="Garamond" w:hAnsi="Garamond" w:cs="Times New Roman"/>
          <w:b/>
          <w:i/>
          <w:sz w:val="22"/>
          <w:szCs w:val="22"/>
        </w:rPr>
        <w:t>really</w:t>
      </w:r>
      <w:r w:rsidRPr="005E0A07">
        <w:rPr>
          <w:rFonts w:ascii="Garamond" w:hAnsi="Garamond" w:cs="Times New Roman"/>
          <w:sz w:val="22"/>
          <w:szCs w:val="22"/>
        </w:rPr>
        <w:t xml:space="preserve"> know? </w:t>
      </w:r>
      <w:r w:rsidRPr="005E0A07">
        <w:rPr>
          <w:rFonts w:ascii="Garamond" w:hAnsi="Garamond" w:cs="Times New Roman"/>
          <w:b/>
          <w:sz w:val="22"/>
          <w:szCs w:val="22"/>
        </w:rPr>
        <w:t xml:space="preserve">Kind </w:t>
      </w:r>
      <w:r w:rsidRPr="005E0A07">
        <w:rPr>
          <w:rFonts w:ascii="Garamond" w:hAnsi="Garamond" w:cs="Times New Roman"/>
          <w:sz w:val="22"/>
          <w:szCs w:val="22"/>
        </w:rPr>
        <w:t xml:space="preserve">and </w:t>
      </w:r>
      <w:r w:rsidRPr="005E0A07">
        <w:rPr>
          <w:rFonts w:ascii="Garamond" w:hAnsi="Garamond" w:cs="Times New Roman"/>
          <w:b/>
          <w:sz w:val="22"/>
          <w:szCs w:val="22"/>
        </w:rPr>
        <w:t>degree</w:t>
      </w:r>
      <w:r w:rsidRPr="005E0A07">
        <w:rPr>
          <w:rFonts w:ascii="Garamond" w:hAnsi="Garamond" w:cs="Times New Roman"/>
          <w:sz w:val="22"/>
          <w:szCs w:val="22"/>
        </w:rPr>
        <w:t xml:space="preserve">? </w:t>
      </w:r>
      <w:r w:rsidRPr="005E0A07">
        <w:rPr>
          <w:rFonts w:ascii="Garamond" w:hAnsi="Garamond" w:cs="Times New Roman"/>
          <w:b/>
          <w:sz w:val="22"/>
          <w:szCs w:val="22"/>
        </w:rPr>
        <w:t>Nature</w:t>
      </w:r>
      <w:r w:rsidRPr="005E0A07">
        <w:rPr>
          <w:rFonts w:ascii="Garamond" w:hAnsi="Garamond" w:cs="Times New Roman"/>
          <w:sz w:val="22"/>
          <w:szCs w:val="22"/>
        </w:rPr>
        <w:t xml:space="preserve"> of injury? </w:t>
      </w:r>
    </w:p>
    <w:p w14:paraId="5BA512A9" w14:textId="190FAEA6" w:rsidR="000F585A" w:rsidRPr="005E0A07" w:rsidRDefault="000F585A" w:rsidP="000F585A">
      <w:pPr>
        <w:pStyle w:val="ListParagraph"/>
        <w:numPr>
          <w:ilvl w:val="2"/>
          <w:numId w:val="37"/>
        </w:numPr>
        <w:rPr>
          <w:rFonts w:ascii="Garamond" w:hAnsi="Garamond" w:cs="Times New Roman"/>
          <w:sz w:val="22"/>
          <w:szCs w:val="22"/>
        </w:rPr>
      </w:pPr>
      <w:r w:rsidRPr="005E0A07">
        <w:rPr>
          <w:rFonts w:ascii="Garamond" w:hAnsi="Garamond" w:cs="Times New Roman"/>
          <w:b/>
          <w:sz w:val="22"/>
          <w:szCs w:val="22"/>
        </w:rPr>
        <w:t>Open &amp; publicized</w:t>
      </w:r>
      <w:r w:rsidRPr="005E0A07">
        <w:rPr>
          <w:rFonts w:ascii="Garamond" w:hAnsi="Garamond" w:cs="Times New Roman"/>
          <w:sz w:val="22"/>
          <w:szCs w:val="22"/>
        </w:rPr>
        <w:t xml:space="preserve">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more likely AoR. </w:t>
      </w:r>
    </w:p>
    <w:p w14:paraId="55F7A8B3" w14:textId="41A787C0" w:rsidR="000F585A" w:rsidRPr="005E0A07" w:rsidRDefault="000F585A" w:rsidP="000F585A">
      <w:pPr>
        <w:pStyle w:val="ListParagraph"/>
        <w:numPr>
          <w:ilvl w:val="2"/>
          <w:numId w:val="37"/>
        </w:numPr>
        <w:rPr>
          <w:rFonts w:ascii="Garamond" w:hAnsi="Garamond" w:cs="Times New Roman"/>
          <w:sz w:val="22"/>
          <w:szCs w:val="22"/>
        </w:rPr>
      </w:pPr>
      <w:r w:rsidRPr="005E0A07">
        <w:rPr>
          <w:rFonts w:ascii="Garamond" w:hAnsi="Garamond" w:cs="Times New Roman"/>
          <w:sz w:val="22"/>
          <w:szCs w:val="22"/>
        </w:rPr>
        <w:t xml:space="preserve">No </w:t>
      </w:r>
      <w:r w:rsidRPr="005E0A07">
        <w:rPr>
          <w:rFonts w:ascii="Garamond" w:hAnsi="Garamond" w:cs="Times New Roman"/>
          <w:b/>
          <w:sz w:val="22"/>
          <w:szCs w:val="22"/>
        </w:rPr>
        <w:t>bargaining power</w:t>
      </w:r>
      <w:r w:rsidRPr="005E0A07">
        <w:rPr>
          <w:rFonts w:ascii="Garamond" w:hAnsi="Garamond" w:cs="Times New Roman"/>
          <w:sz w:val="22"/>
          <w:szCs w:val="22"/>
        </w:rPr>
        <w:t xml:space="preserve">/lack of access to information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less likely AoR. </w:t>
      </w:r>
    </w:p>
    <w:p w14:paraId="01578103" w14:textId="1A891A9C" w:rsidR="00DB6172" w:rsidRPr="005E0A07" w:rsidRDefault="00DB6172" w:rsidP="00DB6172">
      <w:pPr>
        <w:pStyle w:val="ListParagraph"/>
        <w:numPr>
          <w:ilvl w:val="0"/>
          <w:numId w:val="37"/>
        </w:numPr>
        <w:rPr>
          <w:rFonts w:ascii="Garamond" w:hAnsi="Garamond" w:cs="Times New Roman"/>
          <w:sz w:val="22"/>
          <w:szCs w:val="22"/>
        </w:rPr>
      </w:pPr>
      <w:r w:rsidRPr="005E0A07">
        <w:rPr>
          <w:rFonts w:ascii="Garamond" w:hAnsi="Garamond" w:cs="Times New Roman"/>
          <w:sz w:val="22"/>
          <w:szCs w:val="22"/>
        </w:rPr>
        <w:t>[</w:t>
      </w:r>
      <w:r w:rsidRPr="005E0A07">
        <w:rPr>
          <w:rFonts w:ascii="Garamond" w:hAnsi="Garamond" w:cs="Times New Roman"/>
          <w:smallCaps/>
          <w:sz w:val="22"/>
          <w:szCs w:val="22"/>
        </w:rPr>
        <w:t>Traditional Approach</w:t>
      </w:r>
      <w:r w:rsidR="000F585A" w:rsidRPr="005E0A07">
        <w:rPr>
          <w:rFonts w:ascii="Garamond" w:hAnsi="Garamond" w:cs="Times New Roman"/>
          <w:sz w:val="22"/>
          <w:szCs w:val="22"/>
        </w:rPr>
        <w:t xml:space="preserve">] </w:t>
      </w:r>
      <w:r w:rsidR="000F585A" w:rsidRPr="005E0A07">
        <w:rPr>
          <w:rFonts w:ascii="Garamond" w:hAnsi="Garamond" w:cs="Times New Roman"/>
          <w:i/>
          <w:sz w:val="22"/>
          <w:szCs w:val="22"/>
        </w:rPr>
        <w:t>Lamson v. American Axe &amp; Tool Co.</w:t>
      </w:r>
      <w:r w:rsidR="000F585A" w:rsidRPr="005E0A07">
        <w:rPr>
          <w:rFonts w:ascii="Garamond" w:hAnsi="Garamond" w:cs="Times New Roman"/>
          <w:sz w:val="22"/>
          <w:szCs w:val="22"/>
        </w:rPr>
        <w:t xml:space="preserve"> (employee complained about dangerous hatchet on rack, but kept working)</w:t>
      </w:r>
    </w:p>
    <w:p w14:paraId="530FA711" w14:textId="46ADC386" w:rsidR="000F585A" w:rsidRPr="005E0A07" w:rsidRDefault="000F585A" w:rsidP="000F585A">
      <w:pPr>
        <w:pStyle w:val="ListParagraph"/>
        <w:numPr>
          <w:ilvl w:val="1"/>
          <w:numId w:val="37"/>
        </w:numPr>
        <w:rPr>
          <w:rFonts w:ascii="Garamond" w:hAnsi="Garamond" w:cs="Times New Roman"/>
          <w:sz w:val="22"/>
          <w:szCs w:val="22"/>
        </w:rPr>
      </w:pPr>
      <w:r w:rsidRPr="005E0A07">
        <w:rPr>
          <w:rFonts w:ascii="Garamond" w:hAnsi="Garamond" w:cs="Times New Roman"/>
          <w:sz w:val="22"/>
          <w:szCs w:val="22"/>
        </w:rPr>
        <w:t xml:space="preserve">Employee </w:t>
      </w:r>
      <w:r w:rsidRPr="005E0A07">
        <w:rPr>
          <w:rFonts w:ascii="Garamond" w:hAnsi="Garamond" w:cs="Times New Roman"/>
          <w:b/>
          <w:i/>
          <w:sz w:val="22"/>
          <w:szCs w:val="22"/>
        </w:rPr>
        <w:t>took</w:t>
      </w:r>
      <w:r w:rsidRPr="005E0A07">
        <w:rPr>
          <w:rFonts w:ascii="Garamond" w:hAnsi="Garamond" w:cs="Times New Roman"/>
          <w:i/>
          <w:sz w:val="22"/>
          <w:szCs w:val="22"/>
        </w:rPr>
        <w:t xml:space="preserve"> </w:t>
      </w:r>
      <w:r w:rsidRPr="005E0A07">
        <w:rPr>
          <w:rFonts w:ascii="Garamond" w:hAnsi="Garamond" w:cs="Times New Roman"/>
          <w:b/>
          <w:sz w:val="22"/>
          <w:szCs w:val="22"/>
        </w:rPr>
        <w:t>known</w:t>
      </w:r>
      <w:r w:rsidRPr="005E0A07">
        <w:rPr>
          <w:rFonts w:ascii="Garamond" w:hAnsi="Garamond" w:cs="Times New Roman"/>
          <w:i/>
          <w:sz w:val="22"/>
          <w:szCs w:val="22"/>
        </w:rPr>
        <w:t xml:space="preserve"> </w:t>
      </w:r>
      <w:r w:rsidRPr="005E0A07">
        <w:rPr>
          <w:rFonts w:ascii="Garamond" w:hAnsi="Garamond" w:cs="Times New Roman"/>
          <w:sz w:val="22"/>
          <w:szCs w:val="22"/>
        </w:rPr>
        <w:t xml:space="preserve">risk. </w:t>
      </w:r>
      <w:r w:rsidRPr="005E0A07">
        <w:rPr>
          <w:rFonts w:ascii="Garamond" w:hAnsi="Garamond" w:cs="Times New Roman"/>
          <w:b/>
          <w:sz w:val="22"/>
          <w:szCs w:val="22"/>
        </w:rPr>
        <w:t>Market</w:t>
      </w:r>
      <w:r w:rsidR="00705537" w:rsidRPr="005E0A07">
        <w:rPr>
          <w:rFonts w:ascii="Garamond" w:hAnsi="Garamond" w:cs="Times New Roman"/>
          <w:sz w:val="22"/>
          <w:szCs w:val="22"/>
        </w:rPr>
        <w:t xml:space="preserve"> determines AoR, already </w:t>
      </w:r>
      <w:r w:rsidR="00705537" w:rsidRPr="005E0A07">
        <w:rPr>
          <w:rFonts w:ascii="Garamond" w:hAnsi="Garamond" w:cs="Times New Roman"/>
          <w:b/>
          <w:sz w:val="22"/>
          <w:szCs w:val="22"/>
        </w:rPr>
        <w:t>calculated risk into wage</w:t>
      </w:r>
      <w:r w:rsidR="00705537" w:rsidRPr="005E0A07">
        <w:rPr>
          <w:rFonts w:ascii="Garamond" w:hAnsi="Garamond" w:cs="Times New Roman"/>
          <w:sz w:val="22"/>
          <w:szCs w:val="22"/>
        </w:rPr>
        <w:t xml:space="preserve">. </w:t>
      </w:r>
    </w:p>
    <w:p w14:paraId="36ED3F9A" w14:textId="548398A5" w:rsidR="00705537" w:rsidRPr="005E0A07" w:rsidRDefault="00705537" w:rsidP="00705537">
      <w:pPr>
        <w:pStyle w:val="ListParagraph"/>
        <w:numPr>
          <w:ilvl w:val="2"/>
          <w:numId w:val="37"/>
        </w:numPr>
        <w:rPr>
          <w:rFonts w:ascii="Garamond" w:hAnsi="Garamond" w:cs="Times New Roman"/>
          <w:sz w:val="22"/>
          <w:szCs w:val="22"/>
        </w:rPr>
      </w:pPr>
      <w:r w:rsidRPr="005E0A07">
        <w:rPr>
          <w:rFonts w:ascii="Garamond" w:hAnsi="Garamond" w:cs="Times New Roman"/>
          <w:b/>
          <w:sz w:val="22"/>
          <w:szCs w:val="22"/>
        </w:rPr>
        <w:t>Subjective</w:t>
      </w:r>
      <w:r w:rsidRPr="005E0A07">
        <w:rPr>
          <w:rFonts w:ascii="Garamond" w:hAnsi="Garamond" w:cs="Times New Roman"/>
          <w:sz w:val="22"/>
          <w:szCs w:val="22"/>
        </w:rPr>
        <w:t xml:space="preserve"> test: what P </w:t>
      </w:r>
      <w:r w:rsidRPr="005E0A07">
        <w:rPr>
          <w:rFonts w:ascii="Garamond" w:hAnsi="Garamond" w:cs="Times New Roman"/>
          <w:b/>
          <w:sz w:val="22"/>
          <w:szCs w:val="22"/>
        </w:rPr>
        <w:t>did</w:t>
      </w:r>
      <w:r w:rsidRPr="005E0A07">
        <w:rPr>
          <w:rFonts w:ascii="Garamond" w:hAnsi="Garamond" w:cs="Times New Roman"/>
          <w:sz w:val="22"/>
          <w:szCs w:val="22"/>
        </w:rPr>
        <w:t xml:space="preserve"> know, NOT what should have known (contributory negligence)</w:t>
      </w:r>
    </w:p>
    <w:p w14:paraId="03A7B97D" w14:textId="7E62BF46" w:rsidR="00705537" w:rsidRPr="005E0A07" w:rsidRDefault="00705537" w:rsidP="00705537">
      <w:pPr>
        <w:pStyle w:val="ListParagraph"/>
        <w:numPr>
          <w:ilvl w:val="3"/>
          <w:numId w:val="37"/>
        </w:numPr>
        <w:rPr>
          <w:rFonts w:ascii="Garamond" w:hAnsi="Garamond" w:cs="Times New Roman"/>
          <w:sz w:val="22"/>
          <w:szCs w:val="22"/>
        </w:rPr>
      </w:pPr>
      <w:r w:rsidRPr="005E0A07">
        <w:rPr>
          <w:rFonts w:ascii="Garamond" w:hAnsi="Garamond" w:cs="Times New Roman"/>
          <w:sz w:val="22"/>
          <w:szCs w:val="22"/>
        </w:rPr>
        <w:t xml:space="preserve">What if P </w:t>
      </w:r>
      <w:r w:rsidRPr="005E0A07">
        <w:rPr>
          <w:rFonts w:ascii="Garamond" w:hAnsi="Garamond" w:cs="Times New Roman"/>
          <w:b/>
          <w:i/>
          <w:sz w:val="22"/>
          <w:szCs w:val="22"/>
        </w:rPr>
        <w:t>misjudged</w:t>
      </w:r>
      <w:r w:rsidRPr="005E0A07">
        <w:rPr>
          <w:rFonts w:ascii="Garamond" w:hAnsi="Garamond" w:cs="Times New Roman"/>
          <w:sz w:val="22"/>
          <w:szCs w:val="22"/>
        </w:rPr>
        <w:t xml:space="preserve"> probability of risk? Couln’t leave job? No choice b/c of tough market? Traditional answer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w:t>
      </w:r>
      <w:r w:rsidRPr="005E0A07">
        <w:rPr>
          <w:rFonts w:ascii="Garamond" w:hAnsi="Garamond" w:cs="Times New Roman"/>
          <w:b/>
          <w:sz w:val="22"/>
          <w:szCs w:val="22"/>
        </w:rPr>
        <w:t>doesn’t matter</w:t>
      </w:r>
      <w:r w:rsidRPr="005E0A07">
        <w:rPr>
          <w:rFonts w:ascii="Garamond" w:hAnsi="Garamond" w:cs="Times New Roman"/>
          <w:sz w:val="22"/>
          <w:szCs w:val="22"/>
        </w:rPr>
        <w:t xml:space="preserve">. </w:t>
      </w:r>
    </w:p>
    <w:p w14:paraId="6548F62D" w14:textId="715DDA5C" w:rsidR="003E677D" w:rsidRPr="005E0A07" w:rsidRDefault="003E677D" w:rsidP="003E677D">
      <w:pPr>
        <w:pStyle w:val="ListParagraph"/>
        <w:numPr>
          <w:ilvl w:val="1"/>
          <w:numId w:val="37"/>
        </w:numPr>
        <w:rPr>
          <w:rFonts w:ascii="Garamond" w:hAnsi="Garamond" w:cs="Times New Roman"/>
          <w:sz w:val="22"/>
          <w:szCs w:val="22"/>
        </w:rPr>
      </w:pPr>
      <w:r w:rsidRPr="005E0A07">
        <w:rPr>
          <w:rFonts w:ascii="Garamond" w:hAnsi="Garamond" w:cs="Times New Roman"/>
          <w:sz w:val="22"/>
          <w:szCs w:val="22"/>
        </w:rPr>
        <w:t xml:space="preserve">Surviving version of AoR depended critically upon employee’s continued willingness to work in face of </w:t>
      </w:r>
      <w:r w:rsidRPr="005E0A07">
        <w:rPr>
          <w:rFonts w:ascii="Garamond" w:hAnsi="Garamond" w:cs="Times New Roman"/>
          <w:b/>
          <w:sz w:val="22"/>
          <w:szCs w:val="22"/>
        </w:rPr>
        <w:t>known risks</w:t>
      </w:r>
      <w:r w:rsidRPr="005E0A07">
        <w:rPr>
          <w:rFonts w:ascii="Garamond" w:hAnsi="Garamond" w:cs="Times New Roman"/>
          <w:sz w:val="22"/>
          <w:szCs w:val="22"/>
        </w:rPr>
        <w:t xml:space="preserve">, often after complaints had been voiced and rejected. </w:t>
      </w:r>
      <w:r w:rsidRPr="005E0A07">
        <w:rPr>
          <w:rFonts w:ascii="Garamond" w:hAnsi="Garamond" w:cs="Times New Roman"/>
          <w:i/>
          <w:sz w:val="22"/>
          <w:szCs w:val="22"/>
        </w:rPr>
        <w:t>St. Louis Cordage Co. v. Miller</w:t>
      </w:r>
      <w:r w:rsidRPr="005E0A07">
        <w:rPr>
          <w:rFonts w:ascii="Garamond" w:hAnsi="Garamond" w:cs="Times New Roman"/>
          <w:sz w:val="22"/>
          <w:szCs w:val="22"/>
        </w:rPr>
        <w:t xml:space="preserve"> (freedom on contract)</w:t>
      </w:r>
    </w:p>
    <w:p w14:paraId="0F920F33" w14:textId="2A52609B" w:rsidR="003E677D" w:rsidRPr="005E0A07" w:rsidRDefault="003E677D" w:rsidP="003E677D">
      <w:pPr>
        <w:pStyle w:val="ListParagraph"/>
        <w:numPr>
          <w:ilvl w:val="0"/>
          <w:numId w:val="37"/>
        </w:numPr>
        <w:rPr>
          <w:rFonts w:ascii="Garamond" w:hAnsi="Garamond" w:cs="Times New Roman"/>
          <w:sz w:val="22"/>
          <w:szCs w:val="22"/>
        </w:rPr>
      </w:pPr>
      <w:r w:rsidRPr="005E0A07">
        <w:rPr>
          <w:rFonts w:ascii="Garamond" w:hAnsi="Garamond" w:cs="Times New Roman"/>
          <w:sz w:val="22"/>
          <w:szCs w:val="22"/>
        </w:rPr>
        <w:t>[</w:t>
      </w:r>
      <w:r w:rsidR="0081089D" w:rsidRPr="005E0A07">
        <w:rPr>
          <w:rFonts w:ascii="Garamond" w:hAnsi="Garamond" w:cs="Times New Roman"/>
          <w:smallCaps/>
          <w:sz w:val="22"/>
          <w:szCs w:val="22"/>
        </w:rPr>
        <w:t>Foreseeability</w:t>
      </w:r>
      <w:r w:rsidRPr="005E0A07">
        <w:rPr>
          <w:rFonts w:ascii="Garamond" w:hAnsi="Garamond" w:cs="Times New Roman"/>
          <w:sz w:val="22"/>
          <w:szCs w:val="22"/>
        </w:rPr>
        <w:t xml:space="preserve">] </w:t>
      </w:r>
      <w:r w:rsidRPr="005E0A07">
        <w:rPr>
          <w:rFonts w:ascii="Garamond" w:hAnsi="Garamond" w:cs="Times New Roman"/>
          <w:i/>
          <w:sz w:val="22"/>
          <w:szCs w:val="22"/>
        </w:rPr>
        <w:t xml:space="preserve">Murphy v. Steeplechase Amusement Co. </w:t>
      </w:r>
      <w:r w:rsidRPr="005E0A07">
        <w:rPr>
          <w:rFonts w:ascii="Garamond" w:hAnsi="Garamond" w:cs="Times New Roman"/>
          <w:sz w:val="22"/>
          <w:szCs w:val="22"/>
        </w:rPr>
        <w:t>(</w:t>
      </w:r>
      <w:r w:rsidR="00476B22" w:rsidRPr="005E0A07">
        <w:rPr>
          <w:rFonts w:ascii="Garamond" w:hAnsi="Garamond" w:cs="Times New Roman"/>
          <w:sz w:val="22"/>
          <w:szCs w:val="22"/>
        </w:rPr>
        <w:t>“The Flopper”; P fractured knee cap)</w:t>
      </w:r>
    </w:p>
    <w:p w14:paraId="58547D32" w14:textId="719D684E" w:rsidR="00476B22" w:rsidRPr="005E0A07" w:rsidRDefault="00476B22" w:rsidP="00476B22">
      <w:pPr>
        <w:pStyle w:val="ListParagraph"/>
        <w:numPr>
          <w:ilvl w:val="1"/>
          <w:numId w:val="37"/>
        </w:numPr>
        <w:rPr>
          <w:rFonts w:ascii="Garamond" w:hAnsi="Garamond" w:cs="Times New Roman"/>
          <w:sz w:val="22"/>
          <w:szCs w:val="22"/>
        </w:rPr>
      </w:pPr>
      <w:r w:rsidRPr="005E0A07">
        <w:rPr>
          <w:rFonts w:ascii="Garamond" w:hAnsi="Garamond" w:cs="Times New Roman"/>
          <w:sz w:val="22"/>
          <w:szCs w:val="22"/>
        </w:rPr>
        <w:t xml:space="preserve">Risks were </w:t>
      </w:r>
      <w:r w:rsidRPr="005E0A07">
        <w:rPr>
          <w:rFonts w:ascii="Garamond" w:hAnsi="Garamond" w:cs="Times New Roman"/>
          <w:b/>
          <w:sz w:val="22"/>
          <w:szCs w:val="22"/>
        </w:rPr>
        <w:t xml:space="preserve">foreseen </w:t>
      </w:r>
      <w:r w:rsidRPr="005E0A07">
        <w:rPr>
          <w:rFonts w:ascii="Garamond" w:hAnsi="Garamond" w:cs="Times New Roman"/>
          <w:b/>
          <w:sz w:val="22"/>
          <w:szCs w:val="22"/>
        </w:rPr>
        <w:sym w:font="Wingdings" w:char="F0E0"/>
      </w:r>
      <w:r w:rsidRPr="005E0A07">
        <w:rPr>
          <w:rFonts w:ascii="Garamond" w:hAnsi="Garamond" w:cs="Times New Roman"/>
          <w:b/>
          <w:sz w:val="22"/>
          <w:szCs w:val="22"/>
        </w:rPr>
        <w:t xml:space="preserve"> AoR</w:t>
      </w:r>
      <w:r w:rsidRPr="005E0A07">
        <w:rPr>
          <w:rFonts w:ascii="Garamond" w:hAnsi="Garamond" w:cs="Times New Roman"/>
          <w:sz w:val="22"/>
          <w:szCs w:val="22"/>
        </w:rPr>
        <w:t xml:space="preserve">. One who takes part in activity accepts dangers so long as they are </w:t>
      </w:r>
      <w:r w:rsidRPr="005E0A07">
        <w:rPr>
          <w:rFonts w:ascii="Garamond" w:hAnsi="Garamond" w:cs="Times New Roman"/>
          <w:b/>
          <w:sz w:val="22"/>
          <w:szCs w:val="22"/>
        </w:rPr>
        <w:t>obvious and necessary</w:t>
      </w:r>
      <w:r w:rsidRPr="005E0A07">
        <w:rPr>
          <w:rFonts w:ascii="Garamond" w:hAnsi="Garamond" w:cs="Times New Roman"/>
          <w:sz w:val="22"/>
          <w:szCs w:val="22"/>
        </w:rPr>
        <w:t xml:space="preserve">. Point of ride was to fall. Different case if dangers were </w:t>
      </w:r>
      <w:r w:rsidRPr="005E0A07">
        <w:rPr>
          <w:rFonts w:ascii="Garamond" w:hAnsi="Garamond" w:cs="Times New Roman"/>
          <w:b/>
          <w:sz w:val="22"/>
          <w:szCs w:val="22"/>
        </w:rPr>
        <w:t>obscure or unobserved</w:t>
      </w:r>
      <w:r w:rsidRPr="005E0A07">
        <w:rPr>
          <w:rFonts w:ascii="Garamond" w:hAnsi="Garamond" w:cs="Times New Roman"/>
          <w:sz w:val="22"/>
          <w:szCs w:val="22"/>
        </w:rPr>
        <w:t xml:space="preserve">. </w:t>
      </w:r>
    </w:p>
    <w:p w14:paraId="17007A26" w14:textId="2562EF58" w:rsidR="00476B22" w:rsidRPr="005E0A07" w:rsidRDefault="00476B22" w:rsidP="00476B22">
      <w:pPr>
        <w:pStyle w:val="ListParagraph"/>
        <w:numPr>
          <w:ilvl w:val="2"/>
          <w:numId w:val="37"/>
        </w:numPr>
        <w:rPr>
          <w:rFonts w:ascii="Garamond" w:hAnsi="Garamond" w:cs="Times New Roman"/>
          <w:sz w:val="22"/>
          <w:szCs w:val="22"/>
        </w:rPr>
      </w:pPr>
      <w:r w:rsidRPr="005E0A07">
        <w:rPr>
          <w:rFonts w:ascii="Garamond" w:hAnsi="Garamond" w:cs="Times New Roman"/>
          <w:sz w:val="22"/>
          <w:szCs w:val="22"/>
        </w:rPr>
        <w:t xml:space="preserve">Ride wasn’t malfunctioning. </w:t>
      </w:r>
      <w:r w:rsidRPr="005E0A07">
        <w:rPr>
          <w:rFonts w:ascii="Garamond" w:hAnsi="Garamond" w:cs="Times New Roman"/>
          <w:b/>
          <w:sz w:val="22"/>
          <w:szCs w:val="22"/>
        </w:rPr>
        <w:t>Timid may stay at home</w:t>
      </w:r>
      <w:r w:rsidRPr="005E0A07">
        <w:rPr>
          <w:rFonts w:ascii="Garamond" w:hAnsi="Garamond" w:cs="Times New Roman"/>
          <w:sz w:val="22"/>
          <w:szCs w:val="22"/>
        </w:rPr>
        <w:t xml:space="preserve">. </w:t>
      </w:r>
    </w:p>
    <w:p w14:paraId="0463020B" w14:textId="3C991CC4" w:rsidR="00476B22" w:rsidRPr="005E0A07" w:rsidRDefault="00476B22" w:rsidP="00476B22">
      <w:pPr>
        <w:pStyle w:val="ListParagraph"/>
        <w:numPr>
          <w:ilvl w:val="2"/>
          <w:numId w:val="37"/>
        </w:numPr>
        <w:rPr>
          <w:rFonts w:ascii="Garamond" w:hAnsi="Garamond" w:cs="Times New Roman"/>
          <w:sz w:val="22"/>
          <w:szCs w:val="22"/>
        </w:rPr>
      </w:pPr>
      <w:r w:rsidRPr="005E0A07">
        <w:rPr>
          <w:rFonts w:ascii="Garamond" w:hAnsi="Garamond" w:cs="Times New Roman"/>
          <w:sz w:val="22"/>
          <w:szCs w:val="22"/>
        </w:rPr>
        <w:t xml:space="preserve">If ride too dangerous, court might say you </w:t>
      </w:r>
      <w:r w:rsidRPr="005E0A07">
        <w:rPr>
          <w:rFonts w:ascii="Garamond" w:hAnsi="Garamond" w:cs="Times New Roman"/>
          <w:b/>
          <w:sz w:val="22"/>
          <w:szCs w:val="22"/>
        </w:rPr>
        <w:t>cannot</w:t>
      </w:r>
      <w:r w:rsidRPr="005E0A07">
        <w:rPr>
          <w:rFonts w:ascii="Garamond" w:hAnsi="Garamond" w:cs="Times New Roman"/>
          <w:sz w:val="22"/>
          <w:szCs w:val="22"/>
        </w:rPr>
        <w:t xml:space="preserve"> take that risk. </w:t>
      </w:r>
    </w:p>
    <w:p w14:paraId="3EB77744" w14:textId="59CBB0E9" w:rsidR="00476B22" w:rsidRPr="005E0A07" w:rsidRDefault="00476B22" w:rsidP="00476B22">
      <w:pPr>
        <w:pStyle w:val="ListParagraph"/>
        <w:numPr>
          <w:ilvl w:val="1"/>
          <w:numId w:val="37"/>
        </w:numPr>
        <w:rPr>
          <w:rFonts w:ascii="Garamond" w:hAnsi="Garamond" w:cs="Times New Roman"/>
          <w:sz w:val="22"/>
          <w:szCs w:val="22"/>
        </w:rPr>
      </w:pPr>
      <w:r w:rsidRPr="005E0A07">
        <w:rPr>
          <w:rFonts w:ascii="Garamond" w:hAnsi="Garamond" w:cs="Times New Roman"/>
          <w:sz w:val="22"/>
          <w:szCs w:val="22"/>
        </w:rPr>
        <w:t xml:space="preserve">Sometimes conflicts with </w:t>
      </w:r>
      <w:r w:rsidRPr="005E0A07">
        <w:rPr>
          <w:rFonts w:ascii="Garamond" w:hAnsi="Garamond" w:cs="Times New Roman"/>
          <w:b/>
          <w:sz w:val="22"/>
          <w:szCs w:val="22"/>
        </w:rPr>
        <w:t>duty to warn</w:t>
      </w:r>
      <w:r w:rsidRPr="005E0A07">
        <w:rPr>
          <w:rFonts w:ascii="Garamond" w:hAnsi="Garamond" w:cs="Times New Roman"/>
          <w:sz w:val="22"/>
          <w:szCs w:val="22"/>
        </w:rPr>
        <w:t xml:space="preserve">. </w:t>
      </w:r>
      <w:r w:rsidRPr="005E0A07">
        <w:rPr>
          <w:rFonts w:ascii="Garamond" w:hAnsi="Garamond" w:cs="Times New Roman"/>
          <w:i/>
          <w:sz w:val="22"/>
          <w:szCs w:val="22"/>
        </w:rPr>
        <w:t>Russo v. The Range, Inc.</w:t>
      </w:r>
      <w:r w:rsidRPr="005E0A07">
        <w:rPr>
          <w:rFonts w:ascii="Garamond" w:hAnsi="Garamond" w:cs="Times New Roman"/>
          <w:sz w:val="22"/>
          <w:szCs w:val="22"/>
        </w:rPr>
        <w:t xml:space="preserve"> (specific danger was unknown)</w:t>
      </w:r>
    </w:p>
    <w:p w14:paraId="764EC258" w14:textId="07359917" w:rsidR="00476B22" w:rsidRPr="005E0A07" w:rsidRDefault="00476B22" w:rsidP="00476B22">
      <w:pPr>
        <w:pStyle w:val="ListParagraph"/>
        <w:numPr>
          <w:ilvl w:val="1"/>
          <w:numId w:val="37"/>
        </w:numPr>
        <w:rPr>
          <w:rFonts w:ascii="Garamond" w:hAnsi="Garamond" w:cs="Times New Roman"/>
          <w:sz w:val="22"/>
          <w:szCs w:val="22"/>
        </w:rPr>
      </w:pPr>
      <w:r w:rsidRPr="005E0A07">
        <w:rPr>
          <w:rFonts w:ascii="Garamond" w:hAnsi="Garamond" w:cs="Times New Roman"/>
          <w:sz w:val="22"/>
          <w:szCs w:val="22"/>
        </w:rPr>
        <w:t xml:space="preserve">Limited to specific areas of sporting events. </w:t>
      </w:r>
      <w:r w:rsidRPr="005E0A07">
        <w:rPr>
          <w:rFonts w:ascii="Garamond" w:hAnsi="Garamond" w:cs="Times New Roman"/>
          <w:i/>
          <w:sz w:val="22"/>
          <w:szCs w:val="22"/>
        </w:rPr>
        <w:t>Maisonave v. The Newark Bears</w:t>
      </w:r>
      <w:r w:rsidRPr="005E0A07">
        <w:rPr>
          <w:rFonts w:ascii="Garamond" w:hAnsi="Garamond" w:cs="Times New Roman"/>
          <w:sz w:val="22"/>
          <w:szCs w:val="22"/>
        </w:rPr>
        <w:t xml:space="preserve"> (hit while at vending stand)</w:t>
      </w:r>
    </w:p>
    <w:p w14:paraId="17147768" w14:textId="7C31F8CE" w:rsidR="00476B22" w:rsidRPr="005E0A07" w:rsidRDefault="00476B22" w:rsidP="0081089D">
      <w:pPr>
        <w:pStyle w:val="ListParagraph"/>
        <w:numPr>
          <w:ilvl w:val="1"/>
          <w:numId w:val="37"/>
        </w:numPr>
        <w:rPr>
          <w:rFonts w:ascii="Garamond" w:hAnsi="Garamond" w:cs="Times New Roman"/>
          <w:sz w:val="22"/>
          <w:szCs w:val="22"/>
        </w:rPr>
      </w:pPr>
      <w:r w:rsidRPr="005E0A07">
        <w:rPr>
          <w:rFonts w:ascii="Garamond" w:hAnsi="Garamond" w:cs="Times New Roman"/>
          <w:sz w:val="22"/>
          <w:szCs w:val="22"/>
        </w:rPr>
        <w:t>[</w:t>
      </w:r>
      <w:r w:rsidR="0081089D" w:rsidRPr="005E0A07">
        <w:rPr>
          <w:rFonts w:ascii="Garamond" w:hAnsi="Garamond" w:cs="Times New Roman"/>
          <w:smallCaps/>
          <w:sz w:val="22"/>
          <w:szCs w:val="22"/>
        </w:rPr>
        <w:t>Fireman’s Rule</w:t>
      </w:r>
      <w:r w:rsidRPr="005E0A07">
        <w:rPr>
          <w:rFonts w:ascii="Garamond" w:hAnsi="Garamond" w:cs="Times New Roman"/>
          <w:sz w:val="22"/>
          <w:szCs w:val="22"/>
        </w:rPr>
        <w:t>]</w:t>
      </w:r>
    </w:p>
    <w:p w14:paraId="1725B72A" w14:textId="19709756" w:rsidR="00476B22" w:rsidRPr="005E0A07" w:rsidRDefault="00476B22" w:rsidP="0081089D">
      <w:pPr>
        <w:pStyle w:val="ListParagraph"/>
        <w:numPr>
          <w:ilvl w:val="2"/>
          <w:numId w:val="37"/>
        </w:numPr>
        <w:rPr>
          <w:rFonts w:ascii="Garamond" w:hAnsi="Garamond" w:cs="Times New Roman"/>
          <w:sz w:val="22"/>
          <w:szCs w:val="22"/>
        </w:rPr>
      </w:pPr>
      <w:r w:rsidRPr="005E0A07">
        <w:rPr>
          <w:rFonts w:ascii="Garamond" w:hAnsi="Garamond" w:cs="Times New Roman"/>
          <w:sz w:val="22"/>
          <w:szCs w:val="22"/>
        </w:rPr>
        <w:t xml:space="preserve">AoR refuses to die in context of police officers/fireman. </w:t>
      </w:r>
    </w:p>
    <w:p w14:paraId="52581D80" w14:textId="15BE63F8" w:rsidR="00476B22" w:rsidRPr="005E0A07" w:rsidRDefault="00476B22" w:rsidP="0081089D">
      <w:pPr>
        <w:pStyle w:val="ListParagraph"/>
        <w:numPr>
          <w:ilvl w:val="3"/>
          <w:numId w:val="37"/>
        </w:numPr>
        <w:rPr>
          <w:rFonts w:ascii="Garamond" w:hAnsi="Garamond" w:cs="Times New Roman"/>
          <w:sz w:val="22"/>
          <w:szCs w:val="22"/>
        </w:rPr>
      </w:pPr>
      <w:r w:rsidRPr="005E0A07">
        <w:rPr>
          <w:rFonts w:ascii="Garamond" w:hAnsi="Garamond" w:cs="Times New Roman"/>
          <w:sz w:val="22"/>
          <w:szCs w:val="22"/>
        </w:rPr>
        <w:t xml:space="preserve">Business to deal with </w:t>
      </w:r>
      <w:r w:rsidRPr="005E0A07">
        <w:rPr>
          <w:rFonts w:ascii="Garamond" w:hAnsi="Garamond" w:cs="Times New Roman"/>
          <w:b/>
          <w:sz w:val="22"/>
          <w:szCs w:val="22"/>
        </w:rPr>
        <w:t>that very hazard</w:t>
      </w:r>
      <w:r w:rsidRPr="005E0A07">
        <w:rPr>
          <w:rFonts w:ascii="Garamond" w:hAnsi="Garamond" w:cs="Times New Roman"/>
          <w:sz w:val="22"/>
          <w:szCs w:val="22"/>
        </w:rPr>
        <w:t xml:space="preserve">. </w:t>
      </w:r>
      <w:r w:rsidRPr="005E0A07">
        <w:rPr>
          <w:rFonts w:ascii="Garamond" w:hAnsi="Garamond" w:cs="Times New Roman"/>
          <w:b/>
          <w:sz w:val="22"/>
          <w:szCs w:val="22"/>
        </w:rPr>
        <w:t xml:space="preserve">Knowingly </w:t>
      </w:r>
      <w:r w:rsidRPr="005E0A07">
        <w:rPr>
          <w:rFonts w:ascii="Garamond" w:hAnsi="Garamond" w:cs="Times New Roman"/>
          <w:sz w:val="22"/>
          <w:szCs w:val="22"/>
        </w:rPr>
        <w:t xml:space="preserve">and </w:t>
      </w:r>
      <w:r w:rsidRPr="005E0A07">
        <w:rPr>
          <w:rFonts w:ascii="Garamond" w:hAnsi="Garamond" w:cs="Times New Roman"/>
          <w:b/>
          <w:sz w:val="22"/>
          <w:szCs w:val="22"/>
        </w:rPr>
        <w:t>voluntary</w:t>
      </w:r>
      <w:r w:rsidRPr="005E0A07">
        <w:rPr>
          <w:rFonts w:ascii="Garamond" w:hAnsi="Garamond" w:cs="Times New Roman"/>
          <w:sz w:val="22"/>
          <w:szCs w:val="22"/>
        </w:rPr>
        <w:t xml:space="preserve"> confronted danger. </w:t>
      </w:r>
    </w:p>
    <w:p w14:paraId="3C6BFC64" w14:textId="4976924D" w:rsidR="00476B22" w:rsidRPr="005E0A07" w:rsidRDefault="00476B22" w:rsidP="0081089D">
      <w:pPr>
        <w:pStyle w:val="ListParagraph"/>
        <w:numPr>
          <w:ilvl w:val="3"/>
          <w:numId w:val="37"/>
        </w:numPr>
        <w:rPr>
          <w:rFonts w:ascii="Garamond" w:hAnsi="Garamond" w:cs="Times New Roman"/>
          <w:sz w:val="22"/>
          <w:szCs w:val="22"/>
        </w:rPr>
      </w:pPr>
      <w:r w:rsidRPr="005E0A07">
        <w:rPr>
          <w:rFonts w:ascii="Garamond" w:hAnsi="Garamond" w:cs="Times New Roman"/>
          <w:sz w:val="22"/>
          <w:szCs w:val="22"/>
        </w:rPr>
        <w:t xml:space="preserve">Hazard is reflect in </w:t>
      </w:r>
      <w:r w:rsidRPr="005E0A07">
        <w:rPr>
          <w:rFonts w:ascii="Garamond" w:hAnsi="Garamond" w:cs="Times New Roman"/>
          <w:b/>
          <w:sz w:val="22"/>
          <w:szCs w:val="22"/>
        </w:rPr>
        <w:t>pay</w:t>
      </w:r>
      <w:r w:rsidRPr="005E0A07">
        <w:rPr>
          <w:rFonts w:ascii="Garamond" w:hAnsi="Garamond" w:cs="Times New Roman"/>
          <w:sz w:val="22"/>
          <w:szCs w:val="22"/>
        </w:rPr>
        <w:t xml:space="preserve"> and </w:t>
      </w:r>
      <w:r w:rsidRPr="005E0A07">
        <w:rPr>
          <w:rFonts w:ascii="Garamond" w:hAnsi="Garamond" w:cs="Times New Roman"/>
          <w:b/>
          <w:sz w:val="22"/>
          <w:szCs w:val="22"/>
        </w:rPr>
        <w:t>workers comp</w:t>
      </w:r>
      <w:r w:rsidRPr="005E0A07">
        <w:rPr>
          <w:rFonts w:ascii="Garamond" w:hAnsi="Garamond" w:cs="Times New Roman"/>
          <w:sz w:val="22"/>
          <w:szCs w:val="22"/>
        </w:rPr>
        <w:t xml:space="preserve">. </w:t>
      </w:r>
    </w:p>
    <w:p w14:paraId="3C84B091" w14:textId="24AA977D" w:rsidR="00476B22" w:rsidRPr="005E0A07" w:rsidRDefault="00476B22" w:rsidP="0081089D">
      <w:pPr>
        <w:pStyle w:val="ListParagraph"/>
        <w:numPr>
          <w:ilvl w:val="2"/>
          <w:numId w:val="37"/>
        </w:numPr>
        <w:rPr>
          <w:rFonts w:ascii="Garamond" w:hAnsi="Garamond" w:cs="Times New Roman"/>
          <w:sz w:val="22"/>
          <w:szCs w:val="22"/>
        </w:rPr>
      </w:pPr>
      <w:r w:rsidRPr="005E0A07">
        <w:rPr>
          <w:rFonts w:ascii="Garamond" w:hAnsi="Garamond" w:cs="Times New Roman"/>
          <w:sz w:val="22"/>
          <w:szCs w:val="22"/>
        </w:rPr>
        <w:t xml:space="preserve">Eroded by statute in some areas. </w:t>
      </w:r>
      <w:r w:rsidRPr="005E0A07">
        <w:rPr>
          <w:rFonts w:ascii="Garamond" w:hAnsi="Garamond" w:cs="Times New Roman"/>
          <w:i/>
          <w:sz w:val="22"/>
          <w:szCs w:val="22"/>
        </w:rPr>
        <w:t>Guiffrida v. Citibank Corp</w:t>
      </w:r>
      <w:r w:rsidRPr="005E0A07">
        <w:rPr>
          <w:rFonts w:ascii="Garamond" w:hAnsi="Garamond" w:cs="Times New Roman"/>
          <w:sz w:val="22"/>
          <w:szCs w:val="22"/>
        </w:rPr>
        <w:t xml:space="preserve">. </w:t>
      </w:r>
    </w:p>
    <w:p w14:paraId="238F558F" w14:textId="0DC5D3AF" w:rsidR="0081089D" w:rsidRPr="005E0A07" w:rsidRDefault="0081089D" w:rsidP="0081089D">
      <w:pPr>
        <w:pStyle w:val="ListParagraph"/>
        <w:numPr>
          <w:ilvl w:val="0"/>
          <w:numId w:val="37"/>
        </w:numPr>
        <w:rPr>
          <w:rFonts w:ascii="Garamond" w:hAnsi="Garamond" w:cs="Times New Roman"/>
          <w:sz w:val="22"/>
          <w:szCs w:val="22"/>
        </w:rPr>
      </w:pPr>
      <w:r w:rsidRPr="005E0A07">
        <w:rPr>
          <w:rFonts w:ascii="Garamond" w:hAnsi="Garamond" w:cs="Times New Roman"/>
          <w:sz w:val="22"/>
          <w:szCs w:val="22"/>
        </w:rPr>
        <w:t>[</w:t>
      </w:r>
      <w:r w:rsidRPr="005E0A07">
        <w:rPr>
          <w:rFonts w:ascii="Garamond" w:hAnsi="Garamond" w:cs="Times New Roman"/>
          <w:smallCaps/>
          <w:sz w:val="22"/>
          <w:szCs w:val="22"/>
        </w:rPr>
        <w:t>AoR Disfavored</w:t>
      </w:r>
      <w:r w:rsidRPr="005E0A07">
        <w:rPr>
          <w:rFonts w:ascii="Garamond" w:hAnsi="Garamond" w:cs="Times New Roman"/>
          <w:sz w:val="22"/>
          <w:szCs w:val="22"/>
        </w:rPr>
        <w:t xml:space="preserve">] </w:t>
      </w:r>
      <w:r w:rsidRPr="005E0A07">
        <w:rPr>
          <w:rFonts w:ascii="Garamond" w:hAnsi="Garamond" w:cs="Times New Roman"/>
          <w:i/>
          <w:sz w:val="22"/>
          <w:szCs w:val="22"/>
        </w:rPr>
        <w:t xml:space="preserve">Dalury v. S-K-I Ltd. </w:t>
      </w:r>
      <w:r w:rsidRPr="005E0A07">
        <w:rPr>
          <w:rFonts w:ascii="Garamond" w:hAnsi="Garamond" w:cs="Times New Roman"/>
          <w:sz w:val="22"/>
          <w:szCs w:val="22"/>
        </w:rPr>
        <w:t>(skier collided with metal pole)</w:t>
      </w:r>
    </w:p>
    <w:p w14:paraId="46F05A52" w14:textId="1091348B" w:rsidR="0081089D" w:rsidRPr="005E0A07" w:rsidRDefault="0081089D" w:rsidP="0081089D">
      <w:pPr>
        <w:pStyle w:val="ListParagraph"/>
        <w:numPr>
          <w:ilvl w:val="1"/>
          <w:numId w:val="37"/>
        </w:numPr>
        <w:rPr>
          <w:rFonts w:ascii="Garamond" w:hAnsi="Garamond" w:cs="Times New Roman"/>
          <w:sz w:val="22"/>
          <w:szCs w:val="22"/>
        </w:rPr>
      </w:pPr>
      <w:r w:rsidRPr="005E0A07">
        <w:rPr>
          <w:rFonts w:ascii="Garamond" w:hAnsi="Garamond" w:cs="Times New Roman"/>
          <w:sz w:val="22"/>
          <w:szCs w:val="22"/>
        </w:rPr>
        <w:t xml:space="preserve">Liability release agreement </w:t>
      </w:r>
      <w:r w:rsidRPr="005E0A07">
        <w:rPr>
          <w:rFonts w:ascii="Garamond" w:hAnsi="Garamond" w:cs="Times New Roman"/>
          <w:b/>
          <w:sz w:val="22"/>
          <w:szCs w:val="22"/>
        </w:rPr>
        <w:t>void</w:t>
      </w:r>
      <w:r w:rsidRPr="005E0A07">
        <w:rPr>
          <w:rFonts w:ascii="Garamond" w:hAnsi="Garamond" w:cs="Times New Roman"/>
          <w:sz w:val="22"/>
          <w:szCs w:val="22"/>
        </w:rPr>
        <w:t xml:space="preserve"> as </w:t>
      </w:r>
      <w:r w:rsidRPr="005E0A07">
        <w:rPr>
          <w:rFonts w:ascii="Garamond" w:hAnsi="Garamond" w:cs="Times New Roman"/>
          <w:b/>
          <w:sz w:val="22"/>
          <w:szCs w:val="22"/>
        </w:rPr>
        <w:t>contrary to public policy</w:t>
      </w:r>
      <w:r w:rsidRPr="005E0A07">
        <w:rPr>
          <w:rFonts w:ascii="Garamond" w:hAnsi="Garamond" w:cs="Times New Roman"/>
          <w:sz w:val="22"/>
          <w:szCs w:val="22"/>
        </w:rPr>
        <w:t xml:space="preserve">. Cannot contract away risk of negligence if public necessity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not real choice, not real knowledge. </w:t>
      </w:r>
    </w:p>
    <w:p w14:paraId="586407EF" w14:textId="35EE54BE" w:rsidR="0081089D" w:rsidRPr="005E0A07" w:rsidRDefault="0081089D" w:rsidP="0081089D">
      <w:pPr>
        <w:pStyle w:val="ListParagraph"/>
        <w:numPr>
          <w:ilvl w:val="2"/>
          <w:numId w:val="37"/>
        </w:numPr>
        <w:rPr>
          <w:rFonts w:ascii="Garamond" w:hAnsi="Garamond" w:cs="Times New Roman"/>
          <w:sz w:val="22"/>
          <w:szCs w:val="22"/>
        </w:rPr>
      </w:pPr>
      <w:r w:rsidRPr="005E0A07">
        <w:rPr>
          <w:rFonts w:ascii="Garamond" w:hAnsi="Garamond" w:cs="Times New Roman"/>
          <w:sz w:val="22"/>
          <w:szCs w:val="22"/>
        </w:rPr>
        <w:t xml:space="preserve">Legitimate public interest b/c </w:t>
      </w:r>
      <w:r w:rsidRPr="005E0A07">
        <w:rPr>
          <w:rFonts w:ascii="Garamond" w:hAnsi="Garamond" w:cs="Times New Roman"/>
          <w:b/>
          <w:sz w:val="22"/>
          <w:szCs w:val="22"/>
        </w:rPr>
        <w:t>substantial # of ppl</w:t>
      </w:r>
      <w:r w:rsidRPr="005E0A07">
        <w:rPr>
          <w:rFonts w:ascii="Garamond" w:hAnsi="Garamond" w:cs="Times New Roman"/>
          <w:sz w:val="22"/>
          <w:szCs w:val="22"/>
        </w:rPr>
        <w:t xml:space="preserve"> take advantage of general invitation to the public.</w:t>
      </w:r>
    </w:p>
    <w:p w14:paraId="2D996E5F" w14:textId="1C9564E2" w:rsidR="0081089D" w:rsidRPr="004B32A1" w:rsidRDefault="0081089D" w:rsidP="0081089D">
      <w:pPr>
        <w:pStyle w:val="ListParagraph"/>
        <w:numPr>
          <w:ilvl w:val="2"/>
          <w:numId w:val="37"/>
        </w:numPr>
        <w:rPr>
          <w:rFonts w:ascii="Garamond" w:hAnsi="Garamond" w:cs="Times New Roman"/>
          <w:sz w:val="22"/>
          <w:szCs w:val="22"/>
        </w:rPr>
      </w:pPr>
      <w:r w:rsidRPr="004B32A1">
        <w:rPr>
          <w:rFonts w:ascii="Garamond" w:hAnsi="Garamond" w:cs="Times New Roman"/>
          <w:sz w:val="22"/>
          <w:szCs w:val="22"/>
        </w:rPr>
        <w:t xml:space="preserve">Resort in best position to ensure safety. </w:t>
      </w:r>
    </w:p>
    <w:p w14:paraId="1335C076" w14:textId="53EC6766" w:rsidR="0081089D" w:rsidRPr="005E0A07" w:rsidRDefault="000511FE" w:rsidP="0081089D">
      <w:pPr>
        <w:pStyle w:val="ListParagraph"/>
        <w:numPr>
          <w:ilvl w:val="1"/>
          <w:numId w:val="37"/>
        </w:numPr>
        <w:rPr>
          <w:rFonts w:ascii="Garamond" w:hAnsi="Garamond" w:cs="Times New Roman"/>
          <w:sz w:val="22"/>
          <w:szCs w:val="22"/>
        </w:rPr>
      </w:pPr>
      <w:r>
        <w:rPr>
          <w:rFonts w:ascii="Garamond" w:hAnsi="Garamond" w:cs="Times New Roman"/>
          <w:smallCaps/>
          <w:sz w:val="22"/>
          <w:szCs w:val="22"/>
        </w:rPr>
        <w:t>[</w:t>
      </w:r>
      <w:r w:rsidR="0081089D" w:rsidRPr="004B32A1">
        <w:rPr>
          <w:rFonts w:ascii="Garamond" w:hAnsi="Garamond" w:cs="Times New Roman"/>
          <w:smallCaps/>
          <w:sz w:val="22"/>
          <w:szCs w:val="22"/>
        </w:rPr>
        <w:t>Tunkl Factors</w:t>
      </w:r>
      <w:r w:rsidR="004B32A1" w:rsidRPr="004B32A1">
        <w:rPr>
          <w:rFonts w:ascii="Garamond" w:hAnsi="Garamond" w:cs="Times New Roman"/>
          <w:smallCaps/>
          <w:sz w:val="22"/>
          <w:szCs w:val="22"/>
        </w:rPr>
        <w:t xml:space="preserve"> - </w:t>
      </w:r>
      <w:r w:rsidR="004B32A1" w:rsidRPr="004B32A1">
        <w:rPr>
          <w:rFonts w:ascii="Garamond" w:hAnsi="Garamond"/>
          <w:smallCaps/>
          <w:sz w:val="22"/>
          <w:szCs w:val="22"/>
        </w:rPr>
        <w:t>Criteria for Whether Exculpatory Agreement Violates Public Policy</w:t>
      </w:r>
      <w:r w:rsidR="0081089D" w:rsidRPr="004B32A1">
        <w:rPr>
          <w:rFonts w:ascii="Garamond" w:hAnsi="Garamond" w:cs="Times New Roman"/>
          <w:sz w:val="22"/>
          <w:szCs w:val="22"/>
        </w:rPr>
        <w:t>] (arose</w:t>
      </w:r>
      <w:r w:rsidR="0081089D" w:rsidRPr="005E0A07">
        <w:rPr>
          <w:rFonts w:ascii="Garamond" w:hAnsi="Garamond" w:cs="Times New Roman"/>
          <w:sz w:val="22"/>
          <w:szCs w:val="22"/>
        </w:rPr>
        <w:t xml:space="preserve"> in medical context</w:t>
      </w:r>
      <w:r w:rsidR="00874815">
        <w:rPr>
          <w:rFonts w:ascii="Garamond" w:hAnsi="Garamond" w:cs="Times New Roman"/>
          <w:sz w:val="22"/>
          <w:szCs w:val="22"/>
        </w:rPr>
        <w:t>; cannot contract away right to sue doctors for negligence</w:t>
      </w:r>
      <w:r w:rsidR="0081089D" w:rsidRPr="005E0A07">
        <w:rPr>
          <w:rFonts w:ascii="Garamond" w:hAnsi="Garamond" w:cs="Times New Roman"/>
          <w:sz w:val="22"/>
          <w:szCs w:val="22"/>
        </w:rPr>
        <w:t>)</w:t>
      </w:r>
    </w:p>
    <w:p w14:paraId="3D0018DF" w14:textId="5DBAF96A" w:rsidR="0081089D" w:rsidRPr="005E0A07" w:rsidRDefault="0081089D" w:rsidP="0081089D">
      <w:pPr>
        <w:pStyle w:val="ListParagraph"/>
        <w:numPr>
          <w:ilvl w:val="2"/>
          <w:numId w:val="37"/>
        </w:numPr>
        <w:rPr>
          <w:rFonts w:ascii="Garamond" w:hAnsi="Garamond" w:cs="Times New Roman"/>
          <w:sz w:val="22"/>
          <w:szCs w:val="22"/>
        </w:rPr>
      </w:pPr>
      <w:r w:rsidRPr="005E0A07">
        <w:rPr>
          <w:rFonts w:ascii="Garamond" w:hAnsi="Garamond" w:cs="Times New Roman"/>
          <w:sz w:val="22"/>
          <w:szCs w:val="22"/>
        </w:rPr>
        <w:t>Business type generally suitable for public regulation</w:t>
      </w:r>
    </w:p>
    <w:p w14:paraId="50FB3948" w14:textId="62A09ECC" w:rsidR="0081089D" w:rsidRPr="005E0A07" w:rsidRDefault="0081089D" w:rsidP="0081089D">
      <w:pPr>
        <w:pStyle w:val="ListParagraph"/>
        <w:numPr>
          <w:ilvl w:val="2"/>
          <w:numId w:val="37"/>
        </w:numPr>
        <w:rPr>
          <w:rFonts w:ascii="Garamond" w:hAnsi="Garamond" w:cs="Times New Roman"/>
          <w:sz w:val="22"/>
          <w:szCs w:val="22"/>
        </w:rPr>
      </w:pPr>
      <w:r w:rsidRPr="005E0A07">
        <w:rPr>
          <w:rFonts w:ascii="Garamond" w:hAnsi="Garamond" w:cs="Times New Roman"/>
          <w:sz w:val="22"/>
          <w:szCs w:val="22"/>
        </w:rPr>
        <w:t>Performing service of great importance to public, often matter of practical necessity</w:t>
      </w:r>
    </w:p>
    <w:p w14:paraId="36151A59" w14:textId="076A398E" w:rsidR="0081089D" w:rsidRPr="005E0A07" w:rsidRDefault="0081089D" w:rsidP="0081089D">
      <w:pPr>
        <w:pStyle w:val="ListParagraph"/>
        <w:numPr>
          <w:ilvl w:val="2"/>
          <w:numId w:val="37"/>
        </w:numPr>
        <w:rPr>
          <w:rFonts w:ascii="Garamond" w:hAnsi="Garamond" w:cs="Times New Roman"/>
          <w:sz w:val="22"/>
          <w:szCs w:val="22"/>
        </w:rPr>
      </w:pPr>
      <w:r w:rsidRPr="005E0A07">
        <w:rPr>
          <w:rFonts w:ascii="Garamond" w:hAnsi="Garamond" w:cs="Times New Roman"/>
          <w:sz w:val="22"/>
          <w:szCs w:val="22"/>
        </w:rPr>
        <w:t>Open to any member of public</w:t>
      </w:r>
      <w:r w:rsidR="00D358D4" w:rsidRPr="005E0A07">
        <w:rPr>
          <w:rFonts w:ascii="Garamond" w:hAnsi="Garamond" w:cs="Times New Roman"/>
          <w:sz w:val="22"/>
          <w:szCs w:val="22"/>
        </w:rPr>
        <w:t xml:space="preserve"> who meet standards</w:t>
      </w:r>
    </w:p>
    <w:p w14:paraId="17F28D05" w14:textId="7367A979" w:rsidR="0081089D" w:rsidRPr="005E0A07" w:rsidRDefault="0081089D" w:rsidP="0081089D">
      <w:pPr>
        <w:pStyle w:val="ListParagraph"/>
        <w:numPr>
          <w:ilvl w:val="2"/>
          <w:numId w:val="37"/>
        </w:numPr>
        <w:rPr>
          <w:rFonts w:ascii="Garamond" w:hAnsi="Garamond" w:cs="Times New Roman"/>
          <w:sz w:val="22"/>
          <w:szCs w:val="22"/>
        </w:rPr>
      </w:pPr>
      <w:r w:rsidRPr="005E0A07">
        <w:rPr>
          <w:rFonts w:ascii="Garamond" w:hAnsi="Garamond" w:cs="Times New Roman"/>
          <w:sz w:val="22"/>
          <w:szCs w:val="22"/>
        </w:rPr>
        <w:t>Unequal bargaining advantage</w:t>
      </w:r>
    </w:p>
    <w:p w14:paraId="7F7CD797" w14:textId="4E1B92B6" w:rsidR="0081089D" w:rsidRPr="005E0A07" w:rsidRDefault="0081089D" w:rsidP="0081089D">
      <w:pPr>
        <w:pStyle w:val="ListParagraph"/>
        <w:numPr>
          <w:ilvl w:val="2"/>
          <w:numId w:val="37"/>
        </w:numPr>
        <w:rPr>
          <w:rFonts w:ascii="Garamond" w:hAnsi="Garamond" w:cs="Times New Roman"/>
          <w:sz w:val="22"/>
          <w:szCs w:val="22"/>
        </w:rPr>
      </w:pPr>
      <w:r w:rsidRPr="005E0A07">
        <w:rPr>
          <w:rFonts w:ascii="Garamond" w:hAnsi="Garamond" w:cs="Times New Roman"/>
          <w:sz w:val="22"/>
          <w:szCs w:val="22"/>
        </w:rPr>
        <w:t>Presents standardized adhesion contract w/ no option to pay more for protection</w:t>
      </w:r>
    </w:p>
    <w:p w14:paraId="6ADD7D44" w14:textId="37E92CD8" w:rsidR="0081089D" w:rsidRPr="005E0A07" w:rsidRDefault="0081089D" w:rsidP="0081089D">
      <w:pPr>
        <w:pStyle w:val="ListParagraph"/>
        <w:numPr>
          <w:ilvl w:val="2"/>
          <w:numId w:val="37"/>
        </w:numPr>
        <w:rPr>
          <w:rFonts w:ascii="Garamond" w:hAnsi="Garamond" w:cs="Times New Roman"/>
          <w:sz w:val="22"/>
          <w:szCs w:val="22"/>
        </w:rPr>
      </w:pPr>
      <w:r w:rsidRPr="005E0A07">
        <w:rPr>
          <w:rFonts w:ascii="Garamond" w:hAnsi="Garamond" w:cs="Times New Roman"/>
          <w:sz w:val="22"/>
          <w:szCs w:val="22"/>
        </w:rPr>
        <w:t xml:space="preserve">P is put under </w:t>
      </w:r>
      <w:r w:rsidR="00D358D4" w:rsidRPr="005E0A07">
        <w:rPr>
          <w:rFonts w:ascii="Garamond" w:hAnsi="Garamond" w:cs="Times New Roman"/>
          <w:sz w:val="22"/>
          <w:szCs w:val="22"/>
        </w:rPr>
        <w:t>control of seller, subject to risk of carelessness</w:t>
      </w:r>
    </w:p>
    <w:p w14:paraId="1A1B06F1" w14:textId="6C2A34D2" w:rsidR="00D358D4" w:rsidRPr="005E0A07" w:rsidRDefault="00D358D4" w:rsidP="00D358D4">
      <w:pPr>
        <w:pStyle w:val="ListParagraph"/>
        <w:numPr>
          <w:ilvl w:val="1"/>
          <w:numId w:val="37"/>
        </w:numPr>
        <w:rPr>
          <w:rFonts w:ascii="Garamond" w:hAnsi="Garamond" w:cs="Times New Roman"/>
          <w:sz w:val="22"/>
          <w:szCs w:val="22"/>
        </w:rPr>
      </w:pPr>
      <w:r w:rsidRPr="005E0A07">
        <w:rPr>
          <w:rFonts w:ascii="Garamond" w:hAnsi="Garamond" w:cs="Times New Roman"/>
          <w:sz w:val="22"/>
          <w:szCs w:val="22"/>
        </w:rPr>
        <w:t xml:space="preserve">Different courts have gone different ways with AoR w/skiing. </w:t>
      </w:r>
    </w:p>
    <w:p w14:paraId="2D15638E" w14:textId="77777777" w:rsidR="00FD0B1B" w:rsidRPr="005E0A07" w:rsidRDefault="00FD0B1B" w:rsidP="00FD0B1B">
      <w:pPr>
        <w:rPr>
          <w:rFonts w:ascii="Garamond" w:hAnsi="Garamond" w:cs="Times New Roman"/>
          <w:sz w:val="22"/>
          <w:szCs w:val="22"/>
        </w:rPr>
      </w:pPr>
    </w:p>
    <w:p w14:paraId="4626A0FF" w14:textId="15D934B5" w:rsidR="00FD0B1B" w:rsidRPr="005E0A07" w:rsidRDefault="00D27AF3" w:rsidP="00FD0B1B">
      <w:pPr>
        <w:rPr>
          <w:rFonts w:ascii="Garamond" w:hAnsi="Garamond" w:cs="Times New Roman"/>
          <w:sz w:val="22"/>
          <w:szCs w:val="22"/>
        </w:rPr>
      </w:pPr>
      <w:r>
        <w:rPr>
          <w:rFonts w:ascii="Garamond" w:hAnsi="Garamond" w:cs="Times New Roman"/>
          <w:sz w:val="22"/>
          <w:szCs w:val="22"/>
          <w:u w:val="single"/>
        </w:rPr>
        <w:t>#</w:t>
      </w:r>
      <w:r w:rsidR="00FD0B1B" w:rsidRPr="005E0A07">
        <w:rPr>
          <w:rFonts w:ascii="Garamond" w:hAnsi="Garamond" w:cs="Times New Roman"/>
          <w:sz w:val="22"/>
          <w:szCs w:val="22"/>
          <w:u w:val="single"/>
        </w:rPr>
        <w:t>Comparative Negligence</w:t>
      </w:r>
    </w:p>
    <w:p w14:paraId="098DE959" w14:textId="01810862" w:rsidR="00FD0B1B" w:rsidRPr="005E0A07" w:rsidRDefault="00FD0B1B" w:rsidP="00FD0B1B">
      <w:pPr>
        <w:pStyle w:val="ListParagraph"/>
        <w:numPr>
          <w:ilvl w:val="0"/>
          <w:numId w:val="38"/>
        </w:numPr>
        <w:rPr>
          <w:rFonts w:ascii="Garamond" w:hAnsi="Garamond" w:cs="Times New Roman"/>
          <w:sz w:val="22"/>
          <w:szCs w:val="22"/>
        </w:rPr>
      </w:pPr>
      <w:r w:rsidRPr="005E0A07">
        <w:rPr>
          <w:rFonts w:ascii="Garamond" w:hAnsi="Garamond" w:cs="Times New Roman"/>
          <w:sz w:val="22"/>
          <w:szCs w:val="22"/>
        </w:rPr>
        <w:t xml:space="preserve">Move to get rid of </w:t>
      </w:r>
      <w:r w:rsidRPr="005E0A07">
        <w:rPr>
          <w:rFonts w:ascii="Garamond" w:hAnsi="Garamond" w:cs="Times New Roman"/>
          <w:b/>
          <w:sz w:val="22"/>
          <w:szCs w:val="22"/>
        </w:rPr>
        <w:t>all or nothing</w:t>
      </w:r>
      <w:r w:rsidRPr="005E0A07">
        <w:rPr>
          <w:rFonts w:ascii="Garamond" w:hAnsi="Garamond" w:cs="Times New Roman"/>
          <w:sz w:val="22"/>
          <w:szCs w:val="22"/>
        </w:rPr>
        <w:t xml:space="preserve"> scheme of contributory negligence. </w:t>
      </w:r>
    </w:p>
    <w:p w14:paraId="2365C776" w14:textId="3127FA7C" w:rsidR="0025662F" w:rsidRPr="005E0A07" w:rsidRDefault="0025662F" w:rsidP="0025662F">
      <w:pPr>
        <w:pStyle w:val="ListParagraph"/>
        <w:numPr>
          <w:ilvl w:val="1"/>
          <w:numId w:val="38"/>
        </w:numPr>
        <w:rPr>
          <w:rFonts w:ascii="Garamond" w:hAnsi="Garamond" w:cs="Times New Roman"/>
          <w:sz w:val="22"/>
          <w:szCs w:val="22"/>
        </w:rPr>
      </w:pPr>
      <w:r w:rsidRPr="005E0A07">
        <w:rPr>
          <w:rFonts w:ascii="Garamond" w:hAnsi="Garamond" w:cs="Times New Roman"/>
          <w:sz w:val="22"/>
          <w:szCs w:val="22"/>
        </w:rPr>
        <w:t xml:space="preserve">Today, virtually </w:t>
      </w:r>
      <w:r w:rsidRPr="005E0A07">
        <w:rPr>
          <w:rFonts w:ascii="Garamond" w:hAnsi="Garamond" w:cs="Times New Roman"/>
          <w:b/>
          <w:sz w:val="22"/>
          <w:szCs w:val="22"/>
        </w:rPr>
        <w:t>all states</w:t>
      </w:r>
      <w:r w:rsidRPr="005E0A07">
        <w:rPr>
          <w:rFonts w:ascii="Garamond" w:hAnsi="Garamond" w:cs="Times New Roman"/>
          <w:sz w:val="22"/>
          <w:szCs w:val="22"/>
        </w:rPr>
        <w:t xml:space="preserve"> have some form of CmN. </w:t>
      </w:r>
    </w:p>
    <w:p w14:paraId="4E2B4BFA" w14:textId="7D9F836E" w:rsidR="00FD0B1B" w:rsidRPr="005E0A07" w:rsidRDefault="00FD0B1B" w:rsidP="00FD0B1B">
      <w:pPr>
        <w:pStyle w:val="ListParagraph"/>
        <w:numPr>
          <w:ilvl w:val="0"/>
          <w:numId w:val="38"/>
        </w:numPr>
        <w:rPr>
          <w:rFonts w:ascii="Garamond" w:hAnsi="Garamond" w:cs="Times New Roman"/>
          <w:sz w:val="22"/>
          <w:szCs w:val="22"/>
        </w:rPr>
      </w:pPr>
      <w:r w:rsidRPr="005E0A07">
        <w:rPr>
          <w:rFonts w:ascii="Garamond" w:hAnsi="Garamond" w:cs="Times New Roman"/>
          <w:sz w:val="22"/>
          <w:szCs w:val="22"/>
        </w:rPr>
        <w:t>[</w:t>
      </w:r>
      <w:r w:rsidR="00491ABA" w:rsidRPr="005E0A07">
        <w:rPr>
          <w:rFonts w:ascii="Garamond" w:hAnsi="Garamond" w:cs="Times New Roman"/>
          <w:smallCaps/>
          <w:sz w:val="22"/>
          <w:szCs w:val="22"/>
        </w:rPr>
        <w:t>Classic Case</w:t>
      </w:r>
      <w:r w:rsidRPr="005E0A07">
        <w:rPr>
          <w:rFonts w:ascii="Garamond" w:hAnsi="Garamond" w:cs="Times New Roman"/>
          <w:sz w:val="22"/>
          <w:szCs w:val="22"/>
        </w:rPr>
        <w:t xml:space="preserve">] </w:t>
      </w:r>
      <w:r w:rsidR="00746106" w:rsidRPr="005E0A07">
        <w:rPr>
          <w:rFonts w:ascii="Garamond" w:hAnsi="Garamond" w:cs="Times New Roman"/>
          <w:i/>
          <w:sz w:val="22"/>
          <w:szCs w:val="22"/>
        </w:rPr>
        <w:t>Li v. Yellow Cab Co. of California</w:t>
      </w:r>
      <w:r w:rsidR="00746106" w:rsidRPr="005E0A07">
        <w:rPr>
          <w:rFonts w:ascii="Garamond" w:hAnsi="Garamond" w:cs="Times New Roman"/>
          <w:sz w:val="22"/>
          <w:szCs w:val="22"/>
        </w:rPr>
        <w:t xml:space="preserve"> (P crossed three lanes; D was speeding)</w:t>
      </w:r>
    </w:p>
    <w:p w14:paraId="34C4488C" w14:textId="26EC2642" w:rsidR="00746106" w:rsidRPr="005E0A07" w:rsidRDefault="00746106" w:rsidP="00746106">
      <w:pPr>
        <w:pStyle w:val="ListParagraph"/>
        <w:numPr>
          <w:ilvl w:val="1"/>
          <w:numId w:val="38"/>
        </w:numPr>
        <w:rPr>
          <w:rFonts w:ascii="Garamond" w:hAnsi="Garamond" w:cs="Times New Roman"/>
          <w:sz w:val="22"/>
          <w:szCs w:val="22"/>
        </w:rPr>
      </w:pPr>
      <w:r w:rsidRPr="005E0A07">
        <w:rPr>
          <w:rFonts w:ascii="Garamond" w:hAnsi="Garamond" w:cs="Times New Roman"/>
          <w:sz w:val="22"/>
          <w:szCs w:val="22"/>
        </w:rPr>
        <w:t xml:space="preserve">Assess liability in </w:t>
      </w:r>
      <w:r w:rsidRPr="005E0A07">
        <w:rPr>
          <w:rFonts w:ascii="Garamond" w:hAnsi="Garamond" w:cs="Times New Roman"/>
          <w:b/>
          <w:i/>
          <w:sz w:val="22"/>
          <w:szCs w:val="22"/>
        </w:rPr>
        <w:t>direct proportion</w:t>
      </w:r>
      <w:r w:rsidRPr="005E0A07">
        <w:rPr>
          <w:rFonts w:ascii="Garamond" w:hAnsi="Garamond" w:cs="Times New Roman"/>
          <w:sz w:val="22"/>
          <w:szCs w:val="22"/>
        </w:rPr>
        <w:t xml:space="preserve"> to fault. All or nothing is not fair test. Question of </w:t>
      </w:r>
      <w:r w:rsidRPr="005E0A07">
        <w:rPr>
          <w:rFonts w:ascii="Garamond" w:hAnsi="Garamond" w:cs="Times New Roman"/>
          <w:b/>
          <w:i/>
          <w:sz w:val="22"/>
          <w:szCs w:val="22"/>
        </w:rPr>
        <w:t>degree</w:t>
      </w:r>
      <w:r w:rsidRPr="005E0A07">
        <w:rPr>
          <w:rFonts w:ascii="Garamond" w:hAnsi="Garamond" w:cs="Times New Roman"/>
          <w:sz w:val="22"/>
          <w:szCs w:val="22"/>
        </w:rPr>
        <w:t xml:space="preserve">. </w:t>
      </w:r>
    </w:p>
    <w:p w14:paraId="72FFB961" w14:textId="27171717" w:rsidR="00746106" w:rsidRPr="005E0A07" w:rsidRDefault="00746106" w:rsidP="00746106">
      <w:pPr>
        <w:pStyle w:val="ListParagraph"/>
        <w:numPr>
          <w:ilvl w:val="2"/>
          <w:numId w:val="38"/>
        </w:numPr>
        <w:rPr>
          <w:rFonts w:ascii="Garamond" w:hAnsi="Garamond" w:cs="Times New Roman"/>
          <w:sz w:val="22"/>
          <w:szCs w:val="22"/>
        </w:rPr>
      </w:pPr>
      <w:r w:rsidRPr="005E0A07">
        <w:rPr>
          <w:rFonts w:ascii="Garamond" w:hAnsi="Garamond" w:cs="Times New Roman"/>
          <w:sz w:val="22"/>
          <w:szCs w:val="22"/>
        </w:rPr>
        <w:t xml:space="preserve">Changes law </w:t>
      </w:r>
      <w:r w:rsidRPr="005E0A07">
        <w:rPr>
          <w:rFonts w:ascii="Garamond" w:hAnsi="Garamond" w:cs="Times New Roman"/>
          <w:b/>
          <w:sz w:val="22"/>
          <w:szCs w:val="22"/>
        </w:rPr>
        <w:t>retroactively</w:t>
      </w:r>
      <w:r w:rsidRPr="005E0A07">
        <w:rPr>
          <w:rFonts w:ascii="Garamond" w:hAnsi="Garamond" w:cs="Times New Roman"/>
          <w:sz w:val="22"/>
          <w:szCs w:val="22"/>
        </w:rPr>
        <w:t xml:space="preserve">. Ok w/ civil law, but no criminal law. </w:t>
      </w:r>
    </w:p>
    <w:p w14:paraId="4C848B5E" w14:textId="156825A1" w:rsidR="00746106" w:rsidRPr="005E0A07" w:rsidRDefault="00746106" w:rsidP="00746106">
      <w:pPr>
        <w:pStyle w:val="ListParagraph"/>
        <w:numPr>
          <w:ilvl w:val="2"/>
          <w:numId w:val="38"/>
        </w:numPr>
        <w:rPr>
          <w:rFonts w:ascii="Garamond" w:hAnsi="Garamond" w:cs="Times New Roman"/>
          <w:sz w:val="22"/>
          <w:szCs w:val="22"/>
        </w:rPr>
      </w:pPr>
      <w:r w:rsidRPr="005E0A07">
        <w:rPr>
          <w:rFonts w:ascii="Garamond" w:hAnsi="Garamond" w:cs="Times New Roman"/>
          <w:sz w:val="22"/>
          <w:szCs w:val="22"/>
        </w:rPr>
        <w:t xml:space="preserve">Juries were ignoring law. Holding no CnN and then reducing damages. </w:t>
      </w:r>
    </w:p>
    <w:p w14:paraId="13E36360" w14:textId="2376FEBB" w:rsidR="00746106" w:rsidRPr="005E0A07" w:rsidRDefault="00746106" w:rsidP="00746106">
      <w:pPr>
        <w:pStyle w:val="ListParagraph"/>
        <w:numPr>
          <w:ilvl w:val="3"/>
          <w:numId w:val="38"/>
        </w:numPr>
        <w:rPr>
          <w:rFonts w:ascii="Garamond" w:hAnsi="Garamond" w:cs="Times New Roman"/>
          <w:sz w:val="22"/>
          <w:szCs w:val="22"/>
        </w:rPr>
      </w:pPr>
      <w:r w:rsidRPr="005E0A07">
        <w:rPr>
          <w:rFonts w:ascii="Garamond" w:hAnsi="Garamond" w:cs="Times New Roman"/>
          <w:sz w:val="22"/>
          <w:szCs w:val="22"/>
        </w:rPr>
        <w:t xml:space="preserve">Problems: inconsistency, undermines rule of law (integrity). </w:t>
      </w:r>
    </w:p>
    <w:p w14:paraId="7E6EF952" w14:textId="6CABB2ED" w:rsidR="00746106" w:rsidRPr="005E0A07" w:rsidRDefault="00746106" w:rsidP="00746106">
      <w:pPr>
        <w:pStyle w:val="ListParagraph"/>
        <w:numPr>
          <w:ilvl w:val="2"/>
          <w:numId w:val="38"/>
        </w:numPr>
        <w:rPr>
          <w:rFonts w:ascii="Garamond" w:hAnsi="Garamond" w:cs="Times New Roman"/>
          <w:sz w:val="22"/>
          <w:szCs w:val="22"/>
        </w:rPr>
      </w:pPr>
      <w:r w:rsidRPr="005E0A07">
        <w:rPr>
          <w:rFonts w:ascii="Garamond" w:hAnsi="Garamond" w:cs="Times New Roman"/>
          <w:sz w:val="22"/>
          <w:szCs w:val="22"/>
        </w:rPr>
        <w:t xml:space="preserve">Statute codified all or nothing approach, but court held that purpose of statute wasn’t to freeze the common law, but </w:t>
      </w:r>
      <w:r w:rsidRPr="005E0A07">
        <w:rPr>
          <w:rFonts w:ascii="Garamond" w:hAnsi="Garamond" w:cs="Times New Roman"/>
          <w:b/>
          <w:sz w:val="22"/>
          <w:szCs w:val="22"/>
        </w:rPr>
        <w:t>reflect it</w:t>
      </w:r>
      <w:r w:rsidRPr="005E0A07">
        <w:rPr>
          <w:rFonts w:ascii="Garamond" w:hAnsi="Garamond" w:cs="Times New Roman"/>
          <w:sz w:val="22"/>
          <w:szCs w:val="22"/>
        </w:rPr>
        <w:t xml:space="preserve">. </w:t>
      </w:r>
    </w:p>
    <w:p w14:paraId="3BDD87F3" w14:textId="12E840BA" w:rsidR="00746106" w:rsidRPr="005E0A07" w:rsidRDefault="00746106" w:rsidP="00746106">
      <w:pPr>
        <w:pStyle w:val="ListParagraph"/>
        <w:numPr>
          <w:ilvl w:val="1"/>
          <w:numId w:val="38"/>
        </w:numPr>
        <w:rPr>
          <w:rFonts w:ascii="Garamond" w:hAnsi="Garamond" w:cs="Times New Roman"/>
          <w:sz w:val="22"/>
          <w:szCs w:val="22"/>
        </w:rPr>
      </w:pPr>
      <w:r w:rsidRPr="005E0A07">
        <w:rPr>
          <w:rFonts w:ascii="Garamond" w:hAnsi="Garamond" w:cs="Times New Roman"/>
          <w:sz w:val="22"/>
          <w:szCs w:val="22"/>
        </w:rPr>
        <w:t>Two types of CmN</w:t>
      </w:r>
    </w:p>
    <w:p w14:paraId="3CB550C4" w14:textId="20A316E0" w:rsidR="00746106" w:rsidRPr="005E0A07" w:rsidRDefault="00746106" w:rsidP="00746106">
      <w:pPr>
        <w:pStyle w:val="ListParagraph"/>
        <w:numPr>
          <w:ilvl w:val="2"/>
          <w:numId w:val="38"/>
        </w:numPr>
        <w:rPr>
          <w:rFonts w:ascii="Garamond" w:hAnsi="Garamond" w:cs="Times New Roman"/>
          <w:sz w:val="22"/>
          <w:szCs w:val="22"/>
        </w:rPr>
      </w:pPr>
      <w:r w:rsidRPr="005E0A07">
        <w:rPr>
          <w:rFonts w:ascii="Garamond" w:hAnsi="Garamond" w:cs="Times New Roman"/>
          <w:sz w:val="22"/>
          <w:szCs w:val="22"/>
        </w:rPr>
        <w:t xml:space="preserve">“Pure” (what court went with) – liability </w:t>
      </w:r>
      <w:r w:rsidRPr="005E0A07">
        <w:rPr>
          <w:rFonts w:ascii="Garamond" w:hAnsi="Garamond" w:cs="Times New Roman"/>
          <w:b/>
          <w:i/>
          <w:sz w:val="22"/>
          <w:szCs w:val="22"/>
        </w:rPr>
        <w:t>directly proportionate</w:t>
      </w:r>
    </w:p>
    <w:p w14:paraId="06A1D316" w14:textId="77777777" w:rsidR="0025662F" w:rsidRPr="005E0A07" w:rsidRDefault="00746106" w:rsidP="00746106">
      <w:pPr>
        <w:pStyle w:val="ListParagraph"/>
        <w:numPr>
          <w:ilvl w:val="2"/>
          <w:numId w:val="38"/>
        </w:numPr>
        <w:rPr>
          <w:rFonts w:ascii="Garamond" w:hAnsi="Garamond" w:cs="Times New Roman"/>
          <w:sz w:val="22"/>
          <w:szCs w:val="22"/>
        </w:rPr>
      </w:pPr>
      <w:r w:rsidRPr="005E0A07">
        <w:rPr>
          <w:rFonts w:ascii="Garamond" w:hAnsi="Garamond" w:cs="Times New Roman"/>
          <w:sz w:val="22"/>
          <w:szCs w:val="22"/>
        </w:rPr>
        <w:t>Threshold</w:t>
      </w:r>
      <w:r w:rsidR="0025662F" w:rsidRPr="005E0A07">
        <w:rPr>
          <w:rFonts w:ascii="Garamond" w:hAnsi="Garamond" w:cs="Times New Roman"/>
          <w:sz w:val="22"/>
          <w:szCs w:val="22"/>
        </w:rPr>
        <w:t xml:space="preserve"> (partial all or nothing) – applies apportionment based on fault up to the point at which the P’s negligence is equal to or greater than D (then recovery is barred). </w:t>
      </w:r>
    </w:p>
    <w:p w14:paraId="65C12F80" w14:textId="77777777" w:rsidR="0025662F" w:rsidRPr="005E0A07" w:rsidRDefault="0025662F" w:rsidP="0025662F">
      <w:pPr>
        <w:pStyle w:val="ListParagraph"/>
        <w:numPr>
          <w:ilvl w:val="1"/>
          <w:numId w:val="38"/>
        </w:numPr>
        <w:rPr>
          <w:rFonts w:ascii="Garamond" w:hAnsi="Garamond" w:cs="Times New Roman"/>
          <w:sz w:val="22"/>
          <w:szCs w:val="22"/>
        </w:rPr>
      </w:pPr>
      <w:r w:rsidRPr="005E0A07">
        <w:rPr>
          <w:rFonts w:ascii="Garamond" w:hAnsi="Garamond" w:cs="Times New Roman"/>
          <w:sz w:val="22"/>
          <w:szCs w:val="22"/>
        </w:rPr>
        <w:t xml:space="preserve">Problems: asking the jury a </w:t>
      </w:r>
      <w:r w:rsidRPr="005E0A07">
        <w:rPr>
          <w:rFonts w:ascii="Garamond" w:hAnsi="Garamond" w:cs="Times New Roman"/>
          <w:b/>
          <w:sz w:val="22"/>
          <w:szCs w:val="22"/>
        </w:rPr>
        <w:t>much harder question</w:t>
      </w:r>
      <w:r w:rsidRPr="005E0A07">
        <w:rPr>
          <w:rFonts w:ascii="Garamond" w:hAnsi="Garamond" w:cs="Times New Roman"/>
          <w:sz w:val="22"/>
          <w:szCs w:val="22"/>
        </w:rPr>
        <w:t xml:space="preserve">. How to calculate? Arbitrary? Confusing? Cost to justice? </w:t>
      </w:r>
    </w:p>
    <w:p w14:paraId="48526F6A" w14:textId="780F0509" w:rsidR="0025662F" w:rsidRPr="005E0A07" w:rsidRDefault="0025662F" w:rsidP="0025662F">
      <w:pPr>
        <w:pStyle w:val="ListParagraph"/>
        <w:numPr>
          <w:ilvl w:val="0"/>
          <w:numId w:val="38"/>
        </w:numPr>
        <w:rPr>
          <w:rFonts w:ascii="Garamond" w:hAnsi="Garamond" w:cs="Times New Roman"/>
          <w:sz w:val="22"/>
          <w:szCs w:val="22"/>
        </w:rPr>
      </w:pPr>
      <w:r w:rsidRPr="005E0A07">
        <w:rPr>
          <w:rFonts w:ascii="Garamond" w:hAnsi="Garamond" w:cs="Times New Roman"/>
          <w:sz w:val="22"/>
          <w:szCs w:val="22"/>
        </w:rPr>
        <w:t>[SL &amp; C</w:t>
      </w:r>
      <w:r w:rsidR="00491ABA" w:rsidRPr="005E0A07">
        <w:rPr>
          <w:rFonts w:ascii="Garamond" w:hAnsi="Garamond" w:cs="Times New Roman"/>
          <w:smallCaps/>
          <w:sz w:val="22"/>
          <w:szCs w:val="22"/>
        </w:rPr>
        <w:t>m</w:t>
      </w:r>
      <w:r w:rsidRPr="005E0A07">
        <w:rPr>
          <w:rFonts w:ascii="Garamond" w:hAnsi="Garamond" w:cs="Times New Roman"/>
          <w:sz w:val="22"/>
          <w:szCs w:val="22"/>
        </w:rPr>
        <w:t xml:space="preserve">N] </w:t>
      </w:r>
      <w:r w:rsidRPr="005E0A07">
        <w:rPr>
          <w:rFonts w:ascii="Garamond" w:hAnsi="Garamond" w:cs="Times New Roman"/>
          <w:i/>
          <w:sz w:val="22"/>
          <w:szCs w:val="22"/>
        </w:rPr>
        <w:t xml:space="preserve">Bohan v. Rizzo </w:t>
      </w:r>
      <w:r w:rsidRPr="005E0A07">
        <w:rPr>
          <w:rFonts w:ascii="Garamond" w:hAnsi="Garamond" w:cs="Times New Roman"/>
          <w:sz w:val="22"/>
          <w:szCs w:val="22"/>
        </w:rPr>
        <w:t>(fell off of bike when threatened by dog; D liability turned on SL)</w:t>
      </w:r>
    </w:p>
    <w:p w14:paraId="3C0B185D" w14:textId="7EBF99A0" w:rsidR="00746106" w:rsidRPr="005E0A07" w:rsidRDefault="0025662F" w:rsidP="0025662F">
      <w:pPr>
        <w:pStyle w:val="ListParagraph"/>
        <w:numPr>
          <w:ilvl w:val="1"/>
          <w:numId w:val="38"/>
        </w:numPr>
        <w:rPr>
          <w:rFonts w:ascii="Garamond" w:hAnsi="Garamond" w:cs="Times New Roman"/>
          <w:sz w:val="22"/>
          <w:szCs w:val="22"/>
        </w:rPr>
      </w:pPr>
      <w:r w:rsidRPr="005E0A07">
        <w:rPr>
          <w:rFonts w:ascii="Garamond" w:hAnsi="Garamond" w:cs="Times New Roman"/>
          <w:sz w:val="22"/>
          <w:szCs w:val="22"/>
        </w:rPr>
        <w:t xml:space="preserve">SL &amp; CmN are </w:t>
      </w:r>
      <w:r w:rsidRPr="005E0A07">
        <w:rPr>
          <w:rFonts w:ascii="Garamond" w:hAnsi="Garamond" w:cs="Times New Roman"/>
          <w:b/>
          <w:sz w:val="22"/>
          <w:szCs w:val="22"/>
        </w:rPr>
        <w:t>incompatible concepts</w:t>
      </w:r>
      <w:r w:rsidRPr="005E0A07">
        <w:rPr>
          <w:rFonts w:ascii="Garamond" w:hAnsi="Garamond" w:cs="Times New Roman"/>
          <w:sz w:val="22"/>
          <w:szCs w:val="22"/>
        </w:rPr>
        <w:t xml:space="preserve">. In SL cases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use </w:t>
      </w:r>
      <w:r w:rsidRPr="005E0A07">
        <w:rPr>
          <w:rFonts w:ascii="Garamond" w:hAnsi="Garamond" w:cs="Times New Roman"/>
          <w:b/>
          <w:i/>
          <w:sz w:val="22"/>
          <w:szCs w:val="22"/>
        </w:rPr>
        <w:t>comparative causation</w:t>
      </w:r>
      <w:r w:rsidRPr="005E0A07">
        <w:rPr>
          <w:rFonts w:ascii="Garamond" w:hAnsi="Garamond" w:cs="Times New Roman"/>
          <w:sz w:val="22"/>
          <w:szCs w:val="22"/>
        </w:rPr>
        <w:t xml:space="preserve"> in evaluating damages.  </w:t>
      </w:r>
    </w:p>
    <w:p w14:paraId="12E04883" w14:textId="5DC27745" w:rsidR="0025662F" w:rsidRPr="005E0A07" w:rsidRDefault="0025662F" w:rsidP="0025662F">
      <w:pPr>
        <w:pStyle w:val="ListParagraph"/>
        <w:numPr>
          <w:ilvl w:val="2"/>
          <w:numId w:val="38"/>
        </w:numPr>
        <w:rPr>
          <w:rFonts w:ascii="Garamond" w:hAnsi="Garamond" w:cs="Times New Roman"/>
          <w:sz w:val="22"/>
          <w:szCs w:val="22"/>
        </w:rPr>
      </w:pPr>
      <w:r w:rsidRPr="005E0A07">
        <w:rPr>
          <w:rFonts w:ascii="Garamond" w:hAnsi="Garamond" w:cs="Times New Roman"/>
          <w:sz w:val="22"/>
          <w:szCs w:val="22"/>
        </w:rPr>
        <w:t xml:space="preserve">Causation, not fault, is common denominator. </w:t>
      </w:r>
    </w:p>
    <w:p w14:paraId="08666A69" w14:textId="263533A3" w:rsidR="0025662F" w:rsidRPr="005E0A07" w:rsidRDefault="0025662F" w:rsidP="0025662F">
      <w:pPr>
        <w:pStyle w:val="ListParagraph"/>
        <w:numPr>
          <w:ilvl w:val="0"/>
          <w:numId w:val="38"/>
        </w:numPr>
        <w:rPr>
          <w:rFonts w:ascii="Garamond" w:hAnsi="Garamond" w:cs="Times New Roman"/>
          <w:sz w:val="22"/>
          <w:szCs w:val="22"/>
        </w:rPr>
      </w:pPr>
      <w:r w:rsidRPr="005E0A07">
        <w:rPr>
          <w:rFonts w:ascii="Garamond" w:hAnsi="Garamond" w:cs="Times New Roman"/>
          <w:sz w:val="22"/>
          <w:szCs w:val="22"/>
        </w:rPr>
        <w:t>[</w:t>
      </w:r>
      <w:r w:rsidR="00491ABA" w:rsidRPr="005E0A07">
        <w:rPr>
          <w:rFonts w:ascii="Garamond" w:hAnsi="Garamond" w:cs="Times New Roman"/>
          <w:smallCaps/>
          <w:sz w:val="22"/>
          <w:szCs w:val="22"/>
        </w:rPr>
        <w:t>Intentional Torts</w:t>
      </w:r>
      <w:r w:rsidRPr="005E0A07">
        <w:rPr>
          <w:rFonts w:ascii="Garamond" w:hAnsi="Garamond" w:cs="Times New Roman"/>
          <w:sz w:val="22"/>
          <w:szCs w:val="22"/>
        </w:rPr>
        <w:t>]</w:t>
      </w:r>
    </w:p>
    <w:p w14:paraId="5C0CF78A" w14:textId="714BBC7B" w:rsidR="0025662F" w:rsidRPr="005E0A07" w:rsidRDefault="00BC5DCB" w:rsidP="0025662F">
      <w:pPr>
        <w:pStyle w:val="ListParagraph"/>
        <w:numPr>
          <w:ilvl w:val="1"/>
          <w:numId w:val="38"/>
        </w:numPr>
        <w:rPr>
          <w:rFonts w:ascii="Garamond" w:hAnsi="Garamond" w:cs="Times New Roman"/>
          <w:sz w:val="22"/>
          <w:szCs w:val="22"/>
        </w:rPr>
      </w:pPr>
      <w:r w:rsidRPr="005E0A07">
        <w:rPr>
          <w:rFonts w:ascii="Garamond" w:hAnsi="Garamond" w:cs="Times New Roman"/>
          <w:b/>
          <w:sz w:val="22"/>
          <w:szCs w:val="22"/>
        </w:rPr>
        <w:t>No comparative negligence</w:t>
      </w:r>
      <w:r w:rsidRPr="005E0A07">
        <w:rPr>
          <w:rFonts w:ascii="Garamond" w:hAnsi="Garamond" w:cs="Times New Roman"/>
          <w:sz w:val="22"/>
          <w:szCs w:val="22"/>
        </w:rPr>
        <w:t xml:space="preserve"> in intentional tort. </w:t>
      </w:r>
      <w:r w:rsidRPr="005E0A07">
        <w:rPr>
          <w:rFonts w:ascii="Garamond" w:hAnsi="Garamond" w:cs="Times New Roman"/>
          <w:i/>
          <w:sz w:val="22"/>
          <w:szCs w:val="22"/>
        </w:rPr>
        <w:t>Morgan v. Johnson</w:t>
      </w:r>
    </w:p>
    <w:p w14:paraId="646A1D0C" w14:textId="291495E9" w:rsidR="00BC5DCB" w:rsidRPr="005E0A07" w:rsidRDefault="00BC5DCB" w:rsidP="0025662F">
      <w:pPr>
        <w:pStyle w:val="ListParagraph"/>
        <w:numPr>
          <w:ilvl w:val="1"/>
          <w:numId w:val="38"/>
        </w:numPr>
        <w:rPr>
          <w:rFonts w:ascii="Garamond" w:hAnsi="Garamond" w:cs="Times New Roman"/>
          <w:sz w:val="22"/>
          <w:szCs w:val="22"/>
        </w:rPr>
      </w:pPr>
      <w:r w:rsidRPr="005E0A07">
        <w:rPr>
          <w:rFonts w:ascii="Garamond" w:hAnsi="Garamond" w:cs="Times New Roman"/>
          <w:sz w:val="22"/>
          <w:szCs w:val="22"/>
        </w:rPr>
        <w:t xml:space="preserve">BUT, intentional wrongdoing is “different in degree,” NOT “different in kind.” Can use </w:t>
      </w:r>
      <w:r w:rsidRPr="005E0A07">
        <w:rPr>
          <w:rFonts w:ascii="Garamond" w:hAnsi="Garamond" w:cs="Times New Roman"/>
          <w:b/>
          <w:i/>
          <w:sz w:val="22"/>
          <w:szCs w:val="22"/>
        </w:rPr>
        <w:t xml:space="preserve">comparative fault </w:t>
      </w:r>
      <w:r w:rsidRPr="005E0A07">
        <w:rPr>
          <w:rFonts w:ascii="Garamond" w:hAnsi="Garamond" w:cs="Times New Roman"/>
          <w:sz w:val="22"/>
          <w:szCs w:val="22"/>
        </w:rPr>
        <w:t xml:space="preserve">to </w:t>
      </w:r>
      <w:r w:rsidRPr="005E0A07">
        <w:rPr>
          <w:rFonts w:ascii="Garamond" w:hAnsi="Garamond" w:cs="Times New Roman"/>
          <w:b/>
          <w:sz w:val="22"/>
          <w:szCs w:val="22"/>
        </w:rPr>
        <w:t>reduce damages</w:t>
      </w:r>
      <w:r w:rsidRPr="005E0A07">
        <w:rPr>
          <w:rFonts w:ascii="Garamond" w:hAnsi="Garamond" w:cs="Times New Roman"/>
          <w:sz w:val="22"/>
          <w:szCs w:val="22"/>
        </w:rPr>
        <w:t xml:space="preserve">. </w:t>
      </w:r>
      <w:r w:rsidRPr="005E0A07">
        <w:rPr>
          <w:rFonts w:ascii="Garamond" w:hAnsi="Garamond" w:cs="Times New Roman"/>
          <w:i/>
          <w:sz w:val="22"/>
          <w:szCs w:val="22"/>
        </w:rPr>
        <w:t>Blazovic v. Andrich</w:t>
      </w:r>
      <w:r w:rsidRPr="005E0A07">
        <w:rPr>
          <w:rFonts w:ascii="Garamond" w:hAnsi="Garamond" w:cs="Times New Roman"/>
          <w:sz w:val="22"/>
          <w:szCs w:val="22"/>
        </w:rPr>
        <w:t xml:space="preserve"> </w:t>
      </w:r>
    </w:p>
    <w:p w14:paraId="15C7CF9B" w14:textId="506AE4F8" w:rsidR="00BC5DCB" w:rsidRPr="005E0A07" w:rsidRDefault="00BC5DCB" w:rsidP="00BC5DCB">
      <w:pPr>
        <w:pStyle w:val="ListParagraph"/>
        <w:numPr>
          <w:ilvl w:val="0"/>
          <w:numId w:val="38"/>
        </w:numPr>
        <w:rPr>
          <w:rFonts w:ascii="Garamond" w:hAnsi="Garamond" w:cs="Times New Roman"/>
          <w:sz w:val="22"/>
          <w:szCs w:val="22"/>
        </w:rPr>
      </w:pPr>
      <w:r w:rsidRPr="005E0A07">
        <w:rPr>
          <w:rFonts w:ascii="Garamond" w:hAnsi="Garamond" w:cs="Times New Roman"/>
          <w:sz w:val="22"/>
          <w:szCs w:val="22"/>
        </w:rPr>
        <w:t>[</w:t>
      </w:r>
      <w:r w:rsidR="00491ABA" w:rsidRPr="005E0A07">
        <w:rPr>
          <w:rFonts w:ascii="Garamond" w:hAnsi="Garamond" w:cs="Times New Roman"/>
          <w:smallCaps/>
          <w:sz w:val="22"/>
          <w:szCs w:val="22"/>
        </w:rPr>
        <w:t>Statute</w:t>
      </w:r>
      <w:r w:rsidRPr="005E0A07">
        <w:rPr>
          <w:rFonts w:ascii="Garamond" w:hAnsi="Garamond" w:cs="Times New Roman"/>
          <w:sz w:val="22"/>
          <w:szCs w:val="22"/>
        </w:rPr>
        <w:t>]</w:t>
      </w:r>
    </w:p>
    <w:p w14:paraId="2D743D7C" w14:textId="3596281F" w:rsidR="00BC5DCB" w:rsidRPr="005E0A07" w:rsidRDefault="00BC5DCB" w:rsidP="00BC5DCB">
      <w:pPr>
        <w:pStyle w:val="ListParagraph"/>
        <w:numPr>
          <w:ilvl w:val="1"/>
          <w:numId w:val="38"/>
        </w:numPr>
        <w:rPr>
          <w:rFonts w:ascii="Garamond" w:hAnsi="Garamond" w:cs="Times New Roman"/>
          <w:sz w:val="22"/>
          <w:szCs w:val="22"/>
        </w:rPr>
      </w:pPr>
      <w:r w:rsidRPr="005E0A07">
        <w:rPr>
          <w:rFonts w:ascii="Garamond" w:hAnsi="Garamond" w:cs="Times New Roman"/>
          <w:sz w:val="22"/>
          <w:szCs w:val="22"/>
        </w:rPr>
        <w:t xml:space="preserve">Violation of safety act evidence of CmN. </w:t>
      </w:r>
      <w:r w:rsidRPr="005E0A07">
        <w:rPr>
          <w:rFonts w:ascii="Garamond" w:hAnsi="Garamond" w:cs="Times New Roman"/>
          <w:i/>
          <w:sz w:val="22"/>
          <w:szCs w:val="22"/>
        </w:rPr>
        <w:t>Hardy v. Monsanto Envrio-Chem Systems, Inc.</w:t>
      </w:r>
    </w:p>
    <w:p w14:paraId="53E5E52F" w14:textId="4F460708" w:rsidR="00BC5DCB" w:rsidRPr="005E0A07" w:rsidRDefault="00BC5DCB" w:rsidP="00BC5DCB">
      <w:pPr>
        <w:pStyle w:val="ListParagraph"/>
        <w:numPr>
          <w:ilvl w:val="2"/>
          <w:numId w:val="38"/>
        </w:numPr>
        <w:rPr>
          <w:rFonts w:ascii="Garamond" w:hAnsi="Garamond" w:cs="Times New Roman"/>
          <w:sz w:val="22"/>
          <w:szCs w:val="22"/>
        </w:rPr>
      </w:pPr>
      <w:r w:rsidRPr="005E0A07">
        <w:rPr>
          <w:rFonts w:ascii="Garamond" w:hAnsi="Garamond" w:cs="Times New Roman"/>
          <w:sz w:val="22"/>
          <w:szCs w:val="22"/>
        </w:rPr>
        <w:t xml:space="preserve">BUT, court refused to reduce recovery for violation of safety statute in </w:t>
      </w:r>
      <w:r w:rsidRPr="005E0A07">
        <w:rPr>
          <w:rFonts w:ascii="Garamond" w:hAnsi="Garamond" w:cs="Times New Roman"/>
          <w:i/>
          <w:sz w:val="22"/>
          <w:szCs w:val="22"/>
        </w:rPr>
        <w:t>Roy Crook &amp; Sons, Inc. v. Allen</w:t>
      </w:r>
    </w:p>
    <w:p w14:paraId="6F51575A" w14:textId="6ABD5C46" w:rsidR="00FB6CE9" w:rsidRPr="00FB6CE9" w:rsidRDefault="00BC5DCB" w:rsidP="00FB6CE9">
      <w:pPr>
        <w:pStyle w:val="ListParagraph"/>
        <w:numPr>
          <w:ilvl w:val="1"/>
          <w:numId w:val="38"/>
        </w:numPr>
        <w:rPr>
          <w:rFonts w:ascii="Garamond" w:hAnsi="Garamond" w:cs="Times New Roman"/>
          <w:sz w:val="22"/>
          <w:szCs w:val="22"/>
        </w:rPr>
      </w:pPr>
      <w:r w:rsidRPr="005E0A07">
        <w:rPr>
          <w:rFonts w:ascii="Garamond" w:hAnsi="Garamond" w:cs="Times New Roman"/>
          <w:i/>
          <w:sz w:val="22"/>
          <w:szCs w:val="22"/>
        </w:rPr>
        <w:t>Derheim v. Fiorito</w:t>
      </w:r>
      <w:r w:rsidRPr="005E0A07">
        <w:rPr>
          <w:rFonts w:ascii="Garamond" w:hAnsi="Garamond" w:cs="Times New Roman"/>
          <w:sz w:val="22"/>
          <w:szCs w:val="22"/>
        </w:rPr>
        <w:t xml:space="preserve"> still good law. Still no seatbelt defense under CmN. </w:t>
      </w:r>
      <w:r w:rsidRPr="005E0A07">
        <w:rPr>
          <w:rFonts w:ascii="Garamond" w:hAnsi="Garamond" w:cs="Times New Roman"/>
          <w:i/>
          <w:sz w:val="22"/>
          <w:szCs w:val="22"/>
        </w:rPr>
        <w:t>Amend v. Bell</w:t>
      </w:r>
    </w:p>
    <w:p w14:paraId="3EE453EA" w14:textId="451E7BCB" w:rsidR="00BC5DCB" w:rsidRPr="005E0A07" w:rsidRDefault="00BC5DCB" w:rsidP="00BC5DCB">
      <w:pPr>
        <w:pStyle w:val="ListParagraph"/>
        <w:numPr>
          <w:ilvl w:val="0"/>
          <w:numId w:val="38"/>
        </w:numPr>
        <w:rPr>
          <w:rFonts w:ascii="Garamond" w:hAnsi="Garamond" w:cs="Times New Roman"/>
          <w:sz w:val="22"/>
          <w:szCs w:val="22"/>
        </w:rPr>
      </w:pPr>
      <w:r w:rsidRPr="005E0A07">
        <w:rPr>
          <w:rFonts w:ascii="Garamond" w:hAnsi="Garamond" w:cs="Times New Roman"/>
          <w:sz w:val="22"/>
          <w:szCs w:val="22"/>
        </w:rPr>
        <w:t>[RTT] – Apportionment of Liability</w:t>
      </w:r>
    </w:p>
    <w:p w14:paraId="778BB152" w14:textId="33CB38A9" w:rsidR="00BC5DCB" w:rsidRPr="005E0A07" w:rsidRDefault="00BC5DCB" w:rsidP="00BC5DCB">
      <w:pPr>
        <w:pStyle w:val="ListParagraph"/>
        <w:numPr>
          <w:ilvl w:val="1"/>
          <w:numId w:val="38"/>
        </w:numPr>
        <w:rPr>
          <w:rFonts w:ascii="Garamond" w:hAnsi="Garamond" w:cs="Times New Roman"/>
          <w:sz w:val="22"/>
          <w:szCs w:val="22"/>
        </w:rPr>
      </w:pPr>
      <w:r w:rsidRPr="005E0A07">
        <w:rPr>
          <w:rFonts w:ascii="Garamond" w:hAnsi="Garamond" w:cs="Times New Roman"/>
          <w:sz w:val="22"/>
          <w:szCs w:val="22"/>
        </w:rPr>
        <w:t xml:space="preserve">P’s negligence that is </w:t>
      </w:r>
      <w:r w:rsidRPr="005E0A07">
        <w:rPr>
          <w:rFonts w:ascii="Garamond" w:hAnsi="Garamond" w:cs="Times New Roman"/>
          <w:b/>
          <w:sz w:val="22"/>
          <w:szCs w:val="22"/>
        </w:rPr>
        <w:t>legal cause</w:t>
      </w:r>
      <w:r w:rsidRPr="005E0A07">
        <w:rPr>
          <w:rFonts w:ascii="Garamond" w:hAnsi="Garamond" w:cs="Times New Roman"/>
          <w:sz w:val="22"/>
          <w:szCs w:val="22"/>
        </w:rPr>
        <w:t xml:space="preserve"> of injury to P </w:t>
      </w:r>
      <w:r w:rsidRPr="005E0A07">
        <w:rPr>
          <w:rFonts w:ascii="Garamond" w:hAnsi="Garamond" w:cs="Times New Roman"/>
          <w:b/>
          <w:i/>
          <w:sz w:val="22"/>
          <w:szCs w:val="22"/>
        </w:rPr>
        <w:t>reduces in proportion</w:t>
      </w:r>
      <w:r w:rsidRPr="005E0A07">
        <w:rPr>
          <w:rFonts w:ascii="Garamond" w:hAnsi="Garamond" w:cs="Times New Roman"/>
          <w:sz w:val="22"/>
          <w:szCs w:val="22"/>
        </w:rPr>
        <w:t xml:space="preserve"> to the </w:t>
      </w:r>
      <w:r w:rsidRPr="005E0A07">
        <w:rPr>
          <w:rFonts w:ascii="Garamond" w:hAnsi="Garamond" w:cs="Times New Roman"/>
          <w:b/>
          <w:sz w:val="22"/>
          <w:szCs w:val="22"/>
        </w:rPr>
        <w:t>share of responsibility</w:t>
      </w:r>
      <w:r w:rsidRPr="005E0A07">
        <w:rPr>
          <w:rFonts w:ascii="Garamond" w:hAnsi="Garamond" w:cs="Times New Roman"/>
          <w:sz w:val="22"/>
          <w:szCs w:val="22"/>
        </w:rPr>
        <w:t xml:space="preserve"> the fact finder assigns to the P. </w:t>
      </w:r>
    </w:p>
    <w:p w14:paraId="7FEC0C50" w14:textId="77777777" w:rsidR="00491ABA" w:rsidRPr="005E0A07" w:rsidRDefault="00491ABA" w:rsidP="00491ABA">
      <w:pPr>
        <w:ind w:left="1080"/>
        <w:rPr>
          <w:rFonts w:ascii="Garamond" w:hAnsi="Garamond" w:cs="Times New Roman"/>
          <w:sz w:val="22"/>
          <w:szCs w:val="22"/>
        </w:rPr>
      </w:pPr>
    </w:p>
    <w:p w14:paraId="53177470" w14:textId="1370791A" w:rsidR="00491ABA" w:rsidRPr="005E0A07" w:rsidRDefault="00491ABA" w:rsidP="00491ABA">
      <w:pPr>
        <w:rPr>
          <w:rFonts w:ascii="Garamond" w:hAnsi="Garamond" w:cs="Times New Roman"/>
          <w:b/>
          <w:sz w:val="22"/>
          <w:szCs w:val="22"/>
        </w:rPr>
      </w:pPr>
      <w:r w:rsidRPr="005E0A07">
        <w:rPr>
          <w:rFonts w:ascii="Garamond" w:hAnsi="Garamond" w:cs="Times New Roman"/>
          <w:b/>
          <w:sz w:val="22"/>
          <w:szCs w:val="22"/>
        </w:rPr>
        <w:t>CAUSATION &amp; DUTY</w:t>
      </w:r>
    </w:p>
    <w:p w14:paraId="45DAD9EF" w14:textId="7094D2CF" w:rsidR="00491ABA" w:rsidRPr="005E0A07" w:rsidRDefault="00961787" w:rsidP="00961787">
      <w:pPr>
        <w:pStyle w:val="ListParagraph"/>
        <w:numPr>
          <w:ilvl w:val="0"/>
          <w:numId w:val="40"/>
        </w:numPr>
        <w:rPr>
          <w:rFonts w:ascii="Garamond" w:hAnsi="Garamond" w:cs="Times New Roman"/>
          <w:sz w:val="22"/>
          <w:szCs w:val="22"/>
        </w:rPr>
      </w:pPr>
      <w:r w:rsidRPr="005E0A07">
        <w:rPr>
          <w:rFonts w:ascii="Garamond" w:hAnsi="Garamond" w:cs="Times New Roman"/>
          <w:sz w:val="22"/>
          <w:szCs w:val="22"/>
        </w:rPr>
        <w:t>Two types:</w:t>
      </w:r>
    </w:p>
    <w:p w14:paraId="303EB43A" w14:textId="6870BBCA" w:rsidR="00961787" w:rsidRPr="005E0A07" w:rsidRDefault="00961787" w:rsidP="00961787">
      <w:pPr>
        <w:pStyle w:val="ListParagraph"/>
        <w:numPr>
          <w:ilvl w:val="1"/>
          <w:numId w:val="40"/>
        </w:numPr>
        <w:rPr>
          <w:rFonts w:ascii="Garamond" w:hAnsi="Garamond" w:cs="Times New Roman"/>
          <w:sz w:val="22"/>
          <w:szCs w:val="22"/>
        </w:rPr>
      </w:pPr>
      <w:r w:rsidRPr="005E0A07">
        <w:rPr>
          <w:rFonts w:ascii="Garamond" w:hAnsi="Garamond" w:cs="Times New Roman"/>
          <w:b/>
          <w:sz w:val="22"/>
          <w:szCs w:val="22"/>
        </w:rPr>
        <w:t>Cause-in-fact or “but-for” cause</w:t>
      </w:r>
      <w:r w:rsidRPr="005E0A07">
        <w:rPr>
          <w:rFonts w:ascii="Garamond" w:hAnsi="Garamond" w:cs="Times New Roman"/>
          <w:sz w:val="22"/>
          <w:szCs w:val="22"/>
        </w:rPr>
        <w:t xml:space="preserve">. </w:t>
      </w:r>
    </w:p>
    <w:p w14:paraId="71BE7EF6" w14:textId="2BDA92DB" w:rsidR="00961787" w:rsidRPr="005E0A07" w:rsidRDefault="00961787" w:rsidP="00961787">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 xml:space="preserve">Cut off at some point. </w:t>
      </w:r>
    </w:p>
    <w:p w14:paraId="6A3825CD" w14:textId="351AC9DC" w:rsidR="00E02335" w:rsidRPr="005E0A07" w:rsidRDefault="00E02335" w:rsidP="00961787">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 xml:space="preserve">RTT – must be </w:t>
      </w:r>
      <w:r w:rsidRPr="005E0A07">
        <w:rPr>
          <w:rFonts w:ascii="Garamond" w:hAnsi="Garamond" w:cs="Times New Roman"/>
          <w:b/>
          <w:sz w:val="22"/>
          <w:szCs w:val="22"/>
        </w:rPr>
        <w:t>necessary</w:t>
      </w:r>
      <w:r w:rsidRPr="005E0A07">
        <w:rPr>
          <w:rFonts w:ascii="Garamond" w:hAnsi="Garamond" w:cs="Times New Roman"/>
          <w:sz w:val="22"/>
          <w:szCs w:val="22"/>
        </w:rPr>
        <w:t xml:space="preserve"> for outcome. </w:t>
      </w:r>
    </w:p>
    <w:p w14:paraId="2E068C85" w14:textId="4017451C" w:rsidR="00961787" w:rsidRPr="005E0A07" w:rsidRDefault="00961787" w:rsidP="00961787">
      <w:pPr>
        <w:pStyle w:val="ListParagraph"/>
        <w:numPr>
          <w:ilvl w:val="1"/>
          <w:numId w:val="40"/>
        </w:numPr>
        <w:rPr>
          <w:rFonts w:ascii="Garamond" w:hAnsi="Garamond" w:cs="Times New Roman"/>
          <w:sz w:val="22"/>
          <w:szCs w:val="22"/>
        </w:rPr>
      </w:pPr>
      <w:r w:rsidRPr="005E0A07">
        <w:rPr>
          <w:rFonts w:ascii="Garamond" w:hAnsi="Garamond" w:cs="Times New Roman"/>
          <w:b/>
          <w:sz w:val="22"/>
          <w:szCs w:val="22"/>
        </w:rPr>
        <w:t>Proximate or legal cause</w:t>
      </w:r>
      <w:r w:rsidRPr="005E0A07">
        <w:rPr>
          <w:rFonts w:ascii="Garamond" w:hAnsi="Garamond" w:cs="Times New Roman"/>
          <w:sz w:val="22"/>
          <w:szCs w:val="22"/>
        </w:rPr>
        <w:t xml:space="preserve">. </w:t>
      </w:r>
    </w:p>
    <w:p w14:paraId="498F3D0C" w14:textId="3D99D8FE" w:rsidR="00E02335" w:rsidRPr="005E0A07" w:rsidRDefault="00E62E93" w:rsidP="00E02335">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Two analytical approaches</w:t>
      </w:r>
    </w:p>
    <w:p w14:paraId="1725C1A4" w14:textId="3CA43688" w:rsidR="00E02335" w:rsidRPr="005E0A07" w:rsidRDefault="00E02335" w:rsidP="00E02335">
      <w:pPr>
        <w:pStyle w:val="ListParagraph"/>
        <w:numPr>
          <w:ilvl w:val="3"/>
          <w:numId w:val="40"/>
        </w:numPr>
        <w:rPr>
          <w:rFonts w:ascii="Garamond" w:hAnsi="Garamond" w:cs="Times New Roman"/>
          <w:sz w:val="22"/>
          <w:szCs w:val="22"/>
        </w:rPr>
      </w:pPr>
      <w:r w:rsidRPr="005E0A07">
        <w:rPr>
          <w:rFonts w:ascii="Garamond" w:hAnsi="Garamond" w:cs="Times New Roman"/>
          <w:b/>
          <w:sz w:val="22"/>
          <w:szCs w:val="22"/>
        </w:rPr>
        <w:t>Forward-looking approach</w:t>
      </w:r>
      <w:r w:rsidRPr="005E0A07">
        <w:rPr>
          <w:rFonts w:ascii="Garamond" w:hAnsi="Garamond" w:cs="Times New Roman"/>
          <w:sz w:val="22"/>
          <w:szCs w:val="22"/>
        </w:rPr>
        <w:t xml:space="preserve">: chain of events was foreseeable, natural, or probable at time D acted. Denies recovery for those harms not “within the risk.” </w:t>
      </w:r>
    </w:p>
    <w:p w14:paraId="5FB1A217" w14:textId="02CCC1A6" w:rsidR="00E02335" w:rsidRPr="005E0A07" w:rsidRDefault="00E02335" w:rsidP="00E02335">
      <w:pPr>
        <w:pStyle w:val="ListParagraph"/>
        <w:numPr>
          <w:ilvl w:val="3"/>
          <w:numId w:val="40"/>
        </w:numPr>
        <w:rPr>
          <w:rFonts w:ascii="Garamond" w:hAnsi="Garamond" w:cs="Times New Roman"/>
          <w:sz w:val="22"/>
          <w:szCs w:val="22"/>
        </w:rPr>
      </w:pPr>
      <w:r w:rsidRPr="005E0A07">
        <w:rPr>
          <w:rFonts w:ascii="Garamond" w:hAnsi="Garamond" w:cs="Times New Roman"/>
          <w:b/>
          <w:sz w:val="22"/>
          <w:szCs w:val="22"/>
        </w:rPr>
        <w:t>Backward-looking approach</w:t>
      </w:r>
      <w:r w:rsidRPr="005E0A07">
        <w:rPr>
          <w:rFonts w:ascii="Garamond" w:hAnsi="Garamond" w:cs="Times New Roman"/>
          <w:sz w:val="22"/>
          <w:szCs w:val="22"/>
        </w:rPr>
        <w:t xml:space="preserve">: work back to see if any third party or natural event severed causation. </w:t>
      </w:r>
    </w:p>
    <w:p w14:paraId="5DF79258" w14:textId="77777777" w:rsidR="00961787" w:rsidRPr="005E0A07" w:rsidRDefault="00961787" w:rsidP="00491ABA">
      <w:pPr>
        <w:rPr>
          <w:rFonts w:ascii="Garamond" w:hAnsi="Garamond" w:cs="Times New Roman"/>
          <w:b/>
          <w:sz w:val="22"/>
          <w:szCs w:val="22"/>
        </w:rPr>
      </w:pPr>
    </w:p>
    <w:p w14:paraId="0622398E" w14:textId="61CD657E" w:rsidR="00491ABA" w:rsidRPr="005E0A07" w:rsidRDefault="00491ABA" w:rsidP="00491ABA">
      <w:pPr>
        <w:rPr>
          <w:rFonts w:ascii="Garamond" w:hAnsi="Garamond" w:cs="Times New Roman"/>
          <w:b/>
          <w:sz w:val="22"/>
          <w:szCs w:val="22"/>
        </w:rPr>
      </w:pPr>
      <w:r w:rsidRPr="005E0A07">
        <w:rPr>
          <w:rFonts w:ascii="Garamond" w:hAnsi="Garamond" w:cs="Times New Roman"/>
          <w:b/>
          <w:sz w:val="22"/>
          <w:szCs w:val="22"/>
        </w:rPr>
        <w:t>Cause-in-Fact</w:t>
      </w:r>
      <w:r w:rsidR="00CC6C45">
        <w:rPr>
          <w:rFonts w:ascii="Garamond" w:hAnsi="Garamond" w:cs="Times New Roman"/>
          <w:b/>
          <w:sz w:val="22"/>
          <w:szCs w:val="22"/>
        </w:rPr>
        <w:t xml:space="preserve"> or #But </w:t>
      </w:r>
      <w:r w:rsidR="00FB3C1C">
        <w:rPr>
          <w:rFonts w:ascii="Garamond" w:hAnsi="Garamond" w:cs="Times New Roman"/>
          <w:b/>
          <w:sz w:val="22"/>
          <w:szCs w:val="22"/>
        </w:rPr>
        <w:t>For Cause</w:t>
      </w:r>
    </w:p>
    <w:p w14:paraId="1EEA987C" w14:textId="3B1E5595" w:rsidR="00491ABA" w:rsidRPr="005E0A07" w:rsidRDefault="00E02335" w:rsidP="00E02335">
      <w:pPr>
        <w:pStyle w:val="ListParagraph"/>
        <w:numPr>
          <w:ilvl w:val="0"/>
          <w:numId w:val="40"/>
        </w:numPr>
        <w:rPr>
          <w:rFonts w:ascii="Garamond" w:hAnsi="Garamond" w:cs="Times New Roman"/>
          <w:sz w:val="22"/>
          <w:szCs w:val="22"/>
        </w:rPr>
      </w:pPr>
      <w:r w:rsidRPr="005E0A07">
        <w:rPr>
          <w:rFonts w:ascii="Garamond" w:hAnsi="Garamond" w:cs="Times New Roman"/>
          <w:sz w:val="22"/>
          <w:szCs w:val="22"/>
        </w:rPr>
        <w:t>[</w:t>
      </w:r>
      <w:r w:rsidR="00857253" w:rsidRPr="005E0A07">
        <w:rPr>
          <w:rFonts w:ascii="Garamond" w:hAnsi="Garamond" w:cs="Times New Roman"/>
          <w:smallCaps/>
          <w:sz w:val="22"/>
          <w:szCs w:val="22"/>
        </w:rPr>
        <w:t>Uncertainty</w:t>
      </w:r>
      <w:r w:rsidRPr="005E0A07">
        <w:rPr>
          <w:rFonts w:ascii="Garamond" w:hAnsi="Garamond" w:cs="Times New Roman"/>
          <w:sz w:val="22"/>
          <w:szCs w:val="22"/>
        </w:rPr>
        <w:t xml:space="preserve">] </w:t>
      </w:r>
      <w:r w:rsidRPr="005E0A07">
        <w:rPr>
          <w:rFonts w:ascii="Garamond" w:hAnsi="Garamond" w:cs="Times New Roman"/>
          <w:i/>
          <w:sz w:val="22"/>
          <w:szCs w:val="22"/>
        </w:rPr>
        <w:t>New York Central R.R. v. Grimstad</w:t>
      </w:r>
      <w:r w:rsidRPr="005E0A07">
        <w:rPr>
          <w:rFonts w:ascii="Garamond" w:hAnsi="Garamond" w:cs="Times New Roman"/>
          <w:sz w:val="22"/>
          <w:szCs w:val="22"/>
        </w:rPr>
        <w:t xml:space="preserve"> (barge failed to equip life-preservers) </w:t>
      </w:r>
    </w:p>
    <w:p w14:paraId="04EA9972" w14:textId="21E75A0D" w:rsidR="000312C6" w:rsidRPr="005E0A07" w:rsidRDefault="000312C6" w:rsidP="000312C6">
      <w:pPr>
        <w:pStyle w:val="ListParagraph"/>
        <w:numPr>
          <w:ilvl w:val="1"/>
          <w:numId w:val="40"/>
        </w:numPr>
        <w:rPr>
          <w:rFonts w:ascii="Garamond" w:hAnsi="Garamond" w:cs="Times New Roman"/>
          <w:sz w:val="22"/>
          <w:szCs w:val="22"/>
        </w:rPr>
      </w:pPr>
      <w:r w:rsidRPr="005E0A07">
        <w:rPr>
          <w:rFonts w:ascii="Garamond" w:hAnsi="Garamond" w:cs="Times New Roman"/>
          <w:sz w:val="22"/>
          <w:szCs w:val="22"/>
        </w:rPr>
        <w:t xml:space="preserve">D was </w:t>
      </w:r>
      <w:r w:rsidRPr="005E0A07">
        <w:rPr>
          <w:rFonts w:ascii="Garamond" w:hAnsi="Garamond" w:cs="Times New Roman"/>
          <w:b/>
          <w:sz w:val="22"/>
          <w:szCs w:val="22"/>
        </w:rPr>
        <w:t>negligent</w:t>
      </w:r>
      <w:r w:rsidRPr="005E0A07">
        <w:rPr>
          <w:rFonts w:ascii="Garamond" w:hAnsi="Garamond" w:cs="Times New Roman"/>
          <w:sz w:val="22"/>
          <w:szCs w:val="22"/>
        </w:rPr>
        <w:t xml:space="preserve">, but </w:t>
      </w:r>
      <w:r w:rsidRPr="005E0A07">
        <w:rPr>
          <w:rFonts w:ascii="Garamond" w:hAnsi="Garamond" w:cs="Times New Roman"/>
          <w:b/>
          <w:sz w:val="22"/>
          <w:szCs w:val="22"/>
        </w:rPr>
        <w:t>too uncertain</w:t>
      </w:r>
      <w:r w:rsidRPr="005E0A07">
        <w:rPr>
          <w:rFonts w:ascii="Garamond" w:hAnsi="Garamond" w:cs="Times New Roman"/>
          <w:sz w:val="22"/>
          <w:szCs w:val="22"/>
        </w:rPr>
        <w:t xml:space="preserve"> to say D </w:t>
      </w:r>
      <w:r w:rsidRPr="005E0A07">
        <w:rPr>
          <w:rFonts w:ascii="Garamond" w:hAnsi="Garamond" w:cs="Times New Roman"/>
          <w:b/>
          <w:i/>
          <w:sz w:val="22"/>
          <w:szCs w:val="22"/>
        </w:rPr>
        <w:t>caused</w:t>
      </w:r>
      <w:r w:rsidRPr="005E0A07">
        <w:rPr>
          <w:rFonts w:ascii="Garamond" w:hAnsi="Garamond" w:cs="Times New Roman"/>
          <w:sz w:val="22"/>
          <w:szCs w:val="22"/>
        </w:rPr>
        <w:t xml:space="preserve"> harm.</w:t>
      </w:r>
    </w:p>
    <w:p w14:paraId="61ED18F3" w14:textId="1BF6C6D0" w:rsidR="00E02335" w:rsidRPr="005E0A07" w:rsidRDefault="00E02335" w:rsidP="000312C6">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Pure speculation and conjecture</w:t>
      </w:r>
      <w:r w:rsidR="000312C6" w:rsidRPr="005E0A07">
        <w:rPr>
          <w:rFonts w:ascii="Garamond" w:hAnsi="Garamond" w:cs="Times New Roman"/>
          <w:sz w:val="22"/>
          <w:szCs w:val="22"/>
        </w:rPr>
        <w:t xml:space="preserve"> if life buoy would have saved captain. </w:t>
      </w:r>
      <w:r w:rsidR="000312C6" w:rsidRPr="005E0A07">
        <w:rPr>
          <w:rFonts w:ascii="Garamond" w:hAnsi="Garamond" w:cs="Times New Roman"/>
          <w:b/>
          <w:sz w:val="22"/>
          <w:szCs w:val="22"/>
        </w:rPr>
        <w:t>Too much we don’t know</w:t>
      </w:r>
      <w:r w:rsidR="000312C6" w:rsidRPr="005E0A07">
        <w:rPr>
          <w:rFonts w:ascii="Garamond" w:hAnsi="Garamond" w:cs="Times New Roman"/>
          <w:sz w:val="22"/>
          <w:szCs w:val="22"/>
        </w:rPr>
        <w:t xml:space="preserve">. </w:t>
      </w:r>
      <w:r w:rsidR="00D13C30" w:rsidRPr="005E0A07">
        <w:rPr>
          <w:rFonts w:ascii="Garamond" w:hAnsi="Garamond" w:cs="Times New Roman"/>
          <w:sz w:val="22"/>
          <w:szCs w:val="22"/>
        </w:rPr>
        <w:t>Need direct evidence.</w:t>
      </w:r>
    </w:p>
    <w:p w14:paraId="2B8BD38E" w14:textId="2E3FB5B2" w:rsidR="000312C6" w:rsidRPr="005E0A07" w:rsidRDefault="000312C6" w:rsidP="000312C6">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 xml:space="preserve">High bar for P. D has better access to info. </w:t>
      </w:r>
    </w:p>
    <w:p w14:paraId="350A1CA7" w14:textId="57D54383" w:rsidR="000312C6" w:rsidRPr="005E0A07" w:rsidRDefault="000312C6" w:rsidP="000312C6">
      <w:pPr>
        <w:pStyle w:val="ListParagraph"/>
        <w:numPr>
          <w:ilvl w:val="1"/>
          <w:numId w:val="40"/>
        </w:numPr>
        <w:rPr>
          <w:rFonts w:ascii="Garamond" w:hAnsi="Garamond" w:cs="Times New Roman"/>
          <w:sz w:val="22"/>
          <w:szCs w:val="22"/>
        </w:rPr>
      </w:pPr>
      <w:r w:rsidRPr="005E0A07">
        <w:rPr>
          <w:rFonts w:ascii="Garamond" w:hAnsi="Garamond" w:cs="Times New Roman"/>
          <w:sz w:val="22"/>
          <w:szCs w:val="22"/>
        </w:rPr>
        <w:t xml:space="preserve">Rescue boats lashed to deck, but couldn’t have lowered in time to rescue P. </w:t>
      </w:r>
      <w:r w:rsidRPr="005E0A07">
        <w:rPr>
          <w:rFonts w:ascii="Garamond" w:hAnsi="Garamond" w:cs="Times New Roman"/>
          <w:i/>
          <w:sz w:val="22"/>
          <w:szCs w:val="22"/>
        </w:rPr>
        <w:t>Ford v. Trident Fisheries Co.</w:t>
      </w:r>
    </w:p>
    <w:p w14:paraId="5D2A2F99" w14:textId="1027FFFA" w:rsidR="000312C6" w:rsidRPr="005E0A07" w:rsidRDefault="000312C6" w:rsidP="000312C6">
      <w:pPr>
        <w:pStyle w:val="ListParagraph"/>
        <w:numPr>
          <w:ilvl w:val="1"/>
          <w:numId w:val="40"/>
        </w:numPr>
        <w:rPr>
          <w:rFonts w:ascii="Garamond" w:hAnsi="Garamond" w:cs="Times New Roman"/>
          <w:sz w:val="22"/>
          <w:szCs w:val="22"/>
        </w:rPr>
      </w:pPr>
      <w:r w:rsidRPr="005E0A07">
        <w:rPr>
          <w:rFonts w:ascii="Garamond" w:hAnsi="Garamond" w:cs="Times New Roman"/>
          <w:sz w:val="22"/>
          <w:szCs w:val="22"/>
        </w:rPr>
        <w:t>[</w:t>
      </w:r>
      <w:r w:rsidR="00857253" w:rsidRPr="005E0A07">
        <w:rPr>
          <w:rFonts w:ascii="Garamond" w:hAnsi="Garamond" w:cs="Times New Roman"/>
          <w:smallCaps/>
          <w:sz w:val="22"/>
          <w:szCs w:val="22"/>
        </w:rPr>
        <w:t>Reduced Bar</w:t>
      </w:r>
      <w:r w:rsidRPr="005E0A07">
        <w:rPr>
          <w:rFonts w:ascii="Garamond" w:hAnsi="Garamond" w:cs="Times New Roman"/>
          <w:sz w:val="22"/>
          <w:szCs w:val="22"/>
        </w:rPr>
        <w:t xml:space="preserve">] </w:t>
      </w:r>
    </w:p>
    <w:p w14:paraId="38D1374E" w14:textId="62357246" w:rsidR="000312C6" w:rsidRPr="005E0A07" w:rsidRDefault="000312C6" w:rsidP="000312C6">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 xml:space="preserve">If </w:t>
      </w:r>
      <w:r w:rsidRPr="005E0A07">
        <w:rPr>
          <w:rFonts w:ascii="Garamond" w:hAnsi="Garamond" w:cs="Times New Roman"/>
          <w:b/>
          <w:i/>
          <w:sz w:val="22"/>
          <w:szCs w:val="22"/>
        </w:rPr>
        <w:t xml:space="preserve">reasonable men may disagree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send to jury. </w:t>
      </w:r>
      <w:r w:rsidRPr="005E0A07">
        <w:rPr>
          <w:rFonts w:ascii="Garamond" w:hAnsi="Garamond" w:cs="Times New Roman"/>
          <w:i/>
          <w:sz w:val="22"/>
          <w:szCs w:val="22"/>
        </w:rPr>
        <w:t>Kirincich v. Standard</w:t>
      </w:r>
      <w:r w:rsidR="00D13C30" w:rsidRPr="005E0A07">
        <w:rPr>
          <w:rFonts w:ascii="Garamond" w:hAnsi="Garamond" w:cs="Times New Roman"/>
          <w:sz w:val="22"/>
          <w:szCs w:val="22"/>
        </w:rPr>
        <w:t xml:space="preserve"> </w:t>
      </w:r>
    </w:p>
    <w:p w14:paraId="231A2118" w14:textId="6C263BE0" w:rsidR="000312C6" w:rsidRPr="005E0A07" w:rsidRDefault="000312C6" w:rsidP="000312C6">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BoP</w:t>
      </w:r>
      <w:r w:rsidR="00D13C30" w:rsidRPr="005E0A07">
        <w:rPr>
          <w:rFonts w:ascii="Garamond" w:hAnsi="Garamond" w:cs="Times New Roman"/>
          <w:sz w:val="22"/>
          <w:szCs w:val="22"/>
        </w:rPr>
        <w:t xml:space="preserve"> </w:t>
      </w:r>
      <w:r w:rsidR="00D13C30" w:rsidRPr="005E0A07">
        <w:rPr>
          <w:rFonts w:ascii="Garamond" w:hAnsi="Garamond" w:cs="Times New Roman"/>
          <w:b/>
          <w:sz w:val="22"/>
          <w:szCs w:val="22"/>
        </w:rPr>
        <w:t>shifted to</w:t>
      </w:r>
      <w:r w:rsidRPr="005E0A07">
        <w:rPr>
          <w:rFonts w:ascii="Garamond" w:hAnsi="Garamond" w:cs="Times New Roman"/>
          <w:b/>
          <w:sz w:val="22"/>
          <w:szCs w:val="22"/>
        </w:rPr>
        <w:t xml:space="preserve"> D</w:t>
      </w:r>
      <w:r w:rsidRPr="005E0A07">
        <w:rPr>
          <w:rFonts w:ascii="Garamond" w:hAnsi="Garamond" w:cs="Times New Roman"/>
          <w:sz w:val="22"/>
          <w:szCs w:val="22"/>
        </w:rPr>
        <w:t xml:space="preserve">. </w:t>
      </w:r>
      <w:r w:rsidRPr="005E0A07">
        <w:rPr>
          <w:rFonts w:ascii="Garamond" w:hAnsi="Garamond" w:cs="Times New Roman"/>
          <w:i/>
          <w:sz w:val="22"/>
          <w:szCs w:val="22"/>
        </w:rPr>
        <w:t>Reyes v. Vantage Steamship Co.</w:t>
      </w:r>
      <w:r w:rsidRPr="005E0A07">
        <w:rPr>
          <w:rFonts w:ascii="Garamond" w:hAnsi="Garamond" w:cs="Times New Roman"/>
          <w:sz w:val="22"/>
          <w:szCs w:val="22"/>
        </w:rPr>
        <w:t xml:space="preserve"> </w:t>
      </w:r>
    </w:p>
    <w:p w14:paraId="09B79C72" w14:textId="680C3933" w:rsidR="000312C6" w:rsidRPr="005E0A07" w:rsidRDefault="00D13C30" w:rsidP="000312C6">
      <w:pPr>
        <w:pStyle w:val="ListParagraph"/>
        <w:numPr>
          <w:ilvl w:val="1"/>
          <w:numId w:val="40"/>
        </w:numPr>
        <w:rPr>
          <w:rFonts w:ascii="Garamond" w:hAnsi="Garamond" w:cs="Times New Roman"/>
          <w:sz w:val="22"/>
          <w:szCs w:val="22"/>
        </w:rPr>
      </w:pPr>
      <w:r w:rsidRPr="005E0A07">
        <w:rPr>
          <w:rFonts w:ascii="Garamond" w:hAnsi="Garamond" w:cs="Times New Roman"/>
          <w:sz w:val="22"/>
          <w:szCs w:val="22"/>
        </w:rPr>
        <w:t>[</w:t>
      </w:r>
      <w:r w:rsidR="00857253" w:rsidRPr="005E0A07">
        <w:rPr>
          <w:rFonts w:ascii="Garamond" w:hAnsi="Garamond" w:cs="Times New Roman"/>
          <w:smallCaps/>
          <w:sz w:val="22"/>
          <w:szCs w:val="22"/>
        </w:rPr>
        <w:t>Slip &amp; Fall</w:t>
      </w:r>
      <w:r w:rsidRPr="005E0A07">
        <w:rPr>
          <w:rFonts w:ascii="Garamond" w:hAnsi="Garamond" w:cs="Times New Roman"/>
          <w:sz w:val="22"/>
          <w:szCs w:val="22"/>
        </w:rPr>
        <w:t>]</w:t>
      </w:r>
    </w:p>
    <w:p w14:paraId="2EDD3C63" w14:textId="27866CF0" w:rsidR="00D13C30" w:rsidRPr="005E0A07" w:rsidRDefault="00D13C30" w:rsidP="00D13C30">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 xml:space="preserve">Mere chance that it </w:t>
      </w:r>
      <w:r w:rsidRPr="005E0A07">
        <w:rPr>
          <w:rFonts w:ascii="Garamond" w:hAnsi="Garamond" w:cs="Times New Roman"/>
          <w:b/>
          <w:sz w:val="22"/>
          <w:szCs w:val="22"/>
        </w:rPr>
        <w:t>might have happened</w:t>
      </w:r>
      <w:r w:rsidRPr="005E0A07">
        <w:rPr>
          <w:rFonts w:ascii="Garamond" w:hAnsi="Garamond" w:cs="Times New Roman"/>
          <w:sz w:val="22"/>
          <w:szCs w:val="22"/>
        </w:rPr>
        <w:t xml:space="preserve"> w/o negligence of D is NOT sufficient to break causal chain. Negligence </w:t>
      </w:r>
      <w:r w:rsidRPr="005E0A07">
        <w:rPr>
          <w:rFonts w:ascii="Garamond" w:hAnsi="Garamond" w:cs="Times New Roman"/>
          <w:b/>
          <w:sz w:val="22"/>
          <w:szCs w:val="22"/>
        </w:rPr>
        <w:t>greatly multiplied chances</w:t>
      </w:r>
      <w:r w:rsidRPr="005E0A07">
        <w:rPr>
          <w:rFonts w:ascii="Garamond" w:hAnsi="Garamond" w:cs="Times New Roman"/>
          <w:sz w:val="22"/>
          <w:szCs w:val="22"/>
        </w:rPr>
        <w:t xml:space="preserve">. </w:t>
      </w:r>
      <w:r w:rsidRPr="005E0A07">
        <w:rPr>
          <w:rFonts w:ascii="Garamond" w:hAnsi="Garamond" w:cs="Times New Roman"/>
          <w:i/>
          <w:sz w:val="22"/>
          <w:szCs w:val="22"/>
        </w:rPr>
        <w:t>Reynolds v. Texas &amp; Pacific Ry.</w:t>
      </w:r>
    </w:p>
    <w:p w14:paraId="109C960F" w14:textId="3DAEAF23" w:rsidR="00D13C30" w:rsidRPr="005E0A07" w:rsidRDefault="00D13C30" w:rsidP="00D13C30">
      <w:pPr>
        <w:pStyle w:val="ListParagraph"/>
        <w:numPr>
          <w:ilvl w:val="0"/>
          <w:numId w:val="40"/>
        </w:numPr>
        <w:rPr>
          <w:rFonts w:ascii="Garamond" w:hAnsi="Garamond" w:cs="Times New Roman"/>
          <w:sz w:val="22"/>
          <w:szCs w:val="22"/>
        </w:rPr>
      </w:pPr>
      <w:r w:rsidRPr="005E0A07">
        <w:rPr>
          <w:rFonts w:ascii="Garamond" w:hAnsi="Garamond" w:cs="Times New Roman"/>
          <w:sz w:val="22"/>
          <w:szCs w:val="22"/>
        </w:rPr>
        <w:t>[</w:t>
      </w:r>
      <w:r w:rsidR="00857253" w:rsidRPr="005E0A07">
        <w:rPr>
          <w:rFonts w:ascii="Garamond" w:hAnsi="Garamond" w:cs="Times New Roman"/>
          <w:smallCaps/>
          <w:sz w:val="22"/>
          <w:szCs w:val="22"/>
        </w:rPr>
        <w:t>Risk Realized</w:t>
      </w:r>
      <w:r w:rsidRPr="005E0A07">
        <w:rPr>
          <w:rFonts w:ascii="Garamond" w:hAnsi="Garamond" w:cs="Times New Roman"/>
          <w:sz w:val="22"/>
          <w:szCs w:val="22"/>
        </w:rPr>
        <w:t xml:space="preserve">] </w:t>
      </w:r>
      <w:r w:rsidRPr="005E0A07">
        <w:rPr>
          <w:rFonts w:ascii="Garamond" w:hAnsi="Garamond" w:cs="Times New Roman"/>
          <w:i/>
          <w:sz w:val="22"/>
          <w:szCs w:val="22"/>
        </w:rPr>
        <w:t>Zuchowicz v. United States</w:t>
      </w:r>
      <w:r w:rsidRPr="005E0A07">
        <w:rPr>
          <w:rFonts w:ascii="Garamond" w:hAnsi="Garamond" w:cs="Times New Roman"/>
          <w:sz w:val="22"/>
          <w:szCs w:val="22"/>
        </w:rPr>
        <w:t xml:space="preserve"> (overdose of drugs; normal amount still</w:t>
      </w:r>
      <w:r w:rsidR="00970FF9" w:rsidRPr="005E0A07">
        <w:rPr>
          <w:rFonts w:ascii="Garamond" w:hAnsi="Garamond" w:cs="Times New Roman"/>
          <w:sz w:val="22"/>
          <w:szCs w:val="22"/>
        </w:rPr>
        <w:t xml:space="preserve"> caused</w:t>
      </w:r>
      <w:r w:rsidRPr="005E0A07">
        <w:rPr>
          <w:rFonts w:ascii="Garamond" w:hAnsi="Garamond" w:cs="Times New Roman"/>
          <w:sz w:val="22"/>
          <w:szCs w:val="22"/>
        </w:rPr>
        <w:t xml:space="preserve"> problem)</w:t>
      </w:r>
    </w:p>
    <w:p w14:paraId="11CCABFB" w14:textId="1D43BC3C" w:rsidR="00D13C30" w:rsidRPr="005E0A07" w:rsidRDefault="00D13C30" w:rsidP="00D13C30">
      <w:pPr>
        <w:pStyle w:val="ListParagraph"/>
        <w:numPr>
          <w:ilvl w:val="1"/>
          <w:numId w:val="40"/>
        </w:numPr>
        <w:rPr>
          <w:rFonts w:ascii="Garamond" w:hAnsi="Garamond" w:cs="Times New Roman"/>
          <w:sz w:val="22"/>
          <w:szCs w:val="22"/>
        </w:rPr>
      </w:pPr>
      <w:r w:rsidRPr="005E0A07">
        <w:rPr>
          <w:rFonts w:ascii="Garamond" w:hAnsi="Garamond" w:cs="Times New Roman"/>
          <w:sz w:val="22"/>
          <w:szCs w:val="22"/>
        </w:rPr>
        <w:t xml:space="preserve">Rule: if (a) negligent act wrong b/c it </w:t>
      </w:r>
      <w:r w:rsidRPr="005E0A07">
        <w:rPr>
          <w:rFonts w:ascii="Garamond" w:hAnsi="Garamond" w:cs="Times New Roman"/>
          <w:b/>
          <w:i/>
          <w:sz w:val="22"/>
          <w:szCs w:val="22"/>
        </w:rPr>
        <w:t>increased</w:t>
      </w:r>
      <w:r w:rsidRPr="005E0A07">
        <w:rPr>
          <w:rFonts w:ascii="Garamond" w:hAnsi="Garamond" w:cs="Times New Roman"/>
          <w:b/>
          <w:sz w:val="22"/>
          <w:szCs w:val="22"/>
        </w:rPr>
        <w:t xml:space="preserve"> </w:t>
      </w:r>
      <w:r w:rsidRPr="005E0A07">
        <w:rPr>
          <w:rFonts w:ascii="Garamond" w:hAnsi="Garamond" w:cs="Times New Roman"/>
          <w:sz w:val="22"/>
          <w:szCs w:val="22"/>
        </w:rPr>
        <w:t xml:space="preserve">chance harm would occur; and (b) harm </w:t>
      </w:r>
      <w:r w:rsidR="00970FF9" w:rsidRPr="005E0A07">
        <w:rPr>
          <w:rFonts w:ascii="Garamond" w:hAnsi="Garamond" w:cs="Times New Roman"/>
          <w:sz w:val="22"/>
          <w:szCs w:val="22"/>
        </w:rPr>
        <w:t xml:space="preserve">occurs </w:t>
      </w:r>
      <w:r w:rsidR="00970FF9" w:rsidRPr="005E0A07">
        <w:rPr>
          <w:rFonts w:ascii="Garamond" w:hAnsi="Garamond" w:cs="Times New Roman"/>
          <w:sz w:val="22"/>
          <w:szCs w:val="22"/>
        </w:rPr>
        <w:sym w:font="Wingdings" w:char="F0E0"/>
      </w:r>
      <w:r w:rsidR="00970FF9" w:rsidRPr="005E0A07">
        <w:rPr>
          <w:rFonts w:ascii="Garamond" w:hAnsi="Garamond" w:cs="Times New Roman"/>
          <w:sz w:val="22"/>
          <w:szCs w:val="22"/>
        </w:rPr>
        <w:t xml:space="preserve"> enough to go to jury. </w:t>
      </w:r>
    </w:p>
    <w:p w14:paraId="18C24153" w14:textId="2FA95A40" w:rsidR="00970FF9" w:rsidRPr="005E0A07" w:rsidRDefault="00970FF9" w:rsidP="00970FF9">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 xml:space="preserve">Up to D to bring evidence denying </w:t>
      </w:r>
      <w:r w:rsidRPr="005E0A07">
        <w:rPr>
          <w:rFonts w:ascii="Garamond" w:hAnsi="Garamond" w:cs="Times New Roman"/>
          <w:b/>
          <w:sz w:val="22"/>
          <w:szCs w:val="22"/>
        </w:rPr>
        <w:t xml:space="preserve">but-for causation. </w:t>
      </w:r>
    </w:p>
    <w:p w14:paraId="216EB884" w14:textId="02DBF19A" w:rsidR="00970FF9" w:rsidRPr="005E0A07" w:rsidRDefault="00970FF9" w:rsidP="00970FF9">
      <w:pPr>
        <w:pStyle w:val="ListParagraph"/>
        <w:numPr>
          <w:ilvl w:val="2"/>
          <w:numId w:val="40"/>
        </w:numPr>
        <w:rPr>
          <w:rFonts w:ascii="Garamond" w:hAnsi="Garamond" w:cs="Times New Roman"/>
          <w:sz w:val="22"/>
          <w:szCs w:val="22"/>
        </w:rPr>
      </w:pPr>
      <w:r w:rsidRPr="005E0A07">
        <w:rPr>
          <w:rFonts w:ascii="Garamond" w:hAnsi="Garamond" w:cs="Times New Roman"/>
          <w:b/>
          <w:sz w:val="22"/>
          <w:szCs w:val="22"/>
        </w:rPr>
        <w:t>Relaxed test</w:t>
      </w:r>
      <w:r w:rsidRPr="005E0A07">
        <w:rPr>
          <w:rFonts w:ascii="Garamond" w:hAnsi="Garamond" w:cs="Times New Roman"/>
          <w:sz w:val="22"/>
          <w:szCs w:val="22"/>
        </w:rPr>
        <w:t xml:space="preserve">: one of the risks that made conduct negligent is realized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enough to go to jury. </w:t>
      </w:r>
    </w:p>
    <w:p w14:paraId="4A991420" w14:textId="46F694C8" w:rsidR="00970FF9" w:rsidRPr="005E0A07" w:rsidRDefault="00970FF9" w:rsidP="00970FF9">
      <w:pPr>
        <w:pStyle w:val="ListParagraph"/>
        <w:numPr>
          <w:ilvl w:val="0"/>
          <w:numId w:val="40"/>
        </w:numPr>
        <w:rPr>
          <w:rFonts w:ascii="Garamond" w:hAnsi="Garamond" w:cs="Times New Roman"/>
          <w:sz w:val="22"/>
          <w:szCs w:val="22"/>
        </w:rPr>
      </w:pPr>
      <w:r w:rsidRPr="005E0A07">
        <w:rPr>
          <w:rFonts w:ascii="Garamond" w:hAnsi="Garamond" w:cs="Times New Roman"/>
          <w:sz w:val="22"/>
          <w:szCs w:val="22"/>
        </w:rPr>
        <w:t xml:space="preserve">When </w:t>
      </w:r>
      <w:r w:rsidRPr="005E0A07">
        <w:rPr>
          <w:rFonts w:ascii="Garamond" w:hAnsi="Garamond" w:cs="Times New Roman"/>
          <w:b/>
          <w:sz w:val="22"/>
          <w:szCs w:val="22"/>
        </w:rPr>
        <w:t>evidentiary void</w:t>
      </w:r>
      <w:r w:rsidRPr="005E0A07">
        <w:rPr>
          <w:rFonts w:ascii="Garamond" w:hAnsi="Garamond" w:cs="Times New Roman"/>
          <w:sz w:val="22"/>
          <w:szCs w:val="22"/>
        </w:rPr>
        <w:t xml:space="preserve"> is due to D’s negligence, BoP on issue of causation </w:t>
      </w:r>
      <w:r w:rsidRPr="005E0A07">
        <w:rPr>
          <w:rFonts w:ascii="Garamond" w:hAnsi="Garamond" w:cs="Times New Roman"/>
          <w:b/>
          <w:sz w:val="22"/>
          <w:szCs w:val="22"/>
        </w:rPr>
        <w:t>shifts to D</w:t>
      </w:r>
      <w:r w:rsidRPr="005E0A07">
        <w:rPr>
          <w:rFonts w:ascii="Garamond" w:hAnsi="Garamond" w:cs="Times New Roman"/>
          <w:sz w:val="22"/>
          <w:szCs w:val="22"/>
        </w:rPr>
        <w:t xml:space="preserve">. </w:t>
      </w:r>
      <w:r w:rsidRPr="005E0A07">
        <w:rPr>
          <w:rFonts w:ascii="Garamond" w:hAnsi="Garamond" w:cs="Times New Roman"/>
          <w:i/>
          <w:sz w:val="22"/>
          <w:szCs w:val="22"/>
        </w:rPr>
        <w:t>Haft v. Lone Palm Hotel</w:t>
      </w:r>
      <w:r w:rsidRPr="005E0A07">
        <w:rPr>
          <w:rFonts w:ascii="Garamond" w:hAnsi="Garamond" w:cs="Times New Roman"/>
          <w:sz w:val="22"/>
          <w:szCs w:val="22"/>
        </w:rPr>
        <w:t xml:space="preserve"> (no lifeguard; father and son drowned)</w:t>
      </w:r>
    </w:p>
    <w:p w14:paraId="7CB6A567" w14:textId="0AC9C9E9" w:rsidR="00970FF9" w:rsidRPr="005E0A07" w:rsidRDefault="00970FF9" w:rsidP="00970FF9">
      <w:pPr>
        <w:pStyle w:val="ListParagraph"/>
        <w:numPr>
          <w:ilvl w:val="1"/>
          <w:numId w:val="40"/>
        </w:numPr>
        <w:rPr>
          <w:rFonts w:ascii="Garamond" w:hAnsi="Garamond" w:cs="Times New Roman"/>
          <w:sz w:val="22"/>
          <w:szCs w:val="22"/>
        </w:rPr>
      </w:pPr>
      <w:r w:rsidRPr="005E0A07">
        <w:rPr>
          <w:rFonts w:ascii="Garamond" w:hAnsi="Garamond" w:cs="Times New Roman"/>
          <w:i/>
          <w:sz w:val="22"/>
          <w:szCs w:val="22"/>
        </w:rPr>
        <w:t>Haft</w:t>
      </w:r>
      <w:r w:rsidRPr="005E0A07">
        <w:rPr>
          <w:rFonts w:ascii="Garamond" w:hAnsi="Garamond" w:cs="Times New Roman"/>
          <w:sz w:val="22"/>
          <w:szCs w:val="22"/>
        </w:rPr>
        <w:t xml:space="preserve"> has not been widely adopted. </w:t>
      </w:r>
    </w:p>
    <w:p w14:paraId="3D06DF3D" w14:textId="14B96E1E" w:rsidR="0052749F" w:rsidRPr="005E0A07" w:rsidRDefault="0052749F" w:rsidP="0052749F">
      <w:pPr>
        <w:pStyle w:val="ListParagraph"/>
        <w:numPr>
          <w:ilvl w:val="0"/>
          <w:numId w:val="40"/>
        </w:numPr>
        <w:rPr>
          <w:rFonts w:ascii="Garamond" w:hAnsi="Garamond" w:cs="Times New Roman"/>
          <w:sz w:val="22"/>
          <w:szCs w:val="22"/>
        </w:rPr>
      </w:pPr>
      <w:r w:rsidRPr="005E0A07">
        <w:rPr>
          <w:rFonts w:ascii="Garamond" w:hAnsi="Garamond" w:cs="Times New Roman"/>
          <w:sz w:val="22"/>
          <w:szCs w:val="22"/>
        </w:rPr>
        <w:t>[</w:t>
      </w:r>
      <w:r w:rsidR="00857253" w:rsidRPr="005E0A07">
        <w:rPr>
          <w:rFonts w:ascii="Garamond" w:hAnsi="Garamond" w:cs="Times New Roman"/>
          <w:smallCaps/>
          <w:sz w:val="22"/>
          <w:szCs w:val="22"/>
        </w:rPr>
        <w:t>Multiple Causes</w:t>
      </w:r>
      <w:r w:rsidRPr="005E0A07">
        <w:rPr>
          <w:rFonts w:ascii="Garamond" w:hAnsi="Garamond" w:cs="Times New Roman"/>
          <w:sz w:val="22"/>
          <w:szCs w:val="22"/>
        </w:rPr>
        <w:t>]</w:t>
      </w:r>
    </w:p>
    <w:p w14:paraId="4BAF00B3" w14:textId="4F2EFFCA" w:rsidR="0052749F" w:rsidRPr="005E0A07" w:rsidRDefault="0052749F" w:rsidP="0052749F">
      <w:pPr>
        <w:pStyle w:val="ListParagraph"/>
        <w:numPr>
          <w:ilvl w:val="1"/>
          <w:numId w:val="40"/>
        </w:numPr>
        <w:rPr>
          <w:rFonts w:ascii="Garamond" w:hAnsi="Garamond" w:cs="Times New Roman"/>
          <w:sz w:val="22"/>
          <w:szCs w:val="22"/>
        </w:rPr>
      </w:pPr>
      <w:r w:rsidRPr="005E0A07">
        <w:rPr>
          <w:rFonts w:ascii="Garamond" w:hAnsi="Garamond" w:cs="Times New Roman"/>
          <w:sz w:val="22"/>
          <w:szCs w:val="22"/>
        </w:rPr>
        <w:t>Possible Categories:</w:t>
      </w:r>
    </w:p>
    <w:p w14:paraId="7BDFAE4F" w14:textId="2781AE1B" w:rsidR="0052749F" w:rsidRPr="005E0A07" w:rsidRDefault="0052749F" w:rsidP="0052749F">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 xml:space="preserve">Only one caused it, but more than one might have, and don’t know which one. </w:t>
      </w:r>
    </w:p>
    <w:p w14:paraId="645B8EC9" w14:textId="03DCA005" w:rsidR="0052749F" w:rsidRPr="005E0A07" w:rsidRDefault="0052749F" w:rsidP="0052749F">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 xml:space="preserve">More than one caused it, but only one was necessary. Either was sufficient by itself. </w:t>
      </w:r>
    </w:p>
    <w:p w14:paraId="350109AA" w14:textId="3713452E" w:rsidR="0052749F" w:rsidRPr="005E0A07" w:rsidRDefault="0052749F" w:rsidP="0052749F">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 xml:space="preserve">Two caused it. Both were necessary. Neither was sufficient. </w:t>
      </w:r>
    </w:p>
    <w:p w14:paraId="41F38A73" w14:textId="6F3C9C20" w:rsidR="0052749F" w:rsidRPr="005E0A07" w:rsidRDefault="0052749F" w:rsidP="0052749F">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 xml:space="preserve">Several did it. Only two were necessary. Each one wasn’t necessary/sufficient. </w:t>
      </w:r>
    </w:p>
    <w:p w14:paraId="14E34E39" w14:textId="0ABDAD60" w:rsidR="0052749F" w:rsidRPr="005E0A07" w:rsidRDefault="0052749F" w:rsidP="0052749F">
      <w:pPr>
        <w:pStyle w:val="ListParagraph"/>
        <w:numPr>
          <w:ilvl w:val="1"/>
          <w:numId w:val="40"/>
        </w:numPr>
        <w:rPr>
          <w:rFonts w:ascii="Garamond" w:hAnsi="Garamond" w:cs="Times New Roman"/>
          <w:sz w:val="22"/>
          <w:szCs w:val="22"/>
        </w:rPr>
      </w:pPr>
      <w:r w:rsidRPr="005E0A07">
        <w:rPr>
          <w:rFonts w:ascii="Garamond" w:hAnsi="Garamond" w:cs="Times New Roman"/>
          <w:sz w:val="22"/>
          <w:szCs w:val="22"/>
        </w:rPr>
        <w:t>Further complications</w:t>
      </w:r>
    </w:p>
    <w:p w14:paraId="033E5E8B" w14:textId="05C6C240" w:rsidR="0052749F" w:rsidRPr="005E0A07" w:rsidRDefault="0052749F" w:rsidP="0052749F">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 xml:space="preserve">Parties acting in concert or independent. </w:t>
      </w:r>
    </w:p>
    <w:p w14:paraId="29B0FC2B" w14:textId="45705636" w:rsidR="0052749F" w:rsidRPr="005E0A07" w:rsidRDefault="0052749F" w:rsidP="0052749F">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 xml:space="preserve">Different contributions from different actors. </w:t>
      </w:r>
    </w:p>
    <w:p w14:paraId="3516C42A" w14:textId="2DE209AD" w:rsidR="0052749F" w:rsidRPr="005E0A07" w:rsidRDefault="0052749F" w:rsidP="0052749F">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 xml:space="preserve">Temporal issues: acting at different times. </w:t>
      </w:r>
    </w:p>
    <w:p w14:paraId="01A83ABD" w14:textId="56328DF5" w:rsidR="0052749F" w:rsidRPr="005E0A07" w:rsidRDefault="0052749F" w:rsidP="0052749F">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 xml:space="preserve">One major injury or distinct injuries. </w:t>
      </w:r>
    </w:p>
    <w:p w14:paraId="539A0159" w14:textId="3C4F6219" w:rsidR="0052749F" w:rsidRPr="005E0A07" w:rsidRDefault="0052749F" w:rsidP="0052749F">
      <w:pPr>
        <w:pStyle w:val="ListParagraph"/>
        <w:numPr>
          <w:ilvl w:val="3"/>
          <w:numId w:val="40"/>
        </w:numPr>
        <w:rPr>
          <w:rFonts w:ascii="Garamond" w:hAnsi="Garamond" w:cs="Times New Roman"/>
          <w:sz w:val="22"/>
          <w:szCs w:val="22"/>
        </w:rPr>
      </w:pPr>
      <w:r w:rsidRPr="005E0A07">
        <w:rPr>
          <w:rFonts w:ascii="Garamond" w:hAnsi="Garamond" w:cs="Times New Roman"/>
          <w:b/>
          <w:sz w:val="22"/>
          <w:szCs w:val="22"/>
        </w:rPr>
        <w:t>General rule</w:t>
      </w:r>
      <w:r w:rsidRPr="005E0A07">
        <w:rPr>
          <w:rFonts w:ascii="Garamond" w:hAnsi="Garamond" w:cs="Times New Roman"/>
          <w:sz w:val="22"/>
          <w:szCs w:val="22"/>
        </w:rPr>
        <w:t xml:space="preserve">: if you have </w:t>
      </w:r>
      <w:r w:rsidRPr="005E0A07">
        <w:rPr>
          <w:rFonts w:ascii="Garamond" w:hAnsi="Garamond" w:cs="Times New Roman"/>
          <w:b/>
          <w:i/>
          <w:sz w:val="22"/>
          <w:szCs w:val="22"/>
        </w:rPr>
        <w:t>distinct</w:t>
      </w:r>
      <w:r w:rsidRPr="005E0A07">
        <w:rPr>
          <w:rFonts w:ascii="Garamond" w:hAnsi="Garamond" w:cs="Times New Roman"/>
          <w:sz w:val="22"/>
          <w:szCs w:val="22"/>
        </w:rPr>
        <w:t xml:space="preserve"> injury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only liable for that. Possibly responsible for </w:t>
      </w:r>
      <w:r w:rsidRPr="005E0A07">
        <w:rPr>
          <w:rFonts w:ascii="Garamond" w:hAnsi="Garamond" w:cs="Times New Roman"/>
          <w:b/>
          <w:sz w:val="22"/>
          <w:szCs w:val="22"/>
        </w:rPr>
        <w:t xml:space="preserve">aggravation </w:t>
      </w:r>
      <w:r w:rsidR="00F65941" w:rsidRPr="005E0A07">
        <w:rPr>
          <w:rFonts w:ascii="Garamond" w:hAnsi="Garamond" w:cs="Times New Roman"/>
          <w:sz w:val="22"/>
          <w:szCs w:val="22"/>
        </w:rPr>
        <w:t xml:space="preserve">of original </w:t>
      </w:r>
      <w:r w:rsidRPr="005E0A07">
        <w:rPr>
          <w:rFonts w:ascii="Garamond" w:hAnsi="Garamond" w:cs="Times New Roman"/>
          <w:sz w:val="22"/>
          <w:szCs w:val="22"/>
        </w:rPr>
        <w:t xml:space="preserve">injury. </w:t>
      </w:r>
      <w:r w:rsidR="00F65941" w:rsidRPr="005E0A07">
        <w:rPr>
          <w:rFonts w:ascii="Garamond" w:hAnsi="Garamond" w:cs="Times New Roman"/>
          <w:sz w:val="22"/>
          <w:szCs w:val="22"/>
        </w:rPr>
        <w:t xml:space="preserve">Also, apportionment when there is </w:t>
      </w:r>
      <w:r w:rsidR="00F65941" w:rsidRPr="005E0A07">
        <w:rPr>
          <w:rFonts w:ascii="Garamond" w:hAnsi="Garamond" w:cs="Times New Roman"/>
          <w:b/>
          <w:sz w:val="22"/>
          <w:szCs w:val="22"/>
        </w:rPr>
        <w:t>reasonable basis</w:t>
      </w:r>
      <w:r w:rsidR="00F65941" w:rsidRPr="005E0A07">
        <w:rPr>
          <w:rFonts w:ascii="Garamond" w:hAnsi="Garamond" w:cs="Times New Roman"/>
          <w:sz w:val="22"/>
          <w:szCs w:val="22"/>
        </w:rPr>
        <w:t xml:space="preserve"> for determining contribution (RTT &amp; RST). </w:t>
      </w:r>
    </w:p>
    <w:p w14:paraId="542EBE0A" w14:textId="22EAFC0D" w:rsidR="0052749F" w:rsidRPr="005E0A07" w:rsidRDefault="0052749F" w:rsidP="0052749F">
      <w:pPr>
        <w:pStyle w:val="ListParagraph"/>
        <w:numPr>
          <w:ilvl w:val="3"/>
          <w:numId w:val="40"/>
        </w:numPr>
        <w:rPr>
          <w:rFonts w:ascii="Garamond" w:hAnsi="Garamond" w:cs="Times New Roman"/>
          <w:sz w:val="22"/>
          <w:szCs w:val="22"/>
        </w:rPr>
      </w:pPr>
      <w:r w:rsidRPr="005E0A07">
        <w:rPr>
          <w:rFonts w:ascii="Garamond" w:hAnsi="Garamond" w:cs="Times New Roman"/>
          <w:sz w:val="22"/>
          <w:szCs w:val="22"/>
        </w:rPr>
        <w:t xml:space="preserve">Hard if </w:t>
      </w:r>
      <w:r w:rsidRPr="005E0A07">
        <w:rPr>
          <w:rFonts w:ascii="Garamond" w:hAnsi="Garamond" w:cs="Times New Roman"/>
          <w:b/>
          <w:sz w:val="22"/>
          <w:szCs w:val="22"/>
        </w:rPr>
        <w:t>indivisible</w:t>
      </w:r>
      <w:r w:rsidRPr="005E0A07">
        <w:rPr>
          <w:rFonts w:ascii="Garamond" w:hAnsi="Garamond" w:cs="Times New Roman"/>
          <w:sz w:val="22"/>
          <w:szCs w:val="22"/>
        </w:rPr>
        <w:t xml:space="preserve"> injury w/ multiple actors. </w:t>
      </w:r>
    </w:p>
    <w:p w14:paraId="04BB5CFD" w14:textId="1FBB8FAE" w:rsidR="0052749F" w:rsidRPr="005E0A07" w:rsidRDefault="003D2B14" w:rsidP="003D2B14">
      <w:pPr>
        <w:pStyle w:val="ListParagraph"/>
        <w:numPr>
          <w:ilvl w:val="0"/>
          <w:numId w:val="40"/>
        </w:numPr>
        <w:rPr>
          <w:rFonts w:ascii="Garamond" w:hAnsi="Garamond" w:cs="Times New Roman"/>
          <w:sz w:val="22"/>
          <w:szCs w:val="22"/>
        </w:rPr>
      </w:pPr>
      <w:r w:rsidRPr="005E0A07">
        <w:rPr>
          <w:rFonts w:ascii="Garamond" w:hAnsi="Garamond" w:cs="Times New Roman"/>
          <w:sz w:val="22"/>
          <w:szCs w:val="22"/>
        </w:rPr>
        <w:t>[</w:t>
      </w:r>
      <w:r w:rsidR="00CC6C45">
        <w:rPr>
          <w:rFonts w:ascii="Garamond" w:hAnsi="Garamond" w:cs="Times New Roman"/>
          <w:sz w:val="22"/>
          <w:szCs w:val="22"/>
        </w:rPr>
        <w:t>#</w:t>
      </w:r>
      <w:r w:rsidR="00857253" w:rsidRPr="005E0A07">
        <w:rPr>
          <w:rFonts w:ascii="Garamond" w:hAnsi="Garamond" w:cs="Times New Roman"/>
          <w:smallCaps/>
          <w:sz w:val="22"/>
          <w:szCs w:val="22"/>
        </w:rPr>
        <w:t>Joint And Several Liability</w:t>
      </w:r>
      <w:r w:rsidRPr="005E0A07">
        <w:rPr>
          <w:rFonts w:ascii="Garamond" w:hAnsi="Garamond" w:cs="Times New Roman"/>
          <w:sz w:val="22"/>
          <w:szCs w:val="22"/>
        </w:rPr>
        <w:t>]</w:t>
      </w:r>
      <w:r w:rsidR="0052749F" w:rsidRPr="005E0A07">
        <w:rPr>
          <w:rFonts w:ascii="Garamond" w:hAnsi="Garamond" w:cs="Times New Roman"/>
          <w:sz w:val="22"/>
          <w:szCs w:val="22"/>
        </w:rPr>
        <w:t xml:space="preserve"> </w:t>
      </w:r>
      <w:r w:rsidR="0052749F" w:rsidRPr="005E0A07">
        <w:rPr>
          <w:rFonts w:ascii="Garamond" w:hAnsi="Garamond" w:cs="Times New Roman"/>
          <w:b/>
          <w:sz w:val="22"/>
          <w:szCs w:val="22"/>
        </w:rPr>
        <w:t>any one party</w:t>
      </w:r>
      <w:r w:rsidR="0052749F" w:rsidRPr="005E0A07">
        <w:rPr>
          <w:rFonts w:ascii="Garamond" w:hAnsi="Garamond" w:cs="Times New Roman"/>
          <w:sz w:val="22"/>
          <w:szCs w:val="22"/>
        </w:rPr>
        <w:t xml:space="preserve"> responsible for </w:t>
      </w:r>
      <w:r w:rsidR="0052749F" w:rsidRPr="005E0A07">
        <w:rPr>
          <w:rFonts w:ascii="Garamond" w:hAnsi="Garamond" w:cs="Times New Roman"/>
          <w:b/>
          <w:sz w:val="22"/>
          <w:szCs w:val="22"/>
        </w:rPr>
        <w:t>entire harm</w:t>
      </w:r>
      <w:r w:rsidR="0052749F" w:rsidRPr="005E0A07">
        <w:rPr>
          <w:rFonts w:ascii="Garamond" w:hAnsi="Garamond" w:cs="Times New Roman"/>
          <w:sz w:val="22"/>
          <w:szCs w:val="22"/>
        </w:rPr>
        <w:t xml:space="preserve">. </w:t>
      </w:r>
    </w:p>
    <w:p w14:paraId="42279069" w14:textId="33830447" w:rsidR="00970FF9" w:rsidRDefault="0052749F" w:rsidP="003D2B14">
      <w:pPr>
        <w:pStyle w:val="ListParagraph"/>
        <w:numPr>
          <w:ilvl w:val="1"/>
          <w:numId w:val="40"/>
        </w:numPr>
        <w:rPr>
          <w:rFonts w:ascii="Garamond" w:hAnsi="Garamond" w:cs="Times New Roman"/>
          <w:sz w:val="22"/>
          <w:szCs w:val="22"/>
        </w:rPr>
      </w:pPr>
      <w:r w:rsidRPr="005E0A07">
        <w:rPr>
          <w:rFonts w:ascii="Garamond" w:hAnsi="Garamond" w:cs="Times New Roman"/>
          <w:sz w:val="22"/>
          <w:szCs w:val="22"/>
        </w:rPr>
        <w:t>P can sue any one of them for whole thing. Huge advant</w:t>
      </w:r>
      <w:r w:rsidR="00F65941" w:rsidRPr="005E0A07">
        <w:rPr>
          <w:rFonts w:ascii="Garamond" w:hAnsi="Garamond" w:cs="Times New Roman"/>
          <w:sz w:val="22"/>
          <w:szCs w:val="22"/>
        </w:rPr>
        <w:t xml:space="preserve">age. </w:t>
      </w:r>
      <w:r w:rsidR="003D2B14" w:rsidRPr="005E0A07">
        <w:rPr>
          <w:rFonts w:ascii="Garamond" w:hAnsi="Garamond" w:cs="Times New Roman"/>
          <w:sz w:val="22"/>
          <w:szCs w:val="22"/>
        </w:rPr>
        <w:t xml:space="preserve">Matter of allocation is settled between D’s. </w:t>
      </w:r>
    </w:p>
    <w:p w14:paraId="1B146380" w14:textId="4764CB4B" w:rsidR="000002F2" w:rsidRDefault="000002F2" w:rsidP="000002F2">
      <w:pPr>
        <w:pStyle w:val="ListParagraph"/>
        <w:numPr>
          <w:ilvl w:val="2"/>
          <w:numId w:val="40"/>
        </w:numPr>
        <w:rPr>
          <w:rFonts w:ascii="Garamond" w:hAnsi="Garamond" w:cs="Times New Roman"/>
          <w:sz w:val="22"/>
          <w:szCs w:val="22"/>
        </w:rPr>
      </w:pPr>
      <w:r>
        <w:rPr>
          <w:rFonts w:ascii="Garamond" w:hAnsi="Garamond" w:cs="Times New Roman"/>
          <w:sz w:val="22"/>
          <w:szCs w:val="22"/>
        </w:rPr>
        <w:t xml:space="preserve">JOINT LIABILITY: each of several obligors can be responsible for the </w:t>
      </w:r>
      <w:r>
        <w:rPr>
          <w:rFonts w:ascii="Garamond" w:hAnsi="Garamond" w:cs="Times New Roman"/>
          <w:b/>
          <w:i/>
          <w:sz w:val="22"/>
          <w:szCs w:val="22"/>
        </w:rPr>
        <w:t>entire loss</w:t>
      </w:r>
      <w:r>
        <w:rPr>
          <w:rFonts w:ascii="Garamond" w:hAnsi="Garamond" w:cs="Times New Roman"/>
          <w:sz w:val="22"/>
          <w:szCs w:val="22"/>
        </w:rPr>
        <w:t xml:space="preserve"> if the others are unable to pay. </w:t>
      </w:r>
    </w:p>
    <w:p w14:paraId="6A4EB838" w14:textId="713772F1" w:rsidR="000002F2" w:rsidRPr="005E0A07" w:rsidRDefault="000002F2" w:rsidP="000002F2">
      <w:pPr>
        <w:pStyle w:val="ListParagraph"/>
        <w:numPr>
          <w:ilvl w:val="2"/>
          <w:numId w:val="40"/>
        </w:numPr>
        <w:rPr>
          <w:rFonts w:ascii="Garamond" w:hAnsi="Garamond" w:cs="Times New Roman"/>
          <w:sz w:val="22"/>
          <w:szCs w:val="22"/>
        </w:rPr>
      </w:pPr>
      <w:r>
        <w:rPr>
          <w:rFonts w:ascii="Garamond" w:hAnsi="Garamond" w:cs="Times New Roman"/>
          <w:sz w:val="22"/>
          <w:szCs w:val="22"/>
        </w:rPr>
        <w:t xml:space="preserve">SEVERAL LIABILITY: each person has an obligation to pay </w:t>
      </w:r>
      <w:r>
        <w:rPr>
          <w:rFonts w:ascii="Garamond" w:hAnsi="Garamond" w:cs="Times New Roman"/>
          <w:b/>
          <w:i/>
          <w:sz w:val="22"/>
          <w:szCs w:val="22"/>
        </w:rPr>
        <w:t>only a proportionate share</w:t>
      </w:r>
      <w:r>
        <w:rPr>
          <w:rFonts w:ascii="Garamond" w:hAnsi="Garamond" w:cs="Times New Roman"/>
          <w:sz w:val="22"/>
          <w:szCs w:val="22"/>
        </w:rPr>
        <w:t xml:space="preserve">, thereby casting on the P the risk of the insolvency of the other D’s. </w:t>
      </w:r>
    </w:p>
    <w:p w14:paraId="13B623B0" w14:textId="7983D82E" w:rsidR="00F65941" w:rsidRDefault="00CC6C45" w:rsidP="003D2B14">
      <w:pPr>
        <w:pStyle w:val="ListParagraph"/>
        <w:numPr>
          <w:ilvl w:val="1"/>
          <w:numId w:val="40"/>
        </w:numPr>
        <w:rPr>
          <w:rFonts w:ascii="Garamond" w:hAnsi="Garamond" w:cs="Times New Roman"/>
          <w:sz w:val="22"/>
          <w:szCs w:val="22"/>
        </w:rPr>
      </w:pPr>
      <w:r>
        <w:rPr>
          <w:rFonts w:ascii="Garamond" w:hAnsi="Garamond" w:cs="Times New Roman"/>
          <w:b/>
          <w:sz w:val="22"/>
          <w:szCs w:val="22"/>
        </w:rPr>
        <w:t>#</w:t>
      </w:r>
      <w:r w:rsidR="00F65941" w:rsidRPr="005E0A07">
        <w:rPr>
          <w:rFonts w:ascii="Garamond" w:hAnsi="Garamond" w:cs="Times New Roman"/>
          <w:b/>
          <w:sz w:val="22"/>
          <w:szCs w:val="22"/>
        </w:rPr>
        <w:t>J&amp;S</w:t>
      </w:r>
      <w:r w:rsidR="00F65941" w:rsidRPr="005E0A07">
        <w:rPr>
          <w:rFonts w:ascii="Garamond" w:hAnsi="Garamond" w:cs="Times New Roman"/>
          <w:sz w:val="22"/>
          <w:szCs w:val="22"/>
        </w:rPr>
        <w:t xml:space="preserve"> if: </w:t>
      </w:r>
    </w:p>
    <w:p w14:paraId="0156B6D0" w14:textId="593D7249" w:rsidR="00E30719" w:rsidRPr="005E0A07" w:rsidRDefault="00E30719" w:rsidP="00E30719">
      <w:pPr>
        <w:pStyle w:val="ListParagraph"/>
        <w:numPr>
          <w:ilvl w:val="2"/>
          <w:numId w:val="40"/>
        </w:numPr>
        <w:rPr>
          <w:rFonts w:ascii="Garamond" w:hAnsi="Garamond" w:cs="Times New Roman"/>
          <w:sz w:val="22"/>
          <w:szCs w:val="22"/>
        </w:rPr>
      </w:pPr>
      <w:r>
        <w:rPr>
          <w:rFonts w:ascii="Garamond" w:hAnsi="Garamond" w:cs="Times New Roman"/>
          <w:sz w:val="22"/>
          <w:szCs w:val="22"/>
        </w:rPr>
        <w:t xml:space="preserve">Single cause in fact, multiple potential. </w:t>
      </w:r>
      <w:r>
        <w:rPr>
          <w:rFonts w:ascii="Garamond" w:hAnsi="Garamond" w:cs="Times New Roman"/>
          <w:i/>
          <w:sz w:val="22"/>
          <w:szCs w:val="22"/>
        </w:rPr>
        <w:t>Summers v. Tice</w:t>
      </w:r>
    </w:p>
    <w:p w14:paraId="545DB1A7" w14:textId="2E0C8FF1" w:rsidR="00F65941" w:rsidRDefault="00F65941" w:rsidP="003D2B14">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 xml:space="preserve">Joint, but neither party is sufficient. </w:t>
      </w:r>
      <w:r w:rsidR="00E30719">
        <w:rPr>
          <w:rFonts w:ascii="Garamond" w:hAnsi="Garamond" w:cs="Times New Roman"/>
          <w:i/>
          <w:sz w:val="22"/>
          <w:szCs w:val="22"/>
        </w:rPr>
        <w:t>J.C. Penney Co</w:t>
      </w:r>
      <w:r w:rsidR="00E30719">
        <w:rPr>
          <w:rFonts w:ascii="Garamond" w:hAnsi="Garamond" w:cs="Times New Roman"/>
          <w:sz w:val="22"/>
          <w:szCs w:val="22"/>
        </w:rPr>
        <w:t>.</w:t>
      </w:r>
    </w:p>
    <w:p w14:paraId="78A4AE2C" w14:textId="7A97D67E" w:rsidR="00E30719" w:rsidRPr="005E0A07" w:rsidRDefault="00E30719" w:rsidP="003D2B14">
      <w:pPr>
        <w:pStyle w:val="ListParagraph"/>
        <w:numPr>
          <w:ilvl w:val="2"/>
          <w:numId w:val="40"/>
        </w:numPr>
        <w:rPr>
          <w:rFonts w:ascii="Garamond" w:hAnsi="Garamond" w:cs="Times New Roman"/>
          <w:sz w:val="22"/>
          <w:szCs w:val="22"/>
        </w:rPr>
      </w:pPr>
      <w:r>
        <w:rPr>
          <w:rFonts w:ascii="Garamond" w:hAnsi="Garamond" w:cs="Times New Roman"/>
          <w:sz w:val="22"/>
          <w:szCs w:val="22"/>
        </w:rPr>
        <w:t xml:space="preserve">2 causes; both necessary, neither sufficient. </w:t>
      </w:r>
    </w:p>
    <w:p w14:paraId="7180C8EB" w14:textId="0AB8DD0E" w:rsidR="00F65941" w:rsidRPr="005E0A07" w:rsidRDefault="00F65941" w:rsidP="003D2B14">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 xml:space="preserve">2/3 need, but no 2 is necessary. </w:t>
      </w:r>
    </w:p>
    <w:p w14:paraId="74A8CC77" w14:textId="5ADC713C" w:rsidR="00F65941" w:rsidRDefault="00F65941" w:rsidP="003D2B14">
      <w:pPr>
        <w:pStyle w:val="ListParagraph"/>
        <w:numPr>
          <w:ilvl w:val="1"/>
          <w:numId w:val="40"/>
        </w:numPr>
        <w:rPr>
          <w:rFonts w:ascii="Garamond" w:hAnsi="Garamond" w:cs="Times New Roman"/>
          <w:sz w:val="22"/>
          <w:szCs w:val="22"/>
        </w:rPr>
      </w:pPr>
      <w:r w:rsidRPr="005E0A07">
        <w:rPr>
          <w:rFonts w:ascii="Garamond" w:hAnsi="Garamond" w:cs="Times New Roman"/>
          <w:sz w:val="22"/>
          <w:szCs w:val="22"/>
        </w:rPr>
        <w:t xml:space="preserve">RTT is less embracing of J&amp;S than STT (led to widespread liability). </w:t>
      </w:r>
    </w:p>
    <w:p w14:paraId="5E130E44" w14:textId="7F7BC2B0" w:rsidR="0040241E" w:rsidRPr="005E0A07" w:rsidRDefault="0040241E" w:rsidP="0040241E">
      <w:pPr>
        <w:pStyle w:val="ListParagraph"/>
        <w:numPr>
          <w:ilvl w:val="2"/>
          <w:numId w:val="40"/>
        </w:numPr>
        <w:rPr>
          <w:rFonts w:ascii="Garamond" w:hAnsi="Garamond" w:cs="Times New Roman"/>
          <w:sz w:val="22"/>
          <w:szCs w:val="22"/>
        </w:rPr>
      </w:pPr>
      <w:r>
        <w:rPr>
          <w:rFonts w:ascii="Garamond" w:hAnsi="Garamond" w:cs="Times New Roman"/>
          <w:sz w:val="22"/>
          <w:szCs w:val="22"/>
        </w:rPr>
        <w:t xml:space="preserve">Joint liability is </w:t>
      </w:r>
      <w:r>
        <w:rPr>
          <w:rFonts w:ascii="Garamond" w:hAnsi="Garamond" w:cs="Times New Roman"/>
          <w:b/>
          <w:sz w:val="22"/>
          <w:szCs w:val="22"/>
        </w:rPr>
        <w:t xml:space="preserve">proper </w:t>
      </w:r>
      <w:r>
        <w:rPr>
          <w:rFonts w:ascii="Garamond" w:hAnsi="Garamond" w:cs="Times New Roman"/>
          <w:sz w:val="22"/>
          <w:szCs w:val="22"/>
        </w:rPr>
        <w:t xml:space="preserve">if </w:t>
      </w:r>
      <w:r>
        <w:rPr>
          <w:rFonts w:ascii="Garamond" w:hAnsi="Garamond" w:cs="Times New Roman"/>
          <w:b/>
          <w:i/>
          <w:sz w:val="22"/>
          <w:szCs w:val="22"/>
        </w:rPr>
        <w:t>two or more causes act synergistically</w:t>
      </w:r>
      <w:r>
        <w:rPr>
          <w:rFonts w:ascii="Garamond" w:hAnsi="Garamond" w:cs="Times New Roman"/>
          <w:sz w:val="22"/>
          <w:szCs w:val="22"/>
        </w:rPr>
        <w:t xml:space="preserve"> so that the combined effect is greater than the sum of its parts. </w:t>
      </w:r>
    </w:p>
    <w:p w14:paraId="10424EF9" w14:textId="17184086" w:rsidR="00F65941" w:rsidRPr="005E0A07" w:rsidRDefault="00F65941" w:rsidP="003D2B14">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Also limited by legislation</w:t>
      </w:r>
      <w:r w:rsidR="000002F2">
        <w:rPr>
          <w:rFonts w:ascii="Garamond" w:hAnsi="Garamond" w:cs="Times New Roman"/>
          <w:sz w:val="22"/>
          <w:szCs w:val="22"/>
        </w:rPr>
        <w:t>. Some places have got rid of it entirely (CO, UT, WY); others have done ad hoc fixes (e.g. liable if less than 50% responsible)</w:t>
      </w:r>
    </w:p>
    <w:p w14:paraId="55F0EF46" w14:textId="0CB2347C" w:rsidR="00F65941" w:rsidRPr="005E0A07" w:rsidRDefault="00F65941" w:rsidP="003D2B14">
      <w:pPr>
        <w:pStyle w:val="ListParagraph"/>
        <w:numPr>
          <w:ilvl w:val="1"/>
          <w:numId w:val="40"/>
        </w:numPr>
        <w:rPr>
          <w:rFonts w:ascii="Garamond" w:hAnsi="Garamond" w:cs="Times New Roman"/>
          <w:sz w:val="22"/>
          <w:szCs w:val="22"/>
        </w:rPr>
      </w:pPr>
      <w:r w:rsidRPr="005E0A07">
        <w:rPr>
          <w:rFonts w:ascii="Garamond" w:hAnsi="Garamond" w:cs="Times New Roman"/>
          <w:sz w:val="22"/>
          <w:szCs w:val="22"/>
        </w:rPr>
        <w:t>[</w:t>
      </w:r>
      <w:r w:rsidR="00857253" w:rsidRPr="005E0A07">
        <w:rPr>
          <w:rFonts w:ascii="Garamond" w:hAnsi="Garamond" w:cs="Times New Roman"/>
          <w:smallCaps/>
          <w:sz w:val="22"/>
          <w:szCs w:val="22"/>
        </w:rPr>
        <w:t>Applied</w:t>
      </w:r>
      <w:r w:rsidRPr="005E0A07">
        <w:rPr>
          <w:rFonts w:ascii="Garamond" w:hAnsi="Garamond" w:cs="Times New Roman"/>
          <w:sz w:val="22"/>
          <w:szCs w:val="22"/>
        </w:rPr>
        <w:t xml:space="preserve">] </w:t>
      </w:r>
      <w:r w:rsidRPr="005E0A07">
        <w:rPr>
          <w:rFonts w:ascii="Garamond" w:hAnsi="Garamond" w:cs="Times New Roman"/>
          <w:i/>
          <w:sz w:val="22"/>
          <w:szCs w:val="22"/>
        </w:rPr>
        <w:t>Smith v. J.C. Penney Co</w:t>
      </w:r>
      <w:r w:rsidRPr="005E0A07">
        <w:rPr>
          <w:rFonts w:ascii="Garamond" w:hAnsi="Garamond" w:cs="Times New Roman"/>
          <w:sz w:val="22"/>
          <w:szCs w:val="22"/>
        </w:rPr>
        <w:t>. (flammable coat and negligence gas station employee)</w:t>
      </w:r>
    </w:p>
    <w:p w14:paraId="28AB2BC7" w14:textId="6E798F61" w:rsidR="00F65941" w:rsidRPr="005E0A07" w:rsidRDefault="003D2B14" w:rsidP="003D2B14">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J&amp;S liable</w:t>
      </w:r>
      <w:r w:rsidR="00F65941" w:rsidRPr="005E0A07">
        <w:rPr>
          <w:rFonts w:ascii="Garamond" w:hAnsi="Garamond" w:cs="Times New Roman"/>
          <w:sz w:val="22"/>
          <w:szCs w:val="22"/>
        </w:rPr>
        <w:t xml:space="preserve"> b/c </w:t>
      </w:r>
      <w:r w:rsidR="00F65941" w:rsidRPr="005E0A07">
        <w:rPr>
          <w:rFonts w:ascii="Garamond" w:hAnsi="Garamond" w:cs="Times New Roman"/>
          <w:b/>
          <w:sz w:val="22"/>
          <w:szCs w:val="22"/>
        </w:rPr>
        <w:t>cannot divide harm</w:t>
      </w:r>
      <w:r w:rsidR="00F65941" w:rsidRPr="005E0A07">
        <w:rPr>
          <w:rFonts w:ascii="Garamond" w:hAnsi="Garamond" w:cs="Times New Roman"/>
          <w:sz w:val="22"/>
          <w:szCs w:val="22"/>
        </w:rPr>
        <w:t xml:space="preserve">. Arose out of </w:t>
      </w:r>
      <w:r w:rsidR="00F65941" w:rsidRPr="005E0A07">
        <w:rPr>
          <w:rFonts w:ascii="Garamond" w:hAnsi="Garamond" w:cs="Times New Roman"/>
          <w:b/>
          <w:sz w:val="22"/>
          <w:szCs w:val="22"/>
        </w:rPr>
        <w:t>totality of condition</w:t>
      </w:r>
      <w:r w:rsidR="00F65941" w:rsidRPr="005E0A07">
        <w:rPr>
          <w:rFonts w:ascii="Garamond" w:hAnsi="Garamond" w:cs="Times New Roman"/>
          <w:sz w:val="22"/>
          <w:szCs w:val="22"/>
        </w:rPr>
        <w:t xml:space="preserve">. </w:t>
      </w:r>
      <w:r w:rsidRPr="005E0A07">
        <w:rPr>
          <w:rFonts w:ascii="Garamond" w:hAnsi="Garamond" w:cs="Times New Roman"/>
          <w:sz w:val="22"/>
          <w:szCs w:val="22"/>
        </w:rPr>
        <w:t xml:space="preserve">Single, indivisible injury. </w:t>
      </w:r>
    </w:p>
    <w:p w14:paraId="487E5F4B" w14:textId="067ABBD2" w:rsidR="003D2B14" w:rsidRPr="005E0A07" w:rsidRDefault="003D2B14" w:rsidP="003D2B14">
      <w:pPr>
        <w:pStyle w:val="ListParagraph"/>
        <w:numPr>
          <w:ilvl w:val="3"/>
          <w:numId w:val="40"/>
        </w:numPr>
        <w:rPr>
          <w:rFonts w:ascii="Garamond" w:hAnsi="Garamond" w:cs="Times New Roman"/>
          <w:sz w:val="22"/>
          <w:szCs w:val="22"/>
        </w:rPr>
      </w:pPr>
      <w:r w:rsidRPr="005E0A07">
        <w:rPr>
          <w:rFonts w:ascii="Garamond" w:hAnsi="Garamond" w:cs="Times New Roman"/>
          <w:sz w:val="22"/>
          <w:szCs w:val="22"/>
        </w:rPr>
        <w:t xml:space="preserve">Greater effort by tort law now to divide up harm. </w:t>
      </w:r>
    </w:p>
    <w:p w14:paraId="4447F41B" w14:textId="6D912CF4" w:rsidR="003D2B14" w:rsidRPr="005E0A07" w:rsidRDefault="003D2B14" w:rsidP="003D2B14">
      <w:pPr>
        <w:pStyle w:val="ListParagraph"/>
        <w:numPr>
          <w:ilvl w:val="1"/>
          <w:numId w:val="40"/>
        </w:numPr>
        <w:rPr>
          <w:rFonts w:ascii="Garamond" w:hAnsi="Garamond" w:cs="Times New Roman"/>
          <w:sz w:val="22"/>
          <w:szCs w:val="22"/>
        </w:rPr>
      </w:pPr>
      <w:r w:rsidRPr="005E0A07">
        <w:rPr>
          <w:rFonts w:ascii="Garamond" w:hAnsi="Garamond" w:cs="Times New Roman"/>
          <w:sz w:val="22"/>
          <w:szCs w:val="22"/>
        </w:rPr>
        <w:t>[</w:t>
      </w:r>
      <w:r w:rsidR="00857253" w:rsidRPr="005E0A07">
        <w:rPr>
          <w:rFonts w:ascii="Garamond" w:hAnsi="Garamond" w:cs="Times New Roman"/>
          <w:smallCaps/>
          <w:sz w:val="22"/>
          <w:szCs w:val="22"/>
        </w:rPr>
        <w:t>Alternative Liability</w:t>
      </w:r>
      <w:r w:rsidRPr="005E0A07">
        <w:rPr>
          <w:rFonts w:ascii="Garamond" w:hAnsi="Garamond" w:cs="Times New Roman"/>
          <w:sz w:val="22"/>
          <w:szCs w:val="22"/>
        </w:rPr>
        <w:t xml:space="preserve">] </w:t>
      </w:r>
      <w:r w:rsidRPr="005E0A07">
        <w:rPr>
          <w:rFonts w:ascii="Garamond" w:hAnsi="Garamond" w:cs="Times New Roman"/>
          <w:i/>
          <w:sz w:val="22"/>
          <w:szCs w:val="22"/>
        </w:rPr>
        <w:t>Summers v. Tice</w:t>
      </w:r>
      <w:r w:rsidRPr="005E0A07">
        <w:rPr>
          <w:rFonts w:ascii="Garamond" w:hAnsi="Garamond" w:cs="Times New Roman"/>
          <w:sz w:val="22"/>
          <w:szCs w:val="22"/>
        </w:rPr>
        <w:t xml:space="preserve"> (two shotguns, not sure which hit P)</w:t>
      </w:r>
    </w:p>
    <w:p w14:paraId="176D4829" w14:textId="10EFF9D8" w:rsidR="003D2B14" w:rsidRPr="005E0A07" w:rsidRDefault="003D2B14" w:rsidP="003D2B14">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 xml:space="preserve">Jointly liable b/c we don’t know, and D’s negligence caused us not to know. </w:t>
      </w:r>
    </w:p>
    <w:p w14:paraId="61509B2C" w14:textId="6C5DE0AA" w:rsidR="003D2B14" w:rsidRPr="005E0A07" w:rsidRDefault="003D2B14" w:rsidP="003D2B14">
      <w:pPr>
        <w:pStyle w:val="ListParagraph"/>
        <w:numPr>
          <w:ilvl w:val="3"/>
          <w:numId w:val="40"/>
        </w:numPr>
        <w:rPr>
          <w:rFonts w:ascii="Garamond" w:hAnsi="Garamond" w:cs="Times New Roman"/>
          <w:sz w:val="22"/>
          <w:szCs w:val="22"/>
        </w:rPr>
      </w:pPr>
      <w:r w:rsidRPr="005E0A07">
        <w:rPr>
          <w:rFonts w:ascii="Garamond" w:hAnsi="Garamond" w:cs="Times New Roman"/>
          <w:sz w:val="22"/>
          <w:szCs w:val="22"/>
        </w:rPr>
        <w:t xml:space="preserve">Burden usually on P to show which one caused harm. </w:t>
      </w:r>
      <w:r w:rsidRPr="005E0A07">
        <w:rPr>
          <w:rFonts w:ascii="Garamond" w:hAnsi="Garamond" w:cs="Times New Roman"/>
          <w:b/>
          <w:sz w:val="22"/>
          <w:szCs w:val="22"/>
        </w:rPr>
        <w:t>Burden switch when negligence is cause of making it hard to tell</w:t>
      </w:r>
      <w:r w:rsidRPr="005E0A07">
        <w:rPr>
          <w:rFonts w:ascii="Garamond" w:hAnsi="Garamond" w:cs="Times New Roman"/>
          <w:sz w:val="22"/>
          <w:szCs w:val="22"/>
        </w:rPr>
        <w:t xml:space="preserve">. </w:t>
      </w:r>
    </w:p>
    <w:p w14:paraId="613DCFDC" w14:textId="7042FB27" w:rsidR="00420C9F" w:rsidRPr="005E0A07" w:rsidRDefault="00420C9F" w:rsidP="00420C9F">
      <w:pPr>
        <w:pStyle w:val="ListParagraph"/>
        <w:numPr>
          <w:ilvl w:val="0"/>
          <w:numId w:val="40"/>
        </w:numPr>
        <w:rPr>
          <w:rFonts w:ascii="Garamond" w:hAnsi="Garamond" w:cs="Times New Roman"/>
          <w:sz w:val="22"/>
          <w:szCs w:val="22"/>
        </w:rPr>
      </w:pPr>
      <w:r w:rsidRPr="005E0A07">
        <w:rPr>
          <w:rFonts w:ascii="Garamond" w:hAnsi="Garamond" w:cs="Times New Roman"/>
          <w:sz w:val="22"/>
          <w:szCs w:val="22"/>
        </w:rPr>
        <w:t>[</w:t>
      </w:r>
      <w:r w:rsidR="00857253" w:rsidRPr="005E0A07">
        <w:rPr>
          <w:rFonts w:ascii="Garamond" w:hAnsi="Garamond" w:cs="Times New Roman"/>
          <w:smallCaps/>
          <w:sz w:val="22"/>
          <w:szCs w:val="22"/>
        </w:rPr>
        <w:t>Market Share Liability</w:t>
      </w:r>
      <w:r w:rsidRPr="005E0A07">
        <w:rPr>
          <w:rFonts w:ascii="Garamond" w:hAnsi="Garamond" w:cs="Times New Roman"/>
          <w:sz w:val="22"/>
          <w:szCs w:val="22"/>
        </w:rPr>
        <w:t>]</w:t>
      </w:r>
      <w:r w:rsidR="00491469" w:rsidRPr="005E0A07">
        <w:rPr>
          <w:rFonts w:ascii="Garamond" w:hAnsi="Garamond" w:cs="Times New Roman"/>
          <w:sz w:val="22"/>
          <w:szCs w:val="22"/>
        </w:rPr>
        <w:t xml:space="preserve"> </w:t>
      </w:r>
      <w:r w:rsidR="00491469" w:rsidRPr="005E0A07">
        <w:rPr>
          <w:rFonts w:ascii="Garamond" w:hAnsi="Garamond" w:cs="Times New Roman"/>
          <w:i/>
          <w:sz w:val="22"/>
          <w:szCs w:val="22"/>
        </w:rPr>
        <w:t>Sindell v. Abbott Laboratories</w:t>
      </w:r>
      <w:r w:rsidR="00491469" w:rsidRPr="005E0A07">
        <w:rPr>
          <w:rFonts w:ascii="Garamond" w:hAnsi="Garamond" w:cs="Times New Roman"/>
          <w:sz w:val="22"/>
          <w:szCs w:val="22"/>
        </w:rPr>
        <w:t xml:space="preserve"> (drug hurt P</w:t>
      </w:r>
      <w:r w:rsidR="00436BB9">
        <w:rPr>
          <w:rFonts w:ascii="Garamond" w:hAnsi="Garamond" w:cs="Times New Roman"/>
          <w:sz w:val="22"/>
          <w:szCs w:val="22"/>
        </w:rPr>
        <w:t xml:space="preserve"> [birth defects from synthetic estrogen pills]</w:t>
      </w:r>
      <w:r w:rsidR="00491469" w:rsidRPr="005E0A07">
        <w:rPr>
          <w:rFonts w:ascii="Garamond" w:hAnsi="Garamond" w:cs="Times New Roman"/>
          <w:sz w:val="22"/>
          <w:szCs w:val="22"/>
        </w:rPr>
        <w:t>, but don’t know which company out of many made specific pills taken)</w:t>
      </w:r>
    </w:p>
    <w:p w14:paraId="673E29FF" w14:textId="4F5CA4CC" w:rsidR="00491469" w:rsidRPr="005E0A07" w:rsidRDefault="00491469" w:rsidP="00491469">
      <w:pPr>
        <w:pStyle w:val="ListParagraph"/>
        <w:numPr>
          <w:ilvl w:val="1"/>
          <w:numId w:val="40"/>
        </w:numPr>
        <w:rPr>
          <w:rFonts w:ascii="Garamond" w:hAnsi="Garamond" w:cs="Times New Roman"/>
          <w:sz w:val="22"/>
          <w:szCs w:val="22"/>
        </w:rPr>
      </w:pPr>
      <w:r w:rsidRPr="005E0A07">
        <w:rPr>
          <w:rFonts w:ascii="Garamond" w:hAnsi="Garamond" w:cs="Times New Roman"/>
          <w:sz w:val="22"/>
          <w:szCs w:val="22"/>
        </w:rPr>
        <w:t xml:space="preserve">Companies who had </w:t>
      </w:r>
      <w:r w:rsidRPr="005E0A07">
        <w:rPr>
          <w:rFonts w:ascii="Garamond" w:hAnsi="Garamond" w:cs="Times New Roman"/>
          <w:b/>
          <w:sz w:val="22"/>
          <w:szCs w:val="22"/>
        </w:rPr>
        <w:t>substantial percentage</w:t>
      </w:r>
      <w:r w:rsidRPr="005E0A07">
        <w:rPr>
          <w:rFonts w:ascii="Garamond" w:hAnsi="Garamond" w:cs="Times New Roman"/>
          <w:sz w:val="22"/>
          <w:szCs w:val="22"/>
        </w:rPr>
        <w:t xml:space="preserve"> of market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liable for </w:t>
      </w:r>
      <w:r w:rsidRPr="005E0A07">
        <w:rPr>
          <w:rFonts w:ascii="Garamond" w:hAnsi="Garamond" w:cs="Times New Roman"/>
          <w:b/>
          <w:sz w:val="22"/>
          <w:szCs w:val="22"/>
        </w:rPr>
        <w:t>proportionate (market share)</w:t>
      </w:r>
      <w:r w:rsidRPr="005E0A07">
        <w:rPr>
          <w:rFonts w:ascii="Garamond" w:hAnsi="Garamond" w:cs="Times New Roman"/>
          <w:sz w:val="22"/>
          <w:szCs w:val="22"/>
        </w:rPr>
        <w:t xml:space="preserve"> of harm. </w:t>
      </w:r>
    </w:p>
    <w:p w14:paraId="642BB1BD" w14:textId="7B4E8EA0" w:rsidR="002A7FF0" w:rsidRPr="005E0A07" w:rsidRDefault="002A7FF0" w:rsidP="002A7FF0">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Trigger to be roped in still negligence (violated FDA statute)</w:t>
      </w:r>
    </w:p>
    <w:p w14:paraId="1D90AD53" w14:textId="3636178B" w:rsidR="00491469" w:rsidRPr="005E0A07" w:rsidRDefault="002A7FF0" w:rsidP="00491469">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 xml:space="preserve">Hard </w:t>
      </w:r>
      <w:r w:rsidR="00491469" w:rsidRPr="005E0A07">
        <w:rPr>
          <w:rFonts w:ascii="Garamond" w:hAnsi="Garamond" w:cs="Times New Roman"/>
          <w:sz w:val="22"/>
          <w:szCs w:val="22"/>
        </w:rPr>
        <w:t xml:space="preserve">to show causation b/c </w:t>
      </w:r>
      <w:r w:rsidR="00491469" w:rsidRPr="005E0A07">
        <w:rPr>
          <w:rFonts w:ascii="Garamond" w:hAnsi="Garamond" w:cs="Times New Roman"/>
          <w:b/>
          <w:sz w:val="22"/>
          <w:szCs w:val="22"/>
        </w:rPr>
        <w:t>drugs were fungible</w:t>
      </w:r>
      <w:r w:rsidR="00491469" w:rsidRPr="005E0A07">
        <w:rPr>
          <w:rFonts w:ascii="Garamond" w:hAnsi="Garamond" w:cs="Times New Roman"/>
          <w:sz w:val="22"/>
          <w:szCs w:val="22"/>
        </w:rPr>
        <w:t xml:space="preserve">. Evidence problem like </w:t>
      </w:r>
      <w:r w:rsidR="00491469" w:rsidRPr="005E0A07">
        <w:rPr>
          <w:rFonts w:ascii="Garamond" w:hAnsi="Garamond" w:cs="Times New Roman"/>
          <w:i/>
          <w:sz w:val="22"/>
          <w:szCs w:val="22"/>
        </w:rPr>
        <w:t>Summers</w:t>
      </w:r>
      <w:r w:rsidR="00491469" w:rsidRPr="005E0A07">
        <w:rPr>
          <w:rFonts w:ascii="Garamond" w:hAnsi="Garamond" w:cs="Times New Roman"/>
          <w:b/>
          <w:i/>
          <w:sz w:val="22"/>
          <w:szCs w:val="22"/>
        </w:rPr>
        <w:t xml:space="preserve">. </w:t>
      </w:r>
    </w:p>
    <w:p w14:paraId="7A05CB66" w14:textId="327C57B9" w:rsidR="00491469" w:rsidRPr="005E0A07" w:rsidRDefault="00491469" w:rsidP="00491469">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 xml:space="preserve">Not traditional rules b/c druge issue is a large problem. Compensation and deterrence require burden on D (P will never prove own on). </w:t>
      </w:r>
    </w:p>
    <w:p w14:paraId="5431F448" w14:textId="707032A1" w:rsidR="002A7FF0" w:rsidRPr="005E0A07" w:rsidRDefault="002A7FF0" w:rsidP="00491469">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 xml:space="preserve">Problem: how do you </w:t>
      </w:r>
      <w:r w:rsidRPr="005E0A07">
        <w:rPr>
          <w:rFonts w:ascii="Garamond" w:hAnsi="Garamond" w:cs="Times New Roman"/>
          <w:b/>
          <w:sz w:val="22"/>
          <w:szCs w:val="22"/>
        </w:rPr>
        <w:t xml:space="preserve">measure </w:t>
      </w:r>
      <w:r w:rsidRPr="005E0A07">
        <w:rPr>
          <w:rFonts w:ascii="Garamond" w:hAnsi="Garamond" w:cs="Times New Roman"/>
          <w:sz w:val="22"/>
          <w:szCs w:val="22"/>
        </w:rPr>
        <w:t xml:space="preserve">market share?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inconsistent rulings in different jurisdictions. </w:t>
      </w:r>
    </w:p>
    <w:p w14:paraId="5E7959A0" w14:textId="36D2E50F" w:rsidR="002A7FF0" w:rsidRPr="005E0A07" w:rsidRDefault="002A7FF0" w:rsidP="00491469">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Considered to be a major innov</w:t>
      </w:r>
      <w:r w:rsidR="00B7767B" w:rsidRPr="005E0A07">
        <w:rPr>
          <w:rFonts w:ascii="Garamond" w:hAnsi="Garamond" w:cs="Times New Roman"/>
          <w:sz w:val="22"/>
          <w:szCs w:val="22"/>
        </w:rPr>
        <w:t xml:space="preserve">ation. Generally, NOT emulated (most products found to be not fungible). </w:t>
      </w:r>
    </w:p>
    <w:p w14:paraId="1B532CB9" w14:textId="5EBCF246" w:rsidR="002A7FF0" w:rsidRPr="005E0A07" w:rsidRDefault="002A7FF0" w:rsidP="002A7FF0">
      <w:pPr>
        <w:pStyle w:val="ListParagraph"/>
        <w:numPr>
          <w:ilvl w:val="1"/>
          <w:numId w:val="40"/>
        </w:numPr>
        <w:rPr>
          <w:rFonts w:ascii="Garamond" w:hAnsi="Garamond" w:cs="Times New Roman"/>
          <w:sz w:val="22"/>
          <w:szCs w:val="22"/>
        </w:rPr>
      </w:pPr>
      <w:r w:rsidRPr="005E0A07">
        <w:rPr>
          <w:rFonts w:ascii="Garamond" w:hAnsi="Garamond" w:cs="Times New Roman"/>
          <w:sz w:val="22"/>
          <w:szCs w:val="22"/>
        </w:rPr>
        <w:t>[</w:t>
      </w:r>
      <w:r w:rsidR="00857253" w:rsidRPr="005E0A07">
        <w:rPr>
          <w:rFonts w:ascii="Garamond" w:hAnsi="Garamond" w:cs="Times New Roman"/>
          <w:smallCaps/>
          <w:sz w:val="22"/>
          <w:szCs w:val="22"/>
        </w:rPr>
        <w:t>Lead Cases</w:t>
      </w:r>
      <w:r w:rsidRPr="005E0A07">
        <w:rPr>
          <w:rFonts w:ascii="Garamond" w:hAnsi="Garamond" w:cs="Times New Roman"/>
          <w:sz w:val="22"/>
          <w:szCs w:val="22"/>
        </w:rPr>
        <w:t xml:space="preserve">] </w:t>
      </w:r>
      <w:r w:rsidRPr="005E0A07">
        <w:rPr>
          <w:rFonts w:ascii="Garamond" w:hAnsi="Garamond" w:cs="Times New Roman"/>
          <w:i/>
          <w:sz w:val="22"/>
          <w:szCs w:val="22"/>
        </w:rPr>
        <w:t>Sindell</w:t>
      </w:r>
      <w:r w:rsidRPr="005E0A07">
        <w:rPr>
          <w:rFonts w:ascii="Garamond" w:hAnsi="Garamond" w:cs="Times New Roman"/>
          <w:sz w:val="22"/>
          <w:szCs w:val="22"/>
        </w:rPr>
        <w:t xml:space="preserve"> </w:t>
      </w:r>
      <w:r w:rsidRPr="005E0A07">
        <w:rPr>
          <w:rFonts w:ascii="Garamond" w:hAnsi="Garamond" w:cs="Times New Roman"/>
          <w:b/>
          <w:sz w:val="22"/>
          <w:szCs w:val="22"/>
        </w:rPr>
        <w:t xml:space="preserve">rejected </w:t>
      </w:r>
      <w:r w:rsidR="00B7767B" w:rsidRPr="005E0A07">
        <w:rPr>
          <w:rFonts w:ascii="Garamond" w:hAnsi="Garamond" w:cs="Times New Roman"/>
          <w:sz w:val="22"/>
          <w:szCs w:val="22"/>
        </w:rPr>
        <w:t xml:space="preserve">b/c (1) relevant time </w:t>
      </w:r>
      <w:r w:rsidRPr="005E0A07">
        <w:rPr>
          <w:rFonts w:ascii="Garamond" w:hAnsi="Garamond" w:cs="Times New Roman"/>
          <w:sz w:val="22"/>
          <w:szCs w:val="22"/>
        </w:rPr>
        <w:t xml:space="preserve">period far more extensive, and (2) lead paint is not a fungible product. </w:t>
      </w:r>
      <w:r w:rsidRPr="005E0A07">
        <w:rPr>
          <w:rFonts w:ascii="Garamond" w:hAnsi="Garamond" w:cs="Times New Roman"/>
          <w:i/>
          <w:sz w:val="22"/>
          <w:szCs w:val="22"/>
        </w:rPr>
        <w:t>Skipworth v. Lead Industries Ass’n</w:t>
      </w:r>
    </w:p>
    <w:p w14:paraId="53AA524E" w14:textId="166E04BF" w:rsidR="00B7767B" w:rsidRPr="005E0A07" w:rsidRDefault="00B7767B" w:rsidP="00B7767B">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 xml:space="preserve">BUT, </w:t>
      </w:r>
      <w:r w:rsidRPr="005E0A07">
        <w:rPr>
          <w:rFonts w:ascii="Garamond" w:hAnsi="Garamond" w:cs="Times New Roman"/>
          <w:i/>
          <w:sz w:val="22"/>
          <w:szCs w:val="22"/>
        </w:rPr>
        <w:t>Thomas v. Mallett</w:t>
      </w:r>
      <w:r w:rsidRPr="005E0A07">
        <w:rPr>
          <w:rFonts w:ascii="Garamond" w:hAnsi="Garamond" w:cs="Times New Roman"/>
          <w:sz w:val="22"/>
          <w:szCs w:val="22"/>
        </w:rPr>
        <w:t xml:space="preserve"> applied risk-contribution theory (like market share liability). </w:t>
      </w:r>
    </w:p>
    <w:p w14:paraId="15B8BF99" w14:textId="5B3D262E" w:rsidR="00B7767B" w:rsidRPr="005E0A07" w:rsidRDefault="00B7767B" w:rsidP="00B7767B">
      <w:pPr>
        <w:pStyle w:val="ListParagraph"/>
        <w:numPr>
          <w:ilvl w:val="0"/>
          <w:numId w:val="40"/>
        </w:numPr>
        <w:rPr>
          <w:rFonts w:ascii="Garamond" w:hAnsi="Garamond" w:cs="Times New Roman"/>
          <w:sz w:val="22"/>
          <w:szCs w:val="22"/>
        </w:rPr>
      </w:pPr>
      <w:r w:rsidRPr="005E0A07">
        <w:rPr>
          <w:rFonts w:ascii="Garamond" w:hAnsi="Garamond" w:cs="Times New Roman"/>
          <w:sz w:val="22"/>
          <w:szCs w:val="22"/>
        </w:rPr>
        <w:t>[</w:t>
      </w:r>
      <w:r w:rsidR="00857253" w:rsidRPr="005E0A07">
        <w:rPr>
          <w:rFonts w:ascii="Garamond" w:hAnsi="Garamond" w:cs="Times New Roman"/>
          <w:smallCaps/>
          <w:sz w:val="22"/>
          <w:szCs w:val="22"/>
        </w:rPr>
        <w:t>Loss Of Chance Of Survival</w:t>
      </w:r>
      <w:r w:rsidRPr="005E0A07">
        <w:rPr>
          <w:rFonts w:ascii="Garamond" w:hAnsi="Garamond" w:cs="Times New Roman"/>
          <w:sz w:val="22"/>
          <w:szCs w:val="22"/>
        </w:rPr>
        <w:t xml:space="preserve">] </w:t>
      </w:r>
      <w:r w:rsidRPr="005E0A07">
        <w:rPr>
          <w:rFonts w:ascii="Garamond" w:hAnsi="Garamond" w:cs="Times New Roman"/>
          <w:i/>
          <w:sz w:val="22"/>
          <w:szCs w:val="22"/>
        </w:rPr>
        <w:t>Herskovits v. Group Health Cooperative</w:t>
      </w:r>
      <w:r w:rsidRPr="005E0A07">
        <w:rPr>
          <w:rFonts w:ascii="Garamond" w:hAnsi="Garamond" w:cs="Times New Roman"/>
          <w:sz w:val="22"/>
          <w:szCs w:val="22"/>
        </w:rPr>
        <w:t xml:space="preserve"> (negligence reduced chance of survival by 14%)</w:t>
      </w:r>
    </w:p>
    <w:p w14:paraId="713A1884" w14:textId="045F2E74" w:rsidR="00EC3665" w:rsidRPr="005E0A07" w:rsidRDefault="00EC3665" w:rsidP="00EC3665">
      <w:pPr>
        <w:pStyle w:val="ListParagraph"/>
        <w:numPr>
          <w:ilvl w:val="1"/>
          <w:numId w:val="40"/>
        </w:numPr>
        <w:rPr>
          <w:rFonts w:ascii="Garamond" w:hAnsi="Garamond" w:cs="Times New Roman"/>
          <w:sz w:val="22"/>
          <w:szCs w:val="22"/>
        </w:rPr>
      </w:pPr>
      <w:r w:rsidRPr="005E0A07">
        <w:rPr>
          <w:rFonts w:ascii="Garamond" w:hAnsi="Garamond" w:cs="Times New Roman"/>
          <w:sz w:val="22"/>
          <w:szCs w:val="22"/>
        </w:rPr>
        <w:t xml:space="preserve">Reduction of chance of survival enough for proximate cause issue to go to the jury. Rejected 51% rule. Damages awarded only those caused by premature death. </w:t>
      </w:r>
    </w:p>
    <w:p w14:paraId="335FF955" w14:textId="5DF3E8E2" w:rsidR="00B7767B" w:rsidRPr="005E0A07" w:rsidRDefault="00EC3665" w:rsidP="00EC3665">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 xml:space="preserve">Problem: already more likely to die than not (started at 39%). </w:t>
      </w:r>
    </w:p>
    <w:p w14:paraId="21F0307B" w14:textId="46C0BE28" w:rsidR="00EC3665" w:rsidRPr="005E0A07" w:rsidRDefault="00EC3665" w:rsidP="00EC3665">
      <w:pPr>
        <w:pStyle w:val="ListParagraph"/>
        <w:numPr>
          <w:ilvl w:val="3"/>
          <w:numId w:val="40"/>
        </w:numPr>
        <w:rPr>
          <w:rFonts w:ascii="Garamond" w:hAnsi="Garamond" w:cs="Times New Roman"/>
          <w:sz w:val="22"/>
          <w:szCs w:val="22"/>
        </w:rPr>
      </w:pPr>
      <w:r w:rsidRPr="005E0A07">
        <w:rPr>
          <w:rFonts w:ascii="Garamond" w:hAnsi="Garamond" w:cs="Times New Roman"/>
          <w:sz w:val="22"/>
          <w:szCs w:val="22"/>
        </w:rPr>
        <w:t xml:space="preserve">If not relevant, </w:t>
      </w:r>
      <w:r w:rsidRPr="005E0A07">
        <w:rPr>
          <w:rFonts w:ascii="Garamond" w:hAnsi="Garamond" w:cs="Times New Roman"/>
          <w:b/>
          <w:sz w:val="22"/>
          <w:szCs w:val="22"/>
        </w:rPr>
        <w:t xml:space="preserve">reduced incentive </w:t>
      </w:r>
      <w:r w:rsidRPr="005E0A07">
        <w:rPr>
          <w:rFonts w:ascii="Garamond" w:hAnsi="Garamond" w:cs="Times New Roman"/>
          <w:sz w:val="22"/>
          <w:szCs w:val="22"/>
        </w:rPr>
        <w:t xml:space="preserve">to care for ppl under 50%. Whole class of people not compensated. No deterrence. </w:t>
      </w:r>
    </w:p>
    <w:p w14:paraId="24179D8F" w14:textId="46665C6D" w:rsidR="00857253" w:rsidRPr="005E0A07" w:rsidRDefault="00857253" w:rsidP="00857253">
      <w:pPr>
        <w:pStyle w:val="ListParagraph"/>
        <w:numPr>
          <w:ilvl w:val="1"/>
          <w:numId w:val="40"/>
        </w:numPr>
        <w:rPr>
          <w:rFonts w:ascii="Garamond" w:hAnsi="Garamond" w:cs="Times New Roman"/>
          <w:sz w:val="22"/>
          <w:szCs w:val="22"/>
        </w:rPr>
      </w:pPr>
      <w:r w:rsidRPr="005E0A07">
        <w:rPr>
          <w:rFonts w:ascii="Garamond" w:hAnsi="Garamond" w:cs="Times New Roman"/>
          <w:sz w:val="22"/>
          <w:szCs w:val="22"/>
        </w:rPr>
        <w:t xml:space="preserve">Courts have taken a step back from </w:t>
      </w:r>
      <w:r w:rsidRPr="005E0A07">
        <w:rPr>
          <w:rFonts w:ascii="Garamond" w:hAnsi="Garamond" w:cs="Times New Roman"/>
          <w:i/>
          <w:sz w:val="22"/>
          <w:szCs w:val="22"/>
        </w:rPr>
        <w:t>Herskovits</w:t>
      </w:r>
      <w:r w:rsidRPr="005E0A07">
        <w:rPr>
          <w:rFonts w:ascii="Garamond" w:hAnsi="Garamond" w:cs="Times New Roman"/>
          <w:sz w:val="22"/>
          <w:szCs w:val="22"/>
        </w:rPr>
        <w:t xml:space="preserve">. Too </w:t>
      </w:r>
      <w:r w:rsidRPr="005E0A07">
        <w:rPr>
          <w:rFonts w:ascii="Garamond" w:hAnsi="Garamond" w:cs="Times New Roman"/>
          <w:b/>
          <w:sz w:val="22"/>
          <w:szCs w:val="22"/>
        </w:rPr>
        <w:t>hypothetical</w:t>
      </w:r>
      <w:r w:rsidRPr="005E0A07">
        <w:rPr>
          <w:rFonts w:ascii="Garamond" w:hAnsi="Garamond" w:cs="Times New Roman"/>
          <w:sz w:val="22"/>
          <w:szCs w:val="22"/>
        </w:rPr>
        <w:t xml:space="preserve"> for </w:t>
      </w:r>
      <w:r w:rsidRPr="005E0A07">
        <w:rPr>
          <w:rFonts w:ascii="Garamond" w:hAnsi="Garamond" w:cs="Times New Roman"/>
          <w:b/>
          <w:sz w:val="22"/>
          <w:szCs w:val="22"/>
        </w:rPr>
        <w:t>preponderance of the evidence</w:t>
      </w:r>
      <w:r w:rsidRPr="005E0A07">
        <w:rPr>
          <w:rFonts w:ascii="Garamond" w:hAnsi="Garamond" w:cs="Times New Roman"/>
          <w:sz w:val="22"/>
          <w:szCs w:val="22"/>
        </w:rPr>
        <w:t xml:space="preserve">. </w:t>
      </w:r>
    </w:p>
    <w:p w14:paraId="5FF4A121" w14:textId="243DA461" w:rsidR="00857253" w:rsidRPr="005E0A07" w:rsidRDefault="00857253" w:rsidP="00857253">
      <w:pPr>
        <w:pStyle w:val="ListParagraph"/>
        <w:numPr>
          <w:ilvl w:val="1"/>
          <w:numId w:val="40"/>
        </w:numPr>
        <w:rPr>
          <w:rFonts w:ascii="Garamond" w:hAnsi="Garamond" w:cs="Times New Roman"/>
          <w:sz w:val="22"/>
          <w:szCs w:val="22"/>
        </w:rPr>
      </w:pPr>
      <w:r w:rsidRPr="005E0A07">
        <w:rPr>
          <w:rFonts w:ascii="Garamond" w:hAnsi="Garamond" w:cs="Times New Roman"/>
          <w:sz w:val="22"/>
          <w:szCs w:val="22"/>
        </w:rPr>
        <w:t>[</w:t>
      </w:r>
      <w:r w:rsidRPr="005E0A07">
        <w:rPr>
          <w:rFonts w:ascii="Garamond" w:hAnsi="Garamond" w:cs="Times New Roman"/>
          <w:smallCaps/>
          <w:sz w:val="22"/>
          <w:szCs w:val="22"/>
        </w:rPr>
        <w:t>Increased Unrealized Risk</w:t>
      </w:r>
      <w:r w:rsidRPr="005E0A07">
        <w:rPr>
          <w:rFonts w:ascii="Garamond" w:hAnsi="Garamond" w:cs="Times New Roman"/>
          <w:sz w:val="22"/>
          <w:szCs w:val="22"/>
        </w:rPr>
        <w:t xml:space="preserve">] – Generally, no. Not w/o harm. Few outliers. </w:t>
      </w:r>
    </w:p>
    <w:p w14:paraId="545A4212" w14:textId="728276FA" w:rsidR="00857253" w:rsidRPr="00FA5E85" w:rsidRDefault="00857253" w:rsidP="00857253">
      <w:pPr>
        <w:pStyle w:val="ListParagraph"/>
        <w:numPr>
          <w:ilvl w:val="2"/>
          <w:numId w:val="40"/>
        </w:numPr>
        <w:rPr>
          <w:rFonts w:ascii="Garamond" w:hAnsi="Garamond" w:cs="Times New Roman"/>
          <w:sz w:val="22"/>
          <w:szCs w:val="22"/>
        </w:rPr>
      </w:pPr>
      <w:r w:rsidRPr="005E0A07">
        <w:rPr>
          <w:rFonts w:ascii="Garamond" w:hAnsi="Garamond" w:cs="Times New Roman"/>
          <w:sz w:val="22"/>
          <w:szCs w:val="22"/>
        </w:rPr>
        <w:t xml:space="preserve">Most cases say </w:t>
      </w:r>
      <w:r w:rsidRPr="005E0A07">
        <w:rPr>
          <w:rFonts w:ascii="Garamond" w:hAnsi="Garamond" w:cs="Times New Roman"/>
          <w:b/>
          <w:sz w:val="22"/>
          <w:szCs w:val="22"/>
        </w:rPr>
        <w:t xml:space="preserve">wait until injury happens. </w:t>
      </w:r>
    </w:p>
    <w:p w14:paraId="240446E8" w14:textId="7068B789" w:rsidR="00FA5E85" w:rsidRPr="005E0A07" w:rsidRDefault="00FA5E85" w:rsidP="00857253">
      <w:pPr>
        <w:pStyle w:val="ListParagraph"/>
        <w:numPr>
          <w:ilvl w:val="2"/>
          <w:numId w:val="40"/>
        </w:numPr>
        <w:rPr>
          <w:rFonts w:ascii="Garamond" w:hAnsi="Garamond" w:cs="Times New Roman"/>
          <w:sz w:val="22"/>
          <w:szCs w:val="22"/>
        </w:rPr>
      </w:pPr>
      <w:r w:rsidRPr="00FA5E85">
        <w:rPr>
          <w:rFonts w:ascii="Garamond" w:hAnsi="Garamond" w:cs="Times New Roman"/>
          <w:sz w:val="22"/>
          <w:szCs w:val="22"/>
        </w:rPr>
        <w:t>Norfolk (Supp): Physical injury (asbestosis) didn’t cause fear directly, but made fear more reasonable, and that was cool.</w:t>
      </w:r>
    </w:p>
    <w:p w14:paraId="56095921" w14:textId="38784264" w:rsidR="00857253" w:rsidRPr="005E0A07" w:rsidRDefault="00857253" w:rsidP="00857253">
      <w:pPr>
        <w:pStyle w:val="ListParagraph"/>
        <w:numPr>
          <w:ilvl w:val="1"/>
          <w:numId w:val="40"/>
        </w:numPr>
        <w:rPr>
          <w:rFonts w:ascii="Garamond" w:hAnsi="Garamond" w:cs="Times New Roman"/>
          <w:sz w:val="22"/>
          <w:szCs w:val="22"/>
        </w:rPr>
      </w:pPr>
      <w:r w:rsidRPr="005E0A07">
        <w:rPr>
          <w:rFonts w:ascii="Garamond" w:hAnsi="Garamond" w:cs="Times New Roman"/>
          <w:sz w:val="22"/>
          <w:szCs w:val="22"/>
        </w:rPr>
        <w:t xml:space="preserve">American courts split on the viability of </w:t>
      </w:r>
      <w:r w:rsidRPr="005E0A07">
        <w:rPr>
          <w:rFonts w:ascii="Garamond" w:hAnsi="Garamond" w:cs="Times New Roman"/>
          <w:b/>
          <w:sz w:val="22"/>
          <w:szCs w:val="22"/>
        </w:rPr>
        <w:t>medical monitoring claims</w:t>
      </w:r>
      <w:r w:rsidRPr="005E0A07">
        <w:rPr>
          <w:rFonts w:ascii="Garamond" w:hAnsi="Garamond" w:cs="Times New Roman"/>
          <w:sz w:val="22"/>
          <w:szCs w:val="22"/>
        </w:rPr>
        <w:t xml:space="preserve">. </w:t>
      </w:r>
    </w:p>
    <w:p w14:paraId="32EFBCF6" w14:textId="77777777" w:rsidR="0095499C" w:rsidRPr="005E0A07" w:rsidRDefault="0095499C" w:rsidP="0095499C">
      <w:pPr>
        <w:rPr>
          <w:rFonts w:ascii="Garamond" w:hAnsi="Garamond" w:cs="Times New Roman"/>
          <w:sz w:val="22"/>
          <w:szCs w:val="22"/>
        </w:rPr>
      </w:pPr>
    </w:p>
    <w:p w14:paraId="72D714CC" w14:textId="77777777" w:rsidR="00654C73" w:rsidRDefault="00654C73" w:rsidP="0095499C">
      <w:pPr>
        <w:rPr>
          <w:rFonts w:ascii="Garamond" w:hAnsi="Garamond" w:cs="Times New Roman"/>
          <w:b/>
          <w:sz w:val="22"/>
          <w:szCs w:val="22"/>
        </w:rPr>
      </w:pPr>
    </w:p>
    <w:p w14:paraId="0DEE0B97" w14:textId="4FB27198" w:rsidR="0095499C" w:rsidRPr="005E0A07" w:rsidRDefault="00FB3C1C" w:rsidP="0095499C">
      <w:pPr>
        <w:rPr>
          <w:rFonts w:ascii="Garamond" w:hAnsi="Garamond" w:cs="Times New Roman"/>
          <w:b/>
          <w:sz w:val="22"/>
          <w:szCs w:val="22"/>
        </w:rPr>
      </w:pPr>
      <w:r>
        <w:rPr>
          <w:rFonts w:ascii="Garamond" w:hAnsi="Garamond" w:cs="Times New Roman"/>
          <w:b/>
          <w:sz w:val="22"/>
          <w:szCs w:val="22"/>
        </w:rPr>
        <w:t>#</w:t>
      </w:r>
      <w:r w:rsidR="0095499C" w:rsidRPr="005E0A07">
        <w:rPr>
          <w:rFonts w:ascii="Garamond" w:hAnsi="Garamond" w:cs="Times New Roman"/>
          <w:b/>
          <w:sz w:val="22"/>
          <w:szCs w:val="22"/>
        </w:rPr>
        <w:t>Proximate Cause</w:t>
      </w:r>
    </w:p>
    <w:p w14:paraId="1BE4ED97" w14:textId="18924C12" w:rsidR="0095499C" w:rsidRPr="005E0A07" w:rsidRDefault="00A27297" w:rsidP="00A27297">
      <w:pPr>
        <w:pStyle w:val="ListParagraph"/>
        <w:numPr>
          <w:ilvl w:val="0"/>
          <w:numId w:val="41"/>
        </w:numPr>
        <w:rPr>
          <w:rFonts w:ascii="Garamond" w:hAnsi="Garamond" w:cs="Times New Roman"/>
          <w:sz w:val="22"/>
          <w:szCs w:val="22"/>
        </w:rPr>
      </w:pPr>
      <w:r w:rsidRPr="005E0A07">
        <w:rPr>
          <w:rFonts w:ascii="Garamond" w:hAnsi="Garamond" w:cs="Times New Roman"/>
          <w:sz w:val="22"/>
          <w:szCs w:val="22"/>
        </w:rPr>
        <w:t>Three Approaches</w:t>
      </w:r>
    </w:p>
    <w:p w14:paraId="07CB8061" w14:textId="7411A6AE" w:rsidR="00A27297" w:rsidRPr="005E0A07" w:rsidRDefault="00A27297" w:rsidP="00A27297">
      <w:pPr>
        <w:pStyle w:val="ListParagraph"/>
        <w:numPr>
          <w:ilvl w:val="1"/>
          <w:numId w:val="41"/>
        </w:numPr>
        <w:rPr>
          <w:rFonts w:ascii="Garamond" w:hAnsi="Garamond" w:cs="Times New Roman"/>
          <w:sz w:val="22"/>
          <w:szCs w:val="22"/>
        </w:rPr>
      </w:pPr>
      <w:r w:rsidRPr="005E0A07">
        <w:rPr>
          <w:rFonts w:ascii="Garamond" w:hAnsi="Garamond" w:cs="Times New Roman"/>
          <w:sz w:val="22"/>
          <w:szCs w:val="22"/>
        </w:rPr>
        <w:t>[</w:t>
      </w:r>
      <w:r w:rsidR="00265EDC" w:rsidRPr="005E0A07">
        <w:rPr>
          <w:rFonts w:ascii="Garamond" w:hAnsi="Garamond" w:cs="Times New Roman"/>
          <w:smallCaps/>
          <w:sz w:val="22"/>
          <w:szCs w:val="22"/>
        </w:rPr>
        <w:t>Traditional</w:t>
      </w:r>
      <w:r w:rsidRPr="005E0A07">
        <w:rPr>
          <w:rFonts w:ascii="Garamond" w:hAnsi="Garamond" w:cs="Times New Roman"/>
          <w:sz w:val="22"/>
          <w:szCs w:val="22"/>
        </w:rPr>
        <w:t xml:space="preserve">] – Liable for all direct, non-remote harms. </w:t>
      </w:r>
    </w:p>
    <w:p w14:paraId="58A6F859" w14:textId="2508AFC1" w:rsidR="00A27297" w:rsidRPr="005E0A07" w:rsidRDefault="00A27297" w:rsidP="00A27297">
      <w:pPr>
        <w:pStyle w:val="ListParagraph"/>
        <w:numPr>
          <w:ilvl w:val="2"/>
          <w:numId w:val="41"/>
        </w:numPr>
        <w:rPr>
          <w:rFonts w:ascii="Garamond" w:hAnsi="Garamond" w:cs="Times New Roman"/>
          <w:sz w:val="22"/>
          <w:szCs w:val="22"/>
        </w:rPr>
      </w:pPr>
      <w:r w:rsidRPr="005E0A07">
        <w:rPr>
          <w:rFonts w:ascii="Garamond" w:hAnsi="Garamond" w:cs="Times New Roman"/>
          <w:b/>
          <w:sz w:val="22"/>
          <w:szCs w:val="22"/>
        </w:rPr>
        <w:t>“Natural and ordinary”</w:t>
      </w:r>
    </w:p>
    <w:p w14:paraId="594B4086" w14:textId="470AB018" w:rsidR="00A27297" w:rsidRPr="005E0A07" w:rsidRDefault="00A27297" w:rsidP="00A27297">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Retrospective approach</w:t>
      </w:r>
    </w:p>
    <w:p w14:paraId="36F74479" w14:textId="09D02813" w:rsidR="00A27297" w:rsidRPr="005E0A07" w:rsidRDefault="00A27297" w:rsidP="00A27297">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“Substantial factor” (thrown out by the RTT)</w:t>
      </w:r>
    </w:p>
    <w:p w14:paraId="109045BD" w14:textId="3A06F7CE" w:rsidR="00A27297" w:rsidRPr="005E0A07" w:rsidRDefault="00A27297" w:rsidP="00A27297">
      <w:pPr>
        <w:pStyle w:val="ListParagraph"/>
        <w:numPr>
          <w:ilvl w:val="1"/>
          <w:numId w:val="41"/>
        </w:numPr>
        <w:rPr>
          <w:rFonts w:ascii="Garamond" w:hAnsi="Garamond" w:cs="Times New Roman"/>
          <w:sz w:val="22"/>
          <w:szCs w:val="22"/>
        </w:rPr>
      </w:pPr>
      <w:r w:rsidRPr="005E0A07">
        <w:rPr>
          <w:rFonts w:ascii="Garamond" w:hAnsi="Garamond" w:cs="Times New Roman"/>
          <w:sz w:val="22"/>
          <w:szCs w:val="22"/>
        </w:rPr>
        <w:t>[</w:t>
      </w:r>
      <w:r w:rsidR="00265EDC" w:rsidRPr="005E0A07">
        <w:rPr>
          <w:rFonts w:ascii="Garamond" w:hAnsi="Garamond" w:cs="Times New Roman"/>
          <w:smallCaps/>
          <w:sz w:val="22"/>
          <w:szCs w:val="22"/>
        </w:rPr>
        <w:t>Newer</w:t>
      </w:r>
      <w:r w:rsidRPr="005E0A07">
        <w:rPr>
          <w:rFonts w:ascii="Garamond" w:hAnsi="Garamond" w:cs="Times New Roman"/>
          <w:sz w:val="22"/>
          <w:szCs w:val="22"/>
        </w:rPr>
        <w:t xml:space="preserve">] – Start with the D conduct. </w:t>
      </w:r>
      <w:r w:rsidRPr="005E0A07">
        <w:rPr>
          <w:rFonts w:ascii="Garamond" w:hAnsi="Garamond" w:cs="Times New Roman"/>
          <w:b/>
          <w:sz w:val="22"/>
          <w:szCs w:val="22"/>
        </w:rPr>
        <w:t xml:space="preserve">“Reasonably foreseeable” </w:t>
      </w:r>
      <w:r w:rsidRPr="005E0A07">
        <w:rPr>
          <w:rFonts w:ascii="Garamond" w:hAnsi="Garamond" w:cs="Times New Roman"/>
          <w:b/>
          <w:sz w:val="22"/>
          <w:szCs w:val="22"/>
        </w:rPr>
        <w:sym w:font="Wingdings" w:char="F0E0"/>
      </w:r>
      <w:r w:rsidRPr="005E0A07">
        <w:rPr>
          <w:rFonts w:ascii="Garamond" w:hAnsi="Garamond" w:cs="Times New Roman"/>
          <w:b/>
          <w:sz w:val="22"/>
          <w:szCs w:val="22"/>
        </w:rPr>
        <w:t xml:space="preserve"> is the risk that made conduct negligent realized? </w:t>
      </w:r>
    </w:p>
    <w:p w14:paraId="45B7B563" w14:textId="2D50193D" w:rsidR="00A27297" w:rsidRPr="005E0A07" w:rsidRDefault="00A27297" w:rsidP="00A27297">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 xml:space="preserve">Problem: how precise will you make “risk”? General harm? Precise harm? Kind of harm? </w:t>
      </w:r>
    </w:p>
    <w:p w14:paraId="574280B2" w14:textId="4847D427" w:rsidR="00A27297" w:rsidRPr="005E0A07" w:rsidRDefault="00A27297" w:rsidP="00A27297">
      <w:pPr>
        <w:pStyle w:val="ListParagraph"/>
        <w:numPr>
          <w:ilvl w:val="1"/>
          <w:numId w:val="41"/>
        </w:numPr>
        <w:rPr>
          <w:rFonts w:ascii="Garamond" w:hAnsi="Garamond" w:cs="Times New Roman"/>
          <w:sz w:val="22"/>
          <w:szCs w:val="22"/>
        </w:rPr>
      </w:pPr>
      <w:r w:rsidRPr="005E0A07">
        <w:rPr>
          <w:rFonts w:ascii="Garamond" w:hAnsi="Garamond" w:cs="Times New Roman"/>
          <w:sz w:val="22"/>
          <w:szCs w:val="22"/>
        </w:rPr>
        <w:t>[</w:t>
      </w:r>
      <w:r w:rsidR="00265EDC" w:rsidRPr="005E0A07">
        <w:rPr>
          <w:rFonts w:ascii="Garamond" w:hAnsi="Garamond" w:cs="Times New Roman"/>
          <w:smallCaps/>
          <w:sz w:val="22"/>
          <w:szCs w:val="22"/>
        </w:rPr>
        <w:t>Third Way</w:t>
      </w:r>
      <w:r w:rsidRPr="005E0A07">
        <w:rPr>
          <w:rFonts w:ascii="Garamond" w:hAnsi="Garamond" w:cs="Times New Roman"/>
          <w:sz w:val="22"/>
          <w:szCs w:val="22"/>
        </w:rPr>
        <w:t xml:space="preserve">] – Get rid of “proximate.” Not real thing, just a policy consideration (how much to we want to make liable?). Instead, </w:t>
      </w:r>
      <w:r w:rsidRPr="005E0A07">
        <w:rPr>
          <w:rFonts w:ascii="Garamond" w:hAnsi="Garamond" w:cs="Times New Roman"/>
          <w:b/>
          <w:sz w:val="22"/>
          <w:szCs w:val="22"/>
        </w:rPr>
        <w:t>Legal cause</w:t>
      </w:r>
      <w:r w:rsidRPr="005E0A07">
        <w:rPr>
          <w:rFonts w:ascii="Garamond" w:hAnsi="Garamond" w:cs="Times New Roman"/>
          <w:sz w:val="22"/>
          <w:szCs w:val="22"/>
        </w:rPr>
        <w:t xml:space="preserve">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grounded in </w:t>
      </w:r>
      <w:r w:rsidRPr="005E0A07">
        <w:rPr>
          <w:rFonts w:ascii="Garamond" w:hAnsi="Garamond" w:cs="Times New Roman"/>
          <w:b/>
          <w:sz w:val="22"/>
          <w:szCs w:val="22"/>
        </w:rPr>
        <w:t>duty</w:t>
      </w:r>
      <w:r w:rsidRPr="005E0A07">
        <w:rPr>
          <w:rFonts w:ascii="Garamond" w:hAnsi="Garamond" w:cs="Times New Roman"/>
          <w:sz w:val="22"/>
          <w:szCs w:val="22"/>
        </w:rPr>
        <w:t xml:space="preserve">. </w:t>
      </w:r>
    </w:p>
    <w:p w14:paraId="7C7EF284" w14:textId="3097500D" w:rsidR="00A27297" w:rsidRPr="005E0A07" w:rsidRDefault="00A27297" w:rsidP="00A27297">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 xml:space="preserve">Did you have </w:t>
      </w:r>
      <w:r w:rsidRPr="005E0A07">
        <w:rPr>
          <w:rFonts w:ascii="Garamond" w:hAnsi="Garamond" w:cs="Times New Roman"/>
          <w:b/>
          <w:sz w:val="22"/>
          <w:szCs w:val="22"/>
        </w:rPr>
        <w:t>duty</w:t>
      </w:r>
      <w:r w:rsidRPr="005E0A07">
        <w:rPr>
          <w:rFonts w:ascii="Garamond" w:hAnsi="Garamond" w:cs="Times New Roman"/>
          <w:sz w:val="22"/>
          <w:szCs w:val="22"/>
        </w:rPr>
        <w:t xml:space="preserve"> to person? </w:t>
      </w:r>
    </w:p>
    <w:p w14:paraId="52266CAD" w14:textId="7C9EE7E7" w:rsidR="00E62E93" w:rsidRPr="005E0A07" w:rsidRDefault="00E62E93" w:rsidP="00E62E93">
      <w:pPr>
        <w:pStyle w:val="ListParagraph"/>
        <w:numPr>
          <w:ilvl w:val="0"/>
          <w:numId w:val="41"/>
        </w:numPr>
        <w:rPr>
          <w:rFonts w:ascii="Garamond" w:hAnsi="Garamond" w:cs="Times New Roman"/>
          <w:sz w:val="22"/>
          <w:szCs w:val="22"/>
        </w:rPr>
      </w:pPr>
      <w:r w:rsidRPr="005E0A07">
        <w:rPr>
          <w:rFonts w:ascii="Garamond" w:hAnsi="Garamond" w:cs="Times New Roman"/>
          <w:sz w:val="22"/>
          <w:szCs w:val="22"/>
        </w:rPr>
        <w:t>[</w:t>
      </w:r>
      <w:r w:rsidR="00265EDC" w:rsidRPr="005E0A07">
        <w:rPr>
          <w:rFonts w:ascii="Garamond" w:hAnsi="Garamond" w:cs="Times New Roman"/>
          <w:smallCaps/>
          <w:sz w:val="22"/>
          <w:szCs w:val="22"/>
        </w:rPr>
        <w:t>Natural And Ordinary</w:t>
      </w:r>
      <w:r w:rsidRPr="005E0A07">
        <w:rPr>
          <w:rFonts w:ascii="Garamond" w:hAnsi="Garamond" w:cs="Times New Roman"/>
          <w:sz w:val="22"/>
          <w:szCs w:val="22"/>
        </w:rPr>
        <w:t xml:space="preserve">] </w:t>
      </w:r>
      <w:r w:rsidR="00E12EA7">
        <w:rPr>
          <w:rFonts w:ascii="Garamond" w:hAnsi="Garamond" w:cs="Times New Roman"/>
          <w:i/>
          <w:sz w:val="22"/>
          <w:szCs w:val="22"/>
        </w:rPr>
        <w:t>R</w:t>
      </w:r>
      <w:r w:rsidRPr="005E0A07">
        <w:rPr>
          <w:rFonts w:ascii="Garamond" w:hAnsi="Garamond" w:cs="Times New Roman"/>
          <w:i/>
          <w:sz w:val="22"/>
          <w:szCs w:val="22"/>
        </w:rPr>
        <w:t>y</w:t>
      </w:r>
      <w:r w:rsidR="00E12EA7">
        <w:rPr>
          <w:rFonts w:ascii="Garamond" w:hAnsi="Garamond" w:cs="Times New Roman"/>
          <w:i/>
          <w:sz w:val="22"/>
          <w:szCs w:val="22"/>
        </w:rPr>
        <w:t>a</w:t>
      </w:r>
      <w:r w:rsidRPr="005E0A07">
        <w:rPr>
          <w:rFonts w:ascii="Garamond" w:hAnsi="Garamond" w:cs="Times New Roman"/>
          <w:i/>
          <w:sz w:val="22"/>
          <w:szCs w:val="22"/>
        </w:rPr>
        <w:t xml:space="preserve">n v New York Central R.R. </w:t>
      </w:r>
      <w:r w:rsidRPr="005E0A07">
        <w:rPr>
          <w:rFonts w:ascii="Garamond" w:hAnsi="Garamond" w:cs="Times New Roman"/>
          <w:sz w:val="22"/>
          <w:szCs w:val="22"/>
        </w:rPr>
        <w:t>(fire to woodshed, set house 130 ft. away on fire)</w:t>
      </w:r>
    </w:p>
    <w:p w14:paraId="7882FAC1" w14:textId="172C13DF" w:rsidR="00E62E93" w:rsidRPr="005E0A07" w:rsidRDefault="00E62E93" w:rsidP="00E62E93">
      <w:pPr>
        <w:pStyle w:val="ListParagraph"/>
        <w:numPr>
          <w:ilvl w:val="1"/>
          <w:numId w:val="41"/>
        </w:numPr>
        <w:rPr>
          <w:rFonts w:ascii="Garamond" w:hAnsi="Garamond" w:cs="Times New Roman"/>
          <w:sz w:val="22"/>
          <w:szCs w:val="22"/>
        </w:rPr>
      </w:pPr>
      <w:r w:rsidRPr="005E0A07">
        <w:rPr>
          <w:rFonts w:ascii="Garamond" w:hAnsi="Garamond" w:cs="Times New Roman"/>
          <w:sz w:val="22"/>
          <w:szCs w:val="22"/>
        </w:rPr>
        <w:t xml:space="preserve">Result not </w:t>
      </w:r>
      <w:r w:rsidRPr="005E0A07">
        <w:rPr>
          <w:rFonts w:ascii="Garamond" w:hAnsi="Garamond" w:cs="Times New Roman"/>
          <w:b/>
          <w:sz w:val="22"/>
          <w:szCs w:val="22"/>
        </w:rPr>
        <w:t>natural and ordinary</w:t>
      </w:r>
      <w:r w:rsidRPr="005E0A07">
        <w:rPr>
          <w:rFonts w:ascii="Garamond" w:hAnsi="Garamond" w:cs="Times New Roman"/>
          <w:sz w:val="22"/>
          <w:szCs w:val="22"/>
        </w:rPr>
        <w:t>. Not liable. Further spread of fire dependent on accidental circumstances</w:t>
      </w:r>
    </w:p>
    <w:p w14:paraId="7A7F6AF0" w14:textId="21307CD9" w:rsidR="00E62E93" w:rsidRPr="005E0A07" w:rsidRDefault="00E62E93" w:rsidP="00E62E93">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 xml:space="preserve">Not </w:t>
      </w:r>
      <w:r w:rsidR="00E4657F" w:rsidRPr="005E0A07">
        <w:rPr>
          <w:rFonts w:ascii="Garamond" w:hAnsi="Garamond" w:cs="Times New Roman"/>
          <w:sz w:val="22"/>
          <w:szCs w:val="22"/>
        </w:rPr>
        <w:t>unusual</w:t>
      </w:r>
      <w:r w:rsidRPr="005E0A07">
        <w:rPr>
          <w:rFonts w:ascii="Garamond" w:hAnsi="Garamond" w:cs="Times New Roman"/>
          <w:sz w:val="22"/>
          <w:szCs w:val="22"/>
        </w:rPr>
        <w:t xml:space="preserve"> or </w:t>
      </w:r>
      <w:r w:rsidR="00E4657F" w:rsidRPr="005E0A07">
        <w:rPr>
          <w:rFonts w:ascii="Garamond" w:hAnsi="Garamond" w:cs="Times New Roman"/>
          <w:sz w:val="22"/>
          <w:szCs w:val="22"/>
        </w:rPr>
        <w:t>unexpected</w:t>
      </w:r>
      <w:r w:rsidRPr="005E0A07">
        <w:rPr>
          <w:rFonts w:ascii="Garamond" w:hAnsi="Garamond" w:cs="Times New Roman"/>
          <w:sz w:val="22"/>
          <w:szCs w:val="22"/>
        </w:rPr>
        <w:t xml:space="preserve">, BUT would be </w:t>
      </w:r>
      <w:r w:rsidRPr="005E0A07">
        <w:rPr>
          <w:rFonts w:ascii="Garamond" w:hAnsi="Garamond" w:cs="Times New Roman"/>
          <w:b/>
          <w:sz w:val="22"/>
          <w:szCs w:val="22"/>
        </w:rPr>
        <w:t>ruinous</w:t>
      </w:r>
      <w:r w:rsidRPr="005E0A07">
        <w:rPr>
          <w:rFonts w:ascii="Garamond" w:hAnsi="Garamond" w:cs="Times New Roman"/>
          <w:sz w:val="22"/>
          <w:szCs w:val="22"/>
        </w:rPr>
        <w:t xml:space="preserve"> (dense society). No community could long exist if adopted policy. </w:t>
      </w:r>
    </w:p>
    <w:p w14:paraId="12A71384" w14:textId="51A6CD6D" w:rsidR="00E62E93" w:rsidRPr="005E0A07" w:rsidRDefault="00E62E93" w:rsidP="00E62E93">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 xml:space="preserve">Each man </w:t>
      </w:r>
      <w:r w:rsidRPr="005E0A07">
        <w:rPr>
          <w:rFonts w:ascii="Garamond" w:hAnsi="Garamond" w:cs="Times New Roman"/>
          <w:b/>
          <w:sz w:val="22"/>
          <w:szCs w:val="22"/>
        </w:rPr>
        <w:t>runs the hazard of neighbors conduct</w:t>
      </w:r>
      <w:r w:rsidRPr="005E0A07">
        <w:rPr>
          <w:rFonts w:ascii="Garamond" w:hAnsi="Garamond" w:cs="Times New Roman"/>
          <w:sz w:val="22"/>
          <w:szCs w:val="22"/>
        </w:rPr>
        <w:t xml:space="preserve">. Spread risk by </w:t>
      </w:r>
      <w:r w:rsidRPr="005E0A07">
        <w:rPr>
          <w:rFonts w:ascii="Garamond" w:hAnsi="Garamond" w:cs="Times New Roman"/>
          <w:b/>
          <w:sz w:val="22"/>
          <w:szCs w:val="22"/>
        </w:rPr>
        <w:t>individual insurance</w:t>
      </w:r>
      <w:r w:rsidRPr="005E0A07">
        <w:rPr>
          <w:rFonts w:ascii="Garamond" w:hAnsi="Garamond" w:cs="Times New Roman"/>
          <w:sz w:val="22"/>
          <w:szCs w:val="22"/>
        </w:rPr>
        <w:t xml:space="preserve">. </w:t>
      </w:r>
    </w:p>
    <w:p w14:paraId="4511A9AB" w14:textId="15A076F6" w:rsidR="00E62E93" w:rsidRPr="005E0A07" w:rsidRDefault="00E62E93" w:rsidP="00E62E93">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 xml:space="preserve">Harsh approach. Rise about conditions of barbarism. </w:t>
      </w:r>
      <w:r w:rsidRPr="005E0A07">
        <w:rPr>
          <w:rFonts w:ascii="Garamond" w:hAnsi="Garamond" w:cs="Times New Roman"/>
          <w:b/>
          <w:sz w:val="22"/>
          <w:szCs w:val="22"/>
        </w:rPr>
        <w:t>Policy limitation</w:t>
      </w:r>
      <w:r w:rsidRPr="005E0A07">
        <w:rPr>
          <w:rFonts w:ascii="Garamond" w:hAnsi="Garamond" w:cs="Times New Roman"/>
          <w:sz w:val="22"/>
          <w:szCs w:val="22"/>
        </w:rPr>
        <w:t xml:space="preserve"> to cut off liability. </w:t>
      </w:r>
    </w:p>
    <w:p w14:paraId="73A9DDE8" w14:textId="4159F40E" w:rsidR="00FF5454" w:rsidRPr="005E0A07" w:rsidRDefault="00FF5454" w:rsidP="00FF5454">
      <w:pPr>
        <w:pStyle w:val="ListParagraph"/>
        <w:numPr>
          <w:ilvl w:val="1"/>
          <w:numId w:val="41"/>
        </w:numPr>
        <w:rPr>
          <w:rFonts w:ascii="Garamond" w:hAnsi="Garamond" w:cs="Times New Roman"/>
          <w:sz w:val="22"/>
          <w:szCs w:val="22"/>
        </w:rPr>
      </w:pPr>
      <w:r w:rsidRPr="005E0A07">
        <w:rPr>
          <w:rFonts w:ascii="Garamond" w:hAnsi="Garamond" w:cs="Times New Roman"/>
          <w:sz w:val="22"/>
          <w:szCs w:val="22"/>
        </w:rPr>
        <w:t>Other case</w:t>
      </w:r>
      <w:r w:rsidR="00E7597D" w:rsidRPr="005E0A07">
        <w:rPr>
          <w:rFonts w:ascii="Garamond" w:hAnsi="Garamond" w:cs="Times New Roman"/>
          <w:sz w:val="22"/>
          <w:szCs w:val="22"/>
        </w:rPr>
        <w:t>s</w:t>
      </w:r>
      <w:r w:rsidRPr="005E0A07">
        <w:rPr>
          <w:rFonts w:ascii="Garamond" w:hAnsi="Garamond" w:cs="Times New Roman"/>
          <w:sz w:val="22"/>
          <w:szCs w:val="22"/>
        </w:rPr>
        <w:t xml:space="preserve"> reject </w:t>
      </w:r>
      <w:r w:rsidRPr="005E0A07">
        <w:rPr>
          <w:rFonts w:ascii="Garamond" w:hAnsi="Garamond" w:cs="Times New Roman"/>
          <w:i/>
          <w:sz w:val="22"/>
          <w:szCs w:val="22"/>
        </w:rPr>
        <w:t>Ryan</w:t>
      </w:r>
      <w:r w:rsidRPr="005E0A07">
        <w:rPr>
          <w:rFonts w:ascii="Garamond" w:hAnsi="Garamond" w:cs="Times New Roman"/>
          <w:sz w:val="22"/>
          <w:szCs w:val="22"/>
        </w:rPr>
        <w:t xml:space="preserve">, holding harder line toward spread of fire. </w:t>
      </w:r>
    </w:p>
    <w:p w14:paraId="1D02649C" w14:textId="3219A665" w:rsidR="00FF5454" w:rsidRPr="005E0A07" w:rsidRDefault="00FF5454" w:rsidP="00FF5454">
      <w:pPr>
        <w:pStyle w:val="ListParagraph"/>
        <w:numPr>
          <w:ilvl w:val="1"/>
          <w:numId w:val="41"/>
        </w:numPr>
        <w:rPr>
          <w:rFonts w:ascii="Garamond" w:hAnsi="Garamond" w:cs="Times New Roman"/>
          <w:sz w:val="22"/>
          <w:szCs w:val="22"/>
        </w:rPr>
      </w:pPr>
      <w:r w:rsidRPr="005E0A07">
        <w:rPr>
          <w:rFonts w:ascii="Garamond" w:hAnsi="Garamond" w:cs="Times New Roman"/>
          <w:sz w:val="22"/>
          <w:szCs w:val="22"/>
        </w:rPr>
        <w:t xml:space="preserve">Human conduct is part of the ordinary course of things. </w:t>
      </w:r>
      <w:r w:rsidRPr="005E0A07">
        <w:rPr>
          <w:rFonts w:ascii="Garamond" w:hAnsi="Garamond" w:cs="Times New Roman"/>
          <w:i/>
          <w:sz w:val="22"/>
          <w:szCs w:val="22"/>
        </w:rPr>
        <w:t>City of Lincoln</w:t>
      </w:r>
      <w:r w:rsidR="00E7597D" w:rsidRPr="005E0A07">
        <w:rPr>
          <w:rFonts w:ascii="Garamond" w:hAnsi="Garamond" w:cs="Times New Roman"/>
          <w:sz w:val="22"/>
          <w:szCs w:val="22"/>
        </w:rPr>
        <w:t xml:space="preserve"> (P was </w:t>
      </w:r>
      <w:r w:rsidR="00E7597D" w:rsidRPr="005E0A07">
        <w:rPr>
          <w:rFonts w:ascii="Garamond" w:hAnsi="Garamond" w:cs="Times New Roman"/>
          <w:b/>
          <w:i/>
          <w:sz w:val="22"/>
          <w:szCs w:val="22"/>
        </w:rPr>
        <w:t>responding</w:t>
      </w:r>
      <w:r w:rsidR="00E7597D" w:rsidRPr="005E0A07">
        <w:rPr>
          <w:rFonts w:ascii="Garamond" w:hAnsi="Garamond" w:cs="Times New Roman"/>
          <w:sz w:val="22"/>
          <w:szCs w:val="22"/>
        </w:rPr>
        <w:t xml:space="preserve"> to risk)</w:t>
      </w:r>
    </w:p>
    <w:p w14:paraId="399CF614" w14:textId="418B67B1" w:rsidR="00FF5454" w:rsidRPr="005E0A07" w:rsidRDefault="00FF5454" w:rsidP="00FF5454">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 xml:space="preserve">Guy jumps off runaway coach and injures leg. Can recover if reasonable to jump. </w:t>
      </w:r>
      <w:r w:rsidRPr="005E0A07">
        <w:rPr>
          <w:rFonts w:ascii="Garamond" w:hAnsi="Garamond" w:cs="Times New Roman"/>
          <w:i/>
          <w:sz w:val="22"/>
          <w:szCs w:val="22"/>
        </w:rPr>
        <w:t>Jones v. Boyce</w:t>
      </w:r>
    </w:p>
    <w:p w14:paraId="1C15BB68" w14:textId="25A585B0" w:rsidR="00FF5454" w:rsidRPr="005E0A07" w:rsidRDefault="00FF5454" w:rsidP="00FF5454">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 xml:space="preserve">D’s neg. puts P in </w:t>
      </w:r>
      <w:r w:rsidRPr="005E0A07">
        <w:rPr>
          <w:rFonts w:ascii="Garamond" w:hAnsi="Garamond" w:cs="Times New Roman"/>
          <w:b/>
          <w:sz w:val="22"/>
          <w:szCs w:val="22"/>
        </w:rPr>
        <w:t>reasonable apprehension</w:t>
      </w:r>
      <w:r w:rsidRPr="005E0A07">
        <w:rPr>
          <w:rFonts w:ascii="Garamond" w:hAnsi="Garamond" w:cs="Times New Roman"/>
          <w:sz w:val="22"/>
          <w:szCs w:val="22"/>
        </w:rPr>
        <w:t xml:space="preserve"> of danger, and P is injured in </w:t>
      </w:r>
      <w:r w:rsidRPr="005E0A07">
        <w:rPr>
          <w:rFonts w:ascii="Garamond" w:hAnsi="Garamond" w:cs="Times New Roman"/>
          <w:b/>
          <w:sz w:val="22"/>
          <w:szCs w:val="22"/>
        </w:rPr>
        <w:t>reasonable effort</w:t>
      </w:r>
      <w:r w:rsidRPr="005E0A07">
        <w:rPr>
          <w:rFonts w:ascii="Garamond" w:hAnsi="Garamond" w:cs="Times New Roman"/>
          <w:sz w:val="22"/>
          <w:szCs w:val="22"/>
        </w:rPr>
        <w:t xml:space="preserve"> to escape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can recover. </w:t>
      </w:r>
      <w:r w:rsidRPr="005E0A07">
        <w:rPr>
          <w:rFonts w:ascii="Garamond" w:hAnsi="Garamond" w:cs="Times New Roman"/>
          <w:i/>
          <w:sz w:val="22"/>
          <w:szCs w:val="22"/>
        </w:rPr>
        <w:t xml:space="preserve">Tuttle v. Atlantic City R.R. </w:t>
      </w:r>
    </w:p>
    <w:p w14:paraId="5A06848E" w14:textId="0AFB5CB0" w:rsidR="00FF5454" w:rsidRPr="005E0A07" w:rsidRDefault="00FF5454" w:rsidP="00FF5454">
      <w:pPr>
        <w:pStyle w:val="ListParagraph"/>
        <w:numPr>
          <w:ilvl w:val="3"/>
          <w:numId w:val="41"/>
        </w:numPr>
        <w:rPr>
          <w:rFonts w:ascii="Garamond" w:hAnsi="Garamond" w:cs="Times New Roman"/>
          <w:sz w:val="22"/>
          <w:szCs w:val="22"/>
        </w:rPr>
      </w:pPr>
      <w:r w:rsidRPr="005E0A07">
        <w:rPr>
          <w:rFonts w:ascii="Garamond" w:hAnsi="Garamond" w:cs="Times New Roman"/>
          <w:sz w:val="22"/>
          <w:szCs w:val="22"/>
        </w:rPr>
        <w:t xml:space="preserve">P can act in </w:t>
      </w:r>
      <w:r w:rsidRPr="005E0A07">
        <w:rPr>
          <w:rFonts w:ascii="Garamond" w:hAnsi="Garamond" w:cs="Times New Roman"/>
          <w:b/>
          <w:sz w:val="22"/>
          <w:szCs w:val="22"/>
        </w:rPr>
        <w:t>good faith</w:t>
      </w:r>
      <w:r w:rsidRPr="005E0A07">
        <w:rPr>
          <w:rFonts w:ascii="Garamond" w:hAnsi="Garamond" w:cs="Times New Roman"/>
          <w:sz w:val="22"/>
          <w:szCs w:val="22"/>
        </w:rPr>
        <w:t xml:space="preserve"> to minimize risk. </w:t>
      </w:r>
    </w:p>
    <w:p w14:paraId="77301750" w14:textId="383FF94A" w:rsidR="00FF5454" w:rsidRPr="005E0A07" w:rsidRDefault="00FF5454" w:rsidP="00FF5454">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w:t>
      </w:r>
      <w:r w:rsidR="00265EDC" w:rsidRPr="005E0A07">
        <w:rPr>
          <w:rFonts w:ascii="Garamond" w:hAnsi="Garamond" w:cs="Times New Roman"/>
          <w:smallCaps/>
          <w:sz w:val="22"/>
          <w:szCs w:val="22"/>
        </w:rPr>
        <w:t>Foresight Limitation</w:t>
      </w:r>
      <w:r w:rsidRPr="005E0A07">
        <w:rPr>
          <w:rFonts w:ascii="Garamond" w:hAnsi="Garamond" w:cs="Times New Roman"/>
          <w:sz w:val="22"/>
          <w:szCs w:val="22"/>
        </w:rPr>
        <w:t xml:space="preserve">] – Woman tripped over chair café while trying to escape (D’s truck on fire). Cannot recover b/c </w:t>
      </w:r>
      <w:r w:rsidR="00E7597D" w:rsidRPr="005E0A07">
        <w:rPr>
          <w:rFonts w:ascii="Garamond" w:hAnsi="Garamond" w:cs="Times New Roman"/>
          <w:sz w:val="22"/>
          <w:szCs w:val="22"/>
        </w:rPr>
        <w:t xml:space="preserve">if P didn’t see, how was D supposed to? </w:t>
      </w:r>
      <w:r w:rsidR="00E7597D" w:rsidRPr="005E0A07">
        <w:rPr>
          <w:rFonts w:ascii="Garamond" w:hAnsi="Garamond" w:cs="Times New Roman"/>
          <w:i/>
          <w:sz w:val="22"/>
          <w:szCs w:val="22"/>
        </w:rPr>
        <w:t>Mauney v. Gulf Refining Co.</w:t>
      </w:r>
    </w:p>
    <w:p w14:paraId="71026F47" w14:textId="3BCC4677" w:rsidR="00E7597D" w:rsidRPr="005E0A07" w:rsidRDefault="00E7597D" w:rsidP="00E7597D">
      <w:pPr>
        <w:pStyle w:val="ListParagraph"/>
        <w:numPr>
          <w:ilvl w:val="3"/>
          <w:numId w:val="41"/>
        </w:numPr>
        <w:rPr>
          <w:rFonts w:ascii="Garamond" w:hAnsi="Garamond" w:cs="Times New Roman"/>
          <w:sz w:val="22"/>
          <w:szCs w:val="22"/>
        </w:rPr>
      </w:pPr>
      <w:r w:rsidRPr="005E0A07">
        <w:rPr>
          <w:rFonts w:ascii="Garamond" w:hAnsi="Garamond" w:cs="Times New Roman"/>
          <w:sz w:val="22"/>
          <w:szCs w:val="22"/>
        </w:rPr>
        <w:t xml:space="preserve">Generally disfavored. If made harm more general, would be liable. </w:t>
      </w:r>
    </w:p>
    <w:p w14:paraId="26B096D5" w14:textId="2CE357DF" w:rsidR="00F3680F" w:rsidRPr="005E0A07" w:rsidRDefault="00F3680F" w:rsidP="00F3680F">
      <w:pPr>
        <w:pStyle w:val="ListParagraph"/>
        <w:numPr>
          <w:ilvl w:val="1"/>
          <w:numId w:val="41"/>
        </w:numPr>
        <w:rPr>
          <w:rFonts w:ascii="Garamond" w:hAnsi="Garamond" w:cs="Times New Roman"/>
          <w:sz w:val="22"/>
          <w:szCs w:val="22"/>
        </w:rPr>
      </w:pPr>
      <w:r w:rsidRPr="005E0A07">
        <w:rPr>
          <w:rFonts w:ascii="Garamond" w:hAnsi="Garamond" w:cs="Times New Roman"/>
          <w:sz w:val="22"/>
          <w:szCs w:val="22"/>
        </w:rPr>
        <w:t>[</w:t>
      </w:r>
      <w:r w:rsidR="00265EDC" w:rsidRPr="005E0A07">
        <w:rPr>
          <w:rFonts w:ascii="Garamond" w:hAnsi="Garamond" w:cs="Times New Roman"/>
          <w:smallCaps/>
          <w:sz w:val="22"/>
          <w:szCs w:val="22"/>
        </w:rPr>
        <w:t>Remote]</w:t>
      </w:r>
      <w:r w:rsidRPr="005E0A07">
        <w:rPr>
          <w:rFonts w:ascii="Garamond" w:hAnsi="Garamond" w:cs="Times New Roman"/>
          <w:sz w:val="22"/>
          <w:szCs w:val="22"/>
        </w:rPr>
        <w:t xml:space="preserve"> – </w:t>
      </w:r>
      <w:r w:rsidRPr="005E0A07">
        <w:rPr>
          <w:rFonts w:ascii="Garamond" w:hAnsi="Garamond" w:cs="Times New Roman"/>
          <w:i/>
          <w:sz w:val="22"/>
          <w:szCs w:val="22"/>
        </w:rPr>
        <w:t>Central of Georgia Ry. v. Price</w:t>
      </w:r>
      <w:r w:rsidRPr="005E0A07">
        <w:rPr>
          <w:rFonts w:ascii="Garamond" w:hAnsi="Garamond" w:cs="Times New Roman"/>
          <w:sz w:val="22"/>
          <w:szCs w:val="22"/>
        </w:rPr>
        <w:t xml:space="preserve">  (railroad dropped woman at wrong stop; hurt at hotel)</w:t>
      </w:r>
    </w:p>
    <w:p w14:paraId="5B3BF847" w14:textId="53EBCD35" w:rsidR="00F3680F" w:rsidRPr="005E0A07" w:rsidRDefault="00F3680F" w:rsidP="00F3680F">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 xml:space="preserve">Railroad not liable b/c </w:t>
      </w:r>
      <w:r w:rsidRPr="005E0A07">
        <w:rPr>
          <w:rFonts w:ascii="Garamond" w:hAnsi="Garamond" w:cs="Times New Roman"/>
          <w:b/>
          <w:sz w:val="22"/>
          <w:szCs w:val="22"/>
        </w:rPr>
        <w:t>too remote</w:t>
      </w:r>
      <w:r w:rsidRPr="005E0A07">
        <w:rPr>
          <w:rFonts w:ascii="Garamond" w:hAnsi="Garamond" w:cs="Times New Roman"/>
          <w:sz w:val="22"/>
          <w:szCs w:val="22"/>
        </w:rPr>
        <w:t xml:space="preserve">. Interposition of </w:t>
      </w:r>
      <w:r w:rsidRPr="005E0A07">
        <w:rPr>
          <w:rFonts w:ascii="Garamond" w:hAnsi="Garamond" w:cs="Times New Roman"/>
          <w:b/>
          <w:sz w:val="22"/>
          <w:szCs w:val="22"/>
        </w:rPr>
        <w:t>separate, independent agency</w:t>
      </w:r>
      <w:r w:rsidRPr="005E0A07">
        <w:rPr>
          <w:rFonts w:ascii="Garamond" w:hAnsi="Garamond" w:cs="Times New Roman"/>
          <w:sz w:val="22"/>
          <w:szCs w:val="22"/>
        </w:rPr>
        <w:t xml:space="preserve">. Harm not </w:t>
      </w:r>
      <w:r w:rsidRPr="005E0A07">
        <w:rPr>
          <w:rFonts w:ascii="Garamond" w:hAnsi="Garamond" w:cs="Times New Roman"/>
          <w:b/>
          <w:sz w:val="22"/>
          <w:szCs w:val="22"/>
        </w:rPr>
        <w:t>natural</w:t>
      </w:r>
      <w:r w:rsidRPr="005E0A07">
        <w:rPr>
          <w:rFonts w:ascii="Garamond" w:hAnsi="Garamond" w:cs="Times New Roman"/>
          <w:sz w:val="22"/>
          <w:szCs w:val="22"/>
        </w:rPr>
        <w:t xml:space="preserve"> of neg. </w:t>
      </w:r>
      <w:r w:rsidRPr="005E0A07">
        <w:rPr>
          <w:sz w:val="22"/>
          <w:szCs w:val="22"/>
        </w:rPr>
        <w:sym w:font="Wingdings" w:char="F0E0"/>
      </w:r>
      <w:r w:rsidRPr="005E0A07">
        <w:rPr>
          <w:rFonts w:ascii="Garamond" w:hAnsi="Garamond" w:cs="Times New Roman"/>
          <w:sz w:val="22"/>
          <w:szCs w:val="22"/>
        </w:rPr>
        <w:t xml:space="preserve"> </w:t>
      </w:r>
      <w:r w:rsidRPr="005E0A07">
        <w:rPr>
          <w:rFonts w:ascii="Garamond" w:hAnsi="Garamond" w:cs="Times New Roman"/>
          <w:b/>
          <w:sz w:val="22"/>
          <w:szCs w:val="22"/>
        </w:rPr>
        <w:t>unusual</w:t>
      </w:r>
      <w:r w:rsidRPr="005E0A07">
        <w:rPr>
          <w:rFonts w:ascii="Garamond" w:hAnsi="Garamond" w:cs="Times New Roman"/>
          <w:sz w:val="22"/>
          <w:szCs w:val="22"/>
        </w:rPr>
        <w:t xml:space="preserve"> and therefore NOT foreseeable. </w:t>
      </w:r>
    </w:p>
    <w:p w14:paraId="0573FB0C" w14:textId="55D77680" w:rsidR="00E7597D" w:rsidRPr="005E0A07" w:rsidRDefault="00E7597D" w:rsidP="00E7597D">
      <w:pPr>
        <w:pStyle w:val="ListParagraph"/>
        <w:numPr>
          <w:ilvl w:val="0"/>
          <w:numId w:val="41"/>
        </w:numPr>
        <w:rPr>
          <w:rFonts w:ascii="Garamond" w:hAnsi="Garamond" w:cs="Times New Roman"/>
          <w:sz w:val="22"/>
          <w:szCs w:val="22"/>
        </w:rPr>
      </w:pPr>
      <w:r w:rsidRPr="005E0A07">
        <w:rPr>
          <w:rFonts w:ascii="Garamond" w:hAnsi="Garamond" w:cs="Times New Roman"/>
          <w:sz w:val="22"/>
          <w:szCs w:val="22"/>
        </w:rPr>
        <w:t>[</w:t>
      </w:r>
      <w:r w:rsidR="00265EDC" w:rsidRPr="005E0A07">
        <w:rPr>
          <w:rFonts w:ascii="Garamond" w:hAnsi="Garamond" w:cs="Times New Roman"/>
          <w:smallCaps/>
          <w:sz w:val="22"/>
          <w:szCs w:val="22"/>
        </w:rPr>
        <w:t>Increased Risk</w:t>
      </w:r>
      <w:r w:rsidRPr="005E0A07">
        <w:rPr>
          <w:rFonts w:ascii="Garamond" w:hAnsi="Garamond" w:cs="Times New Roman"/>
          <w:sz w:val="22"/>
          <w:szCs w:val="22"/>
        </w:rPr>
        <w:t xml:space="preserve">] </w:t>
      </w:r>
      <w:r w:rsidRPr="005E0A07">
        <w:rPr>
          <w:rFonts w:ascii="Garamond" w:hAnsi="Garamond" w:cs="Times New Roman"/>
          <w:i/>
          <w:sz w:val="22"/>
          <w:szCs w:val="22"/>
        </w:rPr>
        <w:t>Berry v. Sugar Notch Borough</w:t>
      </w:r>
      <w:r w:rsidRPr="005E0A07">
        <w:rPr>
          <w:rFonts w:ascii="Garamond" w:hAnsi="Garamond" w:cs="Times New Roman"/>
          <w:sz w:val="22"/>
          <w:szCs w:val="22"/>
        </w:rPr>
        <w:t xml:space="preserve"> (tree fell on top of speeding car)</w:t>
      </w:r>
    </w:p>
    <w:p w14:paraId="7F9FD764" w14:textId="0028C8BD" w:rsidR="00E7597D" w:rsidRPr="005E0A07" w:rsidRDefault="00E7597D" w:rsidP="00E7597D">
      <w:pPr>
        <w:pStyle w:val="ListParagraph"/>
        <w:numPr>
          <w:ilvl w:val="1"/>
          <w:numId w:val="41"/>
        </w:numPr>
        <w:rPr>
          <w:rFonts w:ascii="Garamond" w:hAnsi="Garamond" w:cs="Times New Roman"/>
          <w:sz w:val="22"/>
          <w:szCs w:val="22"/>
        </w:rPr>
      </w:pPr>
      <w:r w:rsidRPr="005E0A07">
        <w:rPr>
          <w:rFonts w:ascii="Garamond" w:hAnsi="Garamond" w:cs="Times New Roman"/>
          <w:sz w:val="22"/>
          <w:szCs w:val="22"/>
        </w:rPr>
        <w:t xml:space="preserve">Not PC b/c did NOT </w:t>
      </w:r>
      <w:r w:rsidRPr="005E0A07">
        <w:rPr>
          <w:rFonts w:ascii="Garamond" w:hAnsi="Garamond" w:cs="Times New Roman"/>
          <w:b/>
          <w:i/>
          <w:sz w:val="22"/>
          <w:szCs w:val="22"/>
        </w:rPr>
        <w:t>increase</w:t>
      </w:r>
      <w:r w:rsidRPr="005E0A07">
        <w:rPr>
          <w:rFonts w:ascii="Garamond" w:hAnsi="Garamond" w:cs="Times New Roman"/>
          <w:sz w:val="22"/>
          <w:szCs w:val="22"/>
        </w:rPr>
        <w:t xml:space="preserve"> risk of harm happening. No </w:t>
      </w:r>
      <w:r w:rsidRPr="005E0A07">
        <w:rPr>
          <w:rFonts w:ascii="Garamond" w:hAnsi="Garamond" w:cs="Times New Roman"/>
          <w:b/>
          <w:sz w:val="22"/>
          <w:szCs w:val="22"/>
        </w:rPr>
        <w:t>relationship</w:t>
      </w:r>
      <w:r w:rsidRPr="005E0A07">
        <w:rPr>
          <w:rFonts w:ascii="Garamond" w:hAnsi="Garamond" w:cs="Times New Roman"/>
          <w:sz w:val="22"/>
          <w:szCs w:val="22"/>
        </w:rPr>
        <w:t xml:space="preserve"> between </w:t>
      </w:r>
      <w:r w:rsidRPr="005E0A07">
        <w:rPr>
          <w:rFonts w:ascii="Garamond" w:hAnsi="Garamond" w:cs="Times New Roman"/>
          <w:b/>
          <w:sz w:val="22"/>
          <w:szCs w:val="22"/>
        </w:rPr>
        <w:t>negligence and harm</w:t>
      </w:r>
      <w:r w:rsidRPr="005E0A07">
        <w:rPr>
          <w:rFonts w:ascii="Garamond" w:hAnsi="Garamond" w:cs="Times New Roman"/>
          <w:sz w:val="22"/>
          <w:szCs w:val="22"/>
        </w:rPr>
        <w:t xml:space="preserve">. </w:t>
      </w:r>
    </w:p>
    <w:p w14:paraId="671C6DB9" w14:textId="536284EE" w:rsidR="00E7597D" w:rsidRPr="005E0A07" w:rsidRDefault="00E7597D" w:rsidP="00E7597D">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 xml:space="preserve">One of the </w:t>
      </w:r>
      <w:r w:rsidRPr="005E0A07">
        <w:rPr>
          <w:rFonts w:ascii="Garamond" w:hAnsi="Garamond" w:cs="Times New Roman"/>
          <w:b/>
          <w:sz w:val="22"/>
          <w:szCs w:val="22"/>
        </w:rPr>
        <w:t xml:space="preserve">foreseeable risks </w:t>
      </w:r>
      <w:r w:rsidRPr="005E0A07">
        <w:rPr>
          <w:rFonts w:ascii="Garamond" w:hAnsi="Garamond" w:cs="Times New Roman"/>
          <w:sz w:val="22"/>
          <w:szCs w:val="22"/>
        </w:rPr>
        <w:t xml:space="preserve">was NOT realized. </w:t>
      </w:r>
    </w:p>
    <w:p w14:paraId="182C3B54" w14:textId="427FCB9B" w:rsidR="00F3680F" w:rsidRPr="005E0A07" w:rsidRDefault="00F3680F" w:rsidP="00F3680F">
      <w:pPr>
        <w:pStyle w:val="ListParagraph"/>
        <w:numPr>
          <w:ilvl w:val="1"/>
          <w:numId w:val="41"/>
        </w:numPr>
        <w:rPr>
          <w:rFonts w:ascii="Garamond" w:hAnsi="Garamond" w:cs="Times New Roman"/>
          <w:sz w:val="22"/>
          <w:szCs w:val="22"/>
        </w:rPr>
      </w:pPr>
      <w:r w:rsidRPr="005E0A07">
        <w:rPr>
          <w:rFonts w:ascii="Garamond" w:hAnsi="Garamond" w:cs="Times New Roman"/>
          <w:sz w:val="22"/>
          <w:szCs w:val="22"/>
        </w:rPr>
        <w:t xml:space="preserve">Women raped when walking home after railroad took her too far. Liable. Neg. </w:t>
      </w:r>
      <w:r w:rsidRPr="005E0A07">
        <w:rPr>
          <w:rFonts w:ascii="Garamond" w:hAnsi="Garamond" w:cs="Times New Roman"/>
          <w:b/>
          <w:i/>
          <w:sz w:val="22"/>
          <w:szCs w:val="22"/>
        </w:rPr>
        <w:t>increased risk</w:t>
      </w:r>
      <w:r w:rsidRPr="005E0A07">
        <w:rPr>
          <w:rFonts w:ascii="Garamond" w:hAnsi="Garamond" w:cs="Times New Roman"/>
          <w:sz w:val="22"/>
          <w:szCs w:val="22"/>
        </w:rPr>
        <w:t xml:space="preserve"> of harm. </w:t>
      </w:r>
      <w:r w:rsidRPr="005E0A07">
        <w:rPr>
          <w:rFonts w:ascii="Garamond" w:hAnsi="Garamond" w:cs="Times New Roman"/>
          <w:i/>
          <w:sz w:val="22"/>
          <w:szCs w:val="22"/>
        </w:rPr>
        <w:t>Hines v. Garret</w:t>
      </w:r>
    </w:p>
    <w:p w14:paraId="1F887FD3" w14:textId="37FD1760" w:rsidR="00924637" w:rsidRPr="005E0A07" w:rsidRDefault="00F3680F" w:rsidP="00F3680F">
      <w:pPr>
        <w:pStyle w:val="ListParagraph"/>
        <w:numPr>
          <w:ilvl w:val="0"/>
          <w:numId w:val="41"/>
        </w:numPr>
        <w:rPr>
          <w:rFonts w:ascii="Garamond" w:hAnsi="Garamond" w:cs="Times New Roman"/>
          <w:sz w:val="22"/>
          <w:szCs w:val="22"/>
        </w:rPr>
      </w:pPr>
      <w:r w:rsidRPr="005E0A07">
        <w:rPr>
          <w:rFonts w:ascii="Garamond" w:hAnsi="Garamond" w:cs="Times New Roman"/>
          <w:sz w:val="22"/>
          <w:szCs w:val="22"/>
        </w:rPr>
        <w:t>[</w:t>
      </w:r>
      <w:r w:rsidR="00265EDC" w:rsidRPr="005E0A07">
        <w:rPr>
          <w:rFonts w:ascii="Garamond" w:hAnsi="Garamond" w:cs="Times New Roman"/>
          <w:smallCaps/>
          <w:sz w:val="22"/>
          <w:szCs w:val="22"/>
        </w:rPr>
        <w:t>Dependent Causes</w:t>
      </w:r>
      <w:r w:rsidRPr="005E0A07">
        <w:rPr>
          <w:rFonts w:ascii="Garamond" w:hAnsi="Garamond" w:cs="Times New Roman"/>
          <w:sz w:val="22"/>
          <w:szCs w:val="22"/>
        </w:rPr>
        <w:t xml:space="preserve">] </w:t>
      </w:r>
    </w:p>
    <w:p w14:paraId="3BB2D326" w14:textId="529C9532" w:rsidR="00F3680F" w:rsidRPr="005E0A07" w:rsidRDefault="00F3680F" w:rsidP="00924637">
      <w:pPr>
        <w:pStyle w:val="ListParagraph"/>
        <w:numPr>
          <w:ilvl w:val="1"/>
          <w:numId w:val="41"/>
        </w:numPr>
        <w:rPr>
          <w:rFonts w:ascii="Garamond" w:hAnsi="Garamond" w:cs="Times New Roman"/>
          <w:sz w:val="22"/>
          <w:szCs w:val="22"/>
        </w:rPr>
      </w:pPr>
      <w:r w:rsidRPr="005E0A07">
        <w:rPr>
          <w:rFonts w:ascii="Garamond" w:hAnsi="Garamond" w:cs="Times New Roman"/>
          <w:sz w:val="22"/>
          <w:szCs w:val="22"/>
        </w:rPr>
        <w:t xml:space="preserve">Two successive acts sufficient to harm P, but P is exposed to second only b/c negligence involved in first act. Liable only for </w:t>
      </w:r>
      <w:r w:rsidRPr="005E0A07">
        <w:rPr>
          <w:rFonts w:ascii="Garamond" w:hAnsi="Garamond" w:cs="Times New Roman"/>
          <w:b/>
          <w:sz w:val="22"/>
          <w:szCs w:val="22"/>
        </w:rPr>
        <w:t>incremental damages</w:t>
      </w:r>
      <w:r w:rsidRPr="005E0A07">
        <w:rPr>
          <w:rFonts w:ascii="Garamond" w:hAnsi="Garamond" w:cs="Times New Roman"/>
          <w:sz w:val="22"/>
          <w:szCs w:val="22"/>
        </w:rPr>
        <w:t xml:space="preserve">. </w:t>
      </w:r>
      <w:r w:rsidRPr="005E0A07">
        <w:rPr>
          <w:rFonts w:ascii="Garamond" w:hAnsi="Garamond" w:cs="Times New Roman"/>
          <w:i/>
          <w:sz w:val="22"/>
          <w:szCs w:val="22"/>
        </w:rPr>
        <w:t xml:space="preserve">Dillon v. Twin State Gas &amp; Electric Co. </w:t>
      </w:r>
      <w:r w:rsidRPr="005E0A07">
        <w:rPr>
          <w:rFonts w:ascii="Garamond" w:hAnsi="Garamond" w:cs="Times New Roman"/>
          <w:sz w:val="22"/>
          <w:szCs w:val="22"/>
        </w:rPr>
        <w:t>(not liable for trespass, but for exposed wires)</w:t>
      </w:r>
    </w:p>
    <w:p w14:paraId="3212AD8B" w14:textId="1CEAA673" w:rsidR="00F3680F" w:rsidRPr="005E0A07" w:rsidRDefault="00924637" w:rsidP="00F3680F">
      <w:pPr>
        <w:pStyle w:val="ListParagraph"/>
        <w:numPr>
          <w:ilvl w:val="0"/>
          <w:numId w:val="41"/>
        </w:numPr>
        <w:rPr>
          <w:rFonts w:ascii="Garamond" w:hAnsi="Garamond" w:cs="Times New Roman"/>
          <w:sz w:val="22"/>
          <w:szCs w:val="22"/>
        </w:rPr>
      </w:pPr>
      <w:r w:rsidRPr="005E0A07">
        <w:rPr>
          <w:rFonts w:ascii="Garamond" w:hAnsi="Garamond" w:cs="Times New Roman"/>
          <w:sz w:val="22"/>
          <w:szCs w:val="22"/>
        </w:rPr>
        <w:t>[</w:t>
      </w:r>
      <w:r w:rsidR="00320F8A">
        <w:rPr>
          <w:rFonts w:ascii="Garamond" w:hAnsi="Garamond" w:cs="Times New Roman"/>
          <w:smallCaps/>
          <w:sz w:val="22"/>
          <w:szCs w:val="22"/>
        </w:rPr>
        <w:t>Position</w:t>
      </w:r>
      <w:r w:rsidR="00265EDC" w:rsidRPr="005E0A07">
        <w:rPr>
          <w:rFonts w:ascii="Garamond" w:hAnsi="Garamond" w:cs="Times New Roman"/>
          <w:smallCaps/>
          <w:sz w:val="22"/>
          <w:szCs w:val="22"/>
        </w:rPr>
        <w:t xml:space="preserve"> Of Safety</w:t>
      </w:r>
      <w:r w:rsidRPr="005E0A07">
        <w:rPr>
          <w:rFonts w:ascii="Garamond" w:hAnsi="Garamond" w:cs="Times New Roman"/>
          <w:sz w:val="22"/>
          <w:szCs w:val="22"/>
        </w:rPr>
        <w:t xml:space="preserve">] </w:t>
      </w:r>
    </w:p>
    <w:p w14:paraId="5C148D4F" w14:textId="1F5C378A" w:rsidR="00924637" w:rsidRPr="005E0A07" w:rsidRDefault="00924637" w:rsidP="00924637">
      <w:pPr>
        <w:pStyle w:val="ListParagraph"/>
        <w:numPr>
          <w:ilvl w:val="1"/>
          <w:numId w:val="41"/>
        </w:numPr>
        <w:rPr>
          <w:rFonts w:ascii="Garamond" w:hAnsi="Garamond" w:cs="Times New Roman"/>
          <w:sz w:val="22"/>
          <w:szCs w:val="22"/>
        </w:rPr>
      </w:pPr>
      <w:r w:rsidRPr="005E0A07">
        <w:rPr>
          <w:rFonts w:ascii="Garamond" w:hAnsi="Garamond" w:cs="Times New Roman"/>
          <w:sz w:val="22"/>
          <w:szCs w:val="22"/>
        </w:rPr>
        <w:t xml:space="preserve">Causal chain broke b/c D’s active force comes to </w:t>
      </w:r>
      <w:r w:rsidRPr="005E0A07">
        <w:rPr>
          <w:rFonts w:ascii="Garamond" w:hAnsi="Garamond" w:cs="Times New Roman"/>
          <w:b/>
          <w:sz w:val="22"/>
          <w:szCs w:val="22"/>
        </w:rPr>
        <w:t xml:space="preserve">“rest” (apparent position of safety) </w:t>
      </w:r>
      <w:r w:rsidRPr="005E0A07">
        <w:rPr>
          <w:rFonts w:ascii="Garamond" w:hAnsi="Garamond" w:cs="Times New Roman"/>
          <w:sz w:val="22"/>
          <w:szCs w:val="22"/>
        </w:rPr>
        <w:t>under supervision of adult.</w:t>
      </w:r>
      <w:r w:rsidR="00EE36D3" w:rsidRPr="005E0A07">
        <w:rPr>
          <w:rFonts w:ascii="Garamond" w:hAnsi="Garamond" w:cs="Times New Roman"/>
          <w:sz w:val="22"/>
          <w:szCs w:val="22"/>
        </w:rPr>
        <w:t xml:space="preserve"> At some point, </w:t>
      </w:r>
      <w:r w:rsidR="00EE36D3" w:rsidRPr="005E0A07">
        <w:rPr>
          <w:rFonts w:ascii="Garamond" w:hAnsi="Garamond" w:cs="Times New Roman"/>
          <w:b/>
          <w:sz w:val="22"/>
          <w:szCs w:val="22"/>
        </w:rPr>
        <w:t>things have settled</w:t>
      </w:r>
      <w:r w:rsidR="00EE36D3" w:rsidRPr="005E0A07">
        <w:rPr>
          <w:rFonts w:ascii="Garamond" w:hAnsi="Garamond" w:cs="Times New Roman"/>
          <w:sz w:val="22"/>
          <w:szCs w:val="22"/>
        </w:rPr>
        <w:t>.</w:t>
      </w:r>
      <w:r w:rsidRPr="005E0A07">
        <w:rPr>
          <w:rFonts w:ascii="Garamond" w:hAnsi="Garamond" w:cs="Times New Roman"/>
          <w:sz w:val="22"/>
          <w:szCs w:val="22"/>
        </w:rPr>
        <w:t xml:space="preserve"> </w:t>
      </w:r>
      <w:r w:rsidRPr="005E0A07">
        <w:rPr>
          <w:rFonts w:ascii="Garamond" w:hAnsi="Garamond" w:cs="Times New Roman"/>
          <w:i/>
          <w:sz w:val="22"/>
          <w:szCs w:val="22"/>
        </w:rPr>
        <w:t>Pittsburg Reductoin Co. v. Horton</w:t>
      </w:r>
      <w:r w:rsidRPr="005E0A07">
        <w:rPr>
          <w:rFonts w:ascii="Garamond" w:hAnsi="Garamond" w:cs="Times New Roman"/>
          <w:sz w:val="22"/>
          <w:szCs w:val="22"/>
        </w:rPr>
        <w:t xml:space="preserve"> (mom watch son play with dangerous dynamite cap)</w:t>
      </w:r>
    </w:p>
    <w:p w14:paraId="629A18EF" w14:textId="0041E7FF" w:rsidR="00924637" w:rsidRPr="005E0A07" w:rsidRDefault="00924637" w:rsidP="00924637">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 xml:space="preserve">Still PC if it rests in </w:t>
      </w:r>
      <w:r w:rsidRPr="005E0A07">
        <w:rPr>
          <w:rFonts w:ascii="Garamond" w:hAnsi="Garamond" w:cs="Times New Roman"/>
          <w:b/>
          <w:sz w:val="22"/>
          <w:szCs w:val="22"/>
        </w:rPr>
        <w:t>dangerous position</w:t>
      </w:r>
      <w:r w:rsidRPr="005E0A07">
        <w:rPr>
          <w:rFonts w:ascii="Garamond" w:hAnsi="Garamond" w:cs="Times New Roman"/>
          <w:sz w:val="22"/>
          <w:szCs w:val="22"/>
        </w:rPr>
        <w:t xml:space="preserve">. </w:t>
      </w:r>
    </w:p>
    <w:p w14:paraId="7B6DCEE4" w14:textId="5A918875" w:rsidR="00924637" w:rsidRPr="005E0A07" w:rsidRDefault="00924637" w:rsidP="00924637">
      <w:pPr>
        <w:pStyle w:val="ListParagraph"/>
        <w:numPr>
          <w:ilvl w:val="0"/>
          <w:numId w:val="41"/>
        </w:numPr>
        <w:rPr>
          <w:rFonts w:ascii="Garamond" w:hAnsi="Garamond" w:cs="Times New Roman"/>
          <w:sz w:val="22"/>
          <w:szCs w:val="22"/>
        </w:rPr>
      </w:pPr>
      <w:r w:rsidRPr="005E0A07">
        <w:rPr>
          <w:rFonts w:ascii="Garamond" w:hAnsi="Garamond" w:cs="Times New Roman"/>
          <w:sz w:val="22"/>
          <w:szCs w:val="22"/>
        </w:rPr>
        <w:t>[</w:t>
      </w:r>
      <w:r w:rsidR="00265EDC" w:rsidRPr="005E0A07">
        <w:rPr>
          <w:rFonts w:ascii="Garamond" w:hAnsi="Garamond" w:cs="Times New Roman"/>
          <w:smallCaps/>
          <w:sz w:val="22"/>
          <w:szCs w:val="22"/>
        </w:rPr>
        <w:t>Third Person Intervention</w:t>
      </w:r>
      <w:r w:rsidRPr="005E0A07">
        <w:rPr>
          <w:rFonts w:ascii="Garamond" w:hAnsi="Garamond" w:cs="Times New Roman"/>
          <w:sz w:val="22"/>
          <w:szCs w:val="22"/>
        </w:rPr>
        <w:t xml:space="preserve">] </w:t>
      </w:r>
      <w:r w:rsidRPr="005E0A07">
        <w:rPr>
          <w:rFonts w:ascii="Garamond" w:hAnsi="Garamond" w:cs="Times New Roman"/>
          <w:i/>
          <w:sz w:val="22"/>
          <w:szCs w:val="22"/>
        </w:rPr>
        <w:t xml:space="preserve">Brower v. New York Central H.R.R. </w:t>
      </w:r>
      <w:r w:rsidRPr="005E0A07">
        <w:rPr>
          <w:rFonts w:ascii="Garamond" w:hAnsi="Garamond" w:cs="Times New Roman"/>
          <w:sz w:val="22"/>
          <w:szCs w:val="22"/>
        </w:rPr>
        <w:t>(horse/cart struck by D; thieve</w:t>
      </w:r>
      <w:r w:rsidR="00084A9A">
        <w:rPr>
          <w:rFonts w:ascii="Garamond" w:hAnsi="Garamond" w:cs="Times New Roman"/>
          <w:sz w:val="22"/>
          <w:szCs w:val="22"/>
        </w:rPr>
        <w:t>s came and stole scattered cider kegs</w:t>
      </w:r>
      <w:r w:rsidRPr="005E0A07">
        <w:rPr>
          <w:rFonts w:ascii="Garamond" w:hAnsi="Garamond" w:cs="Times New Roman"/>
          <w:sz w:val="22"/>
          <w:szCs w:val="22"/>
        </w:rPr>
        <w:t>)</w:t>
      </w:r>
    </w:p>
    <w:p w14:paraId="7CCDF7A4" w14:textId="28C40CAB" w:rsidR="00924637" w:rsidRPr="005E0A07" w:rsidRDefault="00924637" w:rsidP="00924637">
      <w:pPr>
        <w:pStyle w:val="ListParagraph"/>
        <w:numPr>
          <w:ilvl w:val="1"/>
          <w:numId w:val="41"/>
        </w:numPr>
        <w:rPr>
          <w:rFonts w:ascii="Garamond" w:hAnsi="Garamond" w:cs="Times New Roman"/>
          <w:sz w:val="22"/>
          <w:szCs w:val="22"/>
        </w:rPr>
      </w:pPr>
      <w:r w:rsidRPr="005E0A07">
        <w:rPr>
          <w:rFonts w:ascii="Garamond" w:hAnsi="Garamond" w:cs="Times New Roman"/>
          <w:sz w:val="22"/>
          <w:szCs w:val="22"/>
        </w:rPr>
        <w:t>Liable. Third person intervention with NOT excuse D if</w:t>
      </w:r>
      <w:r w:rsidR="00BD2756" w:rsidRPr="005E0A07">
        <w:rPr>
          <w:rFonts w:ascii="Garamond" w:hAnsi="Garamond" w:cs="Times New Roman"/>
          <w:sz w:val="22"/>
          <w:szCs w:val="22"/>
        </w:rPr>
        <w:t xml:space="preserve"> damage is</w:t>
      </w:r>
      <w:r w:rsidRPr="005E0A07">
        <w:rPr>
          <w:rFonts w:ascii="Garamond" w:hAnsi="Garamond" w:cs="Times New Roman"/>
          <w:sz w:val="22"/>
          <w:szCs w:val="22"/>
        </w:rPr>
        <w:t xml:space="preserve"> </w:t>
      </w:r>
      <w:r w:rsidRPr="005E0A07">
        <w:rPr>
          <w:rFonts w:ascii="Garamond" w:hAnsi="Garamond" w:cs="Times New Roman"/>
          <w:b/>
          <w:sz w:val="22"/>
          <w:szCs w:val="22"/>
        </w:rPr>
        <w:t>foreseeable</w:t>
      </w:r>
      <w:r w:rsidRPr="005E0A07">
        <w:rPr>
          <w:rFonts w:ascii="Garamond" w:hAnsi="Garamond" w:cs="Times New Roman"/>
          <w:sz w:val="22"/>
          <w:szCs w:val="22"/>
        </w:rPr>
        <w:t xml:space="preserve">. </w:t>
      </w:r>
      <w:r w:rsidR="00EE36D3" w:rsidRPr="005E0A07">
        <w:rPr>
          <w:rFonts w:ascii="Garamond" w:hAnsi="Garamond" w:cs="Times New Roman"/>
          <w:sz w:val="22"/>
          <w:szCs w:val="22"/>
        </w:rPr>
        <w:t xml:space="preserve">Even if intervention is </w:t>
      </w:r>
      <w:r w:rsidR="00EE36D3" w:rsidRPr="005E0A07">
        <w:rPr>
          <w:rFonts w:ascii="Garamond" w:hAnsi="Garamond" w:cs="Times New Roman"/>
          <w:b/>
          <w:sz w:val="22"/>
          <w:szCs w:val="22"/>
        </w:rPr>
        <w:t>criminal</w:t>
      </w:r>
      <w:r w:rsidR="00EE36D3" w:rsidRPr="005E0A07">
        <w:rPr>
          <w:rFonts w:ascii="Garamond" w:hAnsi="Garamond" w:cs="Times New Roman"/>
          <w:sz w:val="22"/>
          <w:szCs w:val="22"/>
        </w:rPr>
        <w:t xml:space="preserve"> (also works for intervening </w:t>
      </w:r>
      <w:r w:rsidR="00EE36D3" w:rsidRPr="005E0A07">
        <w:rPr>
          <w:rFonts w:ascii="Garamond" w:hAnsi="Garamond" w:cs="Times New Roman"/>
          <w:b/>
          <w:sz w:val="22"/>
          <w:szCs w:val="22"/>
        </w:rPr>
        <w:t>negligence or rescue</w:t>
      </w:r>
      <w:r w:rsidR="00EE36D3" w:rsidRPr="005E0A07">
        <w:rPr>
          <w:rFonts w:ascii="Garamond" w:hAnsi="Garamond" w:cs="Times New Roman"/>
          <w:sz w:val="22"/>
          <w:szCs w:val="22"/>
        </w:rPr>
        <w:t xml:space="preserve">). </w:t>
      </w:r>
    </w:p>
    <w:p w14:paraId="524AC086" w14:textId="76AB9D4B" w:rsidR="00BD2756" w:rsidRPr="005E0A07" w:rsidRDefault="00BD2756" w:rsidP="00924637">
      <w:pPr>
        <w:pStyle w:val="ListParagraph"/>
        <w:numPr>
          <w:ilvl w:val="1"/>
          <w:numId w:val="41"/>
        </w:numPr>
        <w:rPr>
          <w:rFonts w:ascii="Garamond" w:hAnsi="Garamond" w:cs="Times New Roman"/>
          <w:sz w:val="22"/>
          <w:szCs w:val="22"/>
        </w:rPr>
      </w:pPr>
      <w:r w:rsidRPr="005E0A07">
        <w:rPr>
          <w:rFonts w:ascii="Garamond" w:hAnsi="Garamond" w:cs="Times New Roman"/>
          <w:sz w:val="22"/>
          <w:szCs w:val="22"/>
        </w:rPr>
        <w:t xml:space="preserve">Aggravated injuries caused by physician still caused by D if physican </w:t>
      </w:r>
      <w:r w:rsidRPr="005E0A07">
        <w:rPr>
          <w:rFonts w:ascii="Garamond" w:hAnsi="Garamond" w:cs="Times New Roman"/>
          <w:b/>
          <w:sz w:val="22"/>
          <w:szCs w:val="22"/>
        </w:rPr>
        <w:t>acted in good faith</w:t>
      </w:r>
      <w:r w:rsidRPr="005E0A07">
        <w:rPr>
          <w:rFonts w:ascii="Garamond" w:hAnsi="Garamond" w:cs="Times New Roman"/>
          <w:sz w:val="22"/>
          <w:szCs w:val="22"/>
        </w:rPr>
        <w:t xml:space="preserve">. </w:t>
      </w:r>
      <w:r w:rsidRPr="005E0A07">
        <w:rPr>
          <w:rFonts w:ascii="Garamond" w:hAnsi="Garamond" w:cs="Times New Roman"/>
          <w:i/>
          <w:sz w:val="22"/>
          <w:szCs w:val="22"/>
        </w:rPr>
        <w:t>Atherton v. Devine</w:t>
      </w:r>
    </w:p>
    <w:p w14:paraId="57AF2F04" w14:textId="40F85E37" w:rsidR="00BD2756" w:rsidRPr="005E0A07" w:rsidRDefault="00BD2756" w:rsidP="00BD2756">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 xml:space="preserve">Original harm “substantial factor” in subsequent injury. </w:t>
      </w:r>
      <w:r w:rsidR="00EE36D3" w:rsidRPr="005E0A07">
        <w:rPr>
          <w:rFonts w:ascii="Garamond" w:hAnsi="Garamond" w:cs="Times New Roman"/>
          <w:sz w:val="22"/>
          <w:szCs w:val="22"/>
        </w:rPr>
        <w:t xml:space="preserve">Rescue/chaos hasn’t </w:t>
      </w:r>
      <w:r w:rsidR="00EE36D3" w:rsidRPr="005E0A07">
        <w:rPr>
          <w:rFonts w:ascii="Garamond" w:hAnsi="Garamond" w:cs="Times New Roman"/>
          <w:b/>
          <w:sz w:val="22"/>
          <w:szCs w:val="22"/>
        </w:rPr>
        <w:t>stopped</w:t>
      </w:r>
      <w:r w:rsidR="00EE36D3" w:rsidRPr="005E0A07">
        <w:rPr>
          <w:rFonts w:ascii="Garamond" w:hAnsi="Garamond" w:cs="Times New Roman"/>
          <w:sz w:val="22"/>
          <w:szCs w:val="22"/>
        </w:rPr>
        <w:t xml:space="preserve">. Danger invites even </w:t>
      </w:r>
      <w:r w:rsidR="00EE36D3" w:rsidRPr="005E0A07">
        <w:rPr>
          <w:rFonts w:ascii="Garamond" w:hAnsi="Garamond" w:cs="Times New Roman"/>
          <w:b/>
          <w:sz w:val="22"/>
          <w:szCs w:val="22"/>
        </w:rPr>
        <w:t>negligent rescue</w:t>
      </w:r>
      <w:r w:rsidR="00EE36D3" w:rsidRPr="005E0A07">
        <w:rPr>
          <w:rFonts w:ascii="Garamond" w:hAnsi="Garamond" w:cs="Times New Roman"/>
          <w:sz w:val="22"/>
          <w:szCs w:val="22"/>
        </w:rPr>
        <w:t>.</w:t>
      </w:r>
    </w:p>
    <w:p w14:paraId="134339C7" w14:textId="0367D7CA" w:rsidR="00EE36D3" w:rsidRPr="005E0A07" w:rsidRDefault="00EE36D3" w:rsidP="00BD2756">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 xml:space="preserve">Would NOT apply if ambulance crashed and not related to emergency conditions. </w:t>
      </w:r>
      <w:r w:rsidRPr="005E0A07">
        <w:rPr>
          <w:rFonts w:ascii="Garamond" w:hAnsi="Garamond" w:cs="Times New Roman"/>
          <w:b/>
          <w:sz w:val="22"/>
          <w:szCs w:val="22"/>
        </w:rPr>
        <w:t>Policy</w:t>
      </w:r>
      <w:r w:rsidRPr="005E0A07">
        <w:rPr>
          <w:rFonts w:ascii="Garamond" w:hAnsi="Garamond" w:cs="Times New Roman"/>
          <w:sz w:val="22"/>
          <w:szCs w:val="22"/>
        </w:rPr>
        <w:t xml:space="preserve"> reasons wouldn’t apply (</w:t>
      </w:r>
      <w:r w:rsidRPr="005E0A07">
        <w:rPr>
          <w:rFonts w:ascii="Garamond" w:hAnsi="Garamond" w:cs="Times New Roman"/>
          <w:i/>
          <w:sz w:val="22"/>
          <w:szCs w:val="22"/>
        </w:rPr>
        <w:t>Anicet v. Gant</w:t>
      </w:r>
      <w:r w:rsidRPr="005E0A07">
        <w:rPr>
          <w:rFonts w:ascii="Garamond" w:hAnsi="Garamond" w:cs="Times New Roman"/>
          <w:sz w:val="22"/>
          <w:szCs w:val="22"/>
        </w:rPr>
        <w:t>)</w:t>
      </w:r>
    </w:p>
    <w:p w14:paraId="6E08F0FA" w14:textId="24C135A4" w:rsidR="00BD2756" w:rsidRPr="005E0A07" w:rsidRDefault="00BD2756" w:rsidP="00BD2756">
      <w:pPr>
        <w:pStyle w:val="ListParagraph"/>
        <w:numPr>
          <w:ilvl w:val="0"/>
          <w:numId w:val="41"/>
        </w:numPr>
        <w:rPr>
          <w:rFonts w:ascii="Garamond" w:hAnsi="Garamond" w:cs="Times New Roman"/>
          <w:sz w:val="22"/>
          <w:szCs w:val="22"/>
        </w:rPr>
      </w:pPr>
      <w:r w:rsidRPr="005E0A07">
        <w:rPr>
          <w:rFonts w:ascii="Garamond" w:hAnsi="Garamond" w:cs="Times New Roman"/>
          <w:b/>
          <w:sz w:val="22"/>
          <w:szCs w:val="22"/>
        </w:rPr>
        <w:t xml:space="preserve">RST </w:t>
      </w:r>
      <w:r w:rsidRPr="005E0A07">
        <w:rPr>
          <w:rFonts w:ascii="Garamond" w:hAnsi="Garamond" w:cs="Times New Roman"/>
          <w:sz w:val="22"/>
          <w:szCs w:val="22"/>
        </w:rPr>
        <w:t xml:space="preserve">adopts </w:t>
      </w:r>
      <w:r w:rsidRPr="005E0A07">
        <w:rPr>
          <w:rFonts w:ascii="Garamond" w:hAnsi="Garamond" w:cs="Times New Roman"/>
          <w:b/>
          <w:sz w:val="22"/>
          <w:szCs w:val="22"/>
        </w:rPr>
        <w:t>“substantial factor”</w:t>
      </w:r>
      <w:r w:rsidRPr="005E0A07">
        <w:rPr>
          <w:rFonts w:ascii="Garamond" w:hAnsi="Garamond" w:cs="Times New Roman"/>
          <w:sz w:val="22"/>
          <w:szCs w:val="22"/>
        </w:rPr>
        <w:t xml:space="preserve"> test. </w:t>
      </w:r>
    </w:p>
    <w:p w14:paraId="636554E4" w14:textId="389B9268" w:rsidR="00BD2756" w:rsidRPr="005E0A07" w:rsidRDefault="00BD2756" w:rsidP="00BD2756">
      <w:pPr>
        <w:pStyle w:val="ListParagraph"/>
        <w:numPr>
          <w:ilvl w:val="1"/>
          <w:numId w:val="41"/>
        </w:numPr>
        <w:rPr>
          <w:rFonts w:ascii="Garamond" w:hAnsi="Garamond" w:cs="Times New Roman"/>
          <w:sz w:val="22"/>
          <w:szCs w:val="22"/>
        </w:rPr>
      </w:pPr>
      <w:r w:rsidRPr="005E0A07">
        <w:rPr>
          <w:rFonts w:ascii="Garamond" w:hAnsi="Garamond" w:cs="Times New Roman"/>
          <w:sz w:val="22"/>
          <w:szCs w:val="22"/>
        </w:rPr>
        <w:t xml:space="preserve">Third person intervention irrelevant if D realized/should have realized third person intervention likely or one of the reasons why act was negligent. </w:t>
      </w:r>
      <w:r w:rsidRPr="005E0A07">
        <w:rPr>
          <w:rFonts w:ascii="Garamond" w:hAnsi="Garamond" w:cs="Times New Roman"/>
          <w:b/>
          <w:sz w:val="22"/>
          <w:szCs w:val="22"/>
        </w:rPr>
        <w:t>Caselaw uniformly follows</w:t>
      </w:r>
      <w:r w:rsidRPr="005E0A07">
        <w:rPr>
          <w:rFonts w:ascii="Garamond" w:hAnsi="Garamond" w:cs="Times New Roman"/>
          <w:sz w:val="22"/>
          <w:szCs w:val="22"/>
        </w:rPr>
        <w:t xml:space="preserve">. </w:t>
      </w:r>
      <w:r w:rsidR="006416DB" w:rsidRPr="005E0A07">
        <w:rPr>
          <w:rFonts w:ascii="Garamond" w:hAnsi="Garamond" w:cs="Times New Roman"/>
          <w:sz w:val="22"/>
          <w:szCs w:val="22"/>
        </w:rPr>
        <w:t xml:space="preserve">Not precise and circular. </w:t>
      </w:r>
      <w:r w:rsidR="006416DB" w:rsidRPr="005E0A07">
        <w:rPr>
          <w:rFonts w:ascii="Garamond" w:hAnsi="Garamond" w:cs="Times New Roman"/>
          <w:b/>
          <w:sz w:val="22"/>
          <w:szCs w:val="22"/>
        </w:rPr>
        <w:t>Impressionistic</w:t>
      </w:r>
      <w:r w:rsidR="006416DB" w:rsidRPr="005E0A07">
        <w:rPr>
          <w:rFonts w:ascii="Garamond" w:hAnsi="Garamond" w:cs="Times New Roman"/>
          <w:sz w:val="22"/>
          <w:szCs w:val="22"/>
        </w:rPr>
        <w:t xml:space="preserve">.  Nothing of something more than “but-for.” </w:t>
      </w:r>
    </w:p>
    <w:p w14:paraId="69143B28" w14:textId="21E62547" w:rsidR="00BD2756" w:rsidRPr="005E0A07" w:rsidRDefault="00BD2756" w:rsidP="00BD2756">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 xml:space="preserve">Phone company liable when P couldn’t escape from phone booth in time to avoid drunk driver. </w:t>
      </w:r>
      <w:r w:rsidRPr="005E0A07">
        <w:rPr>
          <w:rFonts w:ascii="Garamond" w:hAnsi="Garamond" w:cs="Times New Roman"/>
          <w:i/>
          <w:sz w:val="22"/>
          <w:szCs w:val="22"/>
        </w:rPr>
        <w:t>Bigbee v. Pacific Telephone and Telegraph Co</w:t>
      </w:r>
      <w:r w:rsidRPr="005E0A07">
        <w:rPr>
          <w:rFonts w:ascii="Garamond" w:hAnsi="Garamond" w:cs="Times New Roman"/>
          <w:sz w:val="22"/>
          <w:szCs w:val="22"/>
        </w:rPr>
        <w:t xml:space="preserve">. </w:t>
      </w:r>
    </w:p>
    <w:p w14:paraId="607D7707" w14:textId="484C444C" w:rsidR="00265EDC" w:rsidRPr="005E0A07" w:rsidRDefault="00265EDC" w:rsidP="00265EDC">
      <w:pPr>
        <w:pStyle w:val="ListParagraph"/>
        <w:numPr>
          <w:ilvl w:val="3"/>
          <w:numId w:val="41"/>
        </w:numPr>
        <w:rPr>
          <w:rFonts w:ascii="Garamond" w:hAnsi="Garamond" w:cs="Times New Roman"/>
          <w:sz w:val="22"/>
          <w:szCs w:val="22"/>
        </w:rPr>
      </w:pPr>
      <w:r w:rsidRPr="005E0A07">
        <w:rPr>
          <w:rFonts w:ascii="Garamond" w:hAnsi="Garamond" w:cs="Times New Roman"/>
          <w:sz w:val="22"/>
          <w:szCs w:val="22"/>
        </w:rPr>
        <w:t xml:space="preserve">Very expansive. </w:t>
      </w:r>
    </w:p>
    <w:p w14:paraId="2D3BB058" w14:textId="1C916F74" w:rsidR="00BD2756" w:rsidRPr="005E0A07" w:rsidRDefault="00BD2756" w:rsidP="00BD2756">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 xml:space="preserve">Grocery store still liable for arson fire b/c stacked </w:t>
      </w:r>
      <w:r w:rsidR="006E1821" w:rsidRPr="005E0A07">
        <w:rPr>
          <w:rFonts w:ascii="Garamond" w:hAnsi="Garamond" w:cs="Times New Roman"/>
          <w:sz w:val="22"/>
          <w:szCs w:val="22"/>
        </w:rPr>
        <w:t>excessive</w:t>
      </w:r>
      <w:r w:rsidRPr="005E0A07">
        <w:rPr>
          <w:rFonts w:ascii="Garamond" w:hAnsi="Garamond" w:cs="Times New Roman"/>
          <w:sz w:val="22"/>
          <w:szCs w:val="22"/>
        </w:rPr>
        <w:t xml:space="preserve"> amounts of flammable trash. </w:t>
      </w:r>
      <w:r w:rsidRPr="005E0A07">
        <w:rPr>
          <w:rFonts w:ascii="Garamond" w:hAnsi="Garamond" w:cs="Times New Roman"/>
          <w:i/>
          <w:sz w:val="22"/>
          <w:szCs w:val="22"/>
        </w:rPr>
        <w:t>Britton v. Wooten</w:t>
      </w:r>
    </w:p>
    <w:p w14:paraId="55A953C7" w14:textId="197CE993" w:rsidR="00BD2756" w:rsidRPr="005E0A07" w:rsidRDefault="00EE36D3" w:rsidP="00BD2756">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 xml:space="preserve">Girl left behind by school board. Raped on way home. Board liable. </w:t>
      </w:r>
      <w:r w:rsidRPr="005E0A07">
        <w:rPr>
          <w:rFonts w:ascii="Garamond" w:hAnsi="Garamond" w:cs="Times New Roman"/>
          <w:i/>
          <w:sz w:val="22"/>
          <w:szCs w:val="22"/>
        </w:rPr>
        <w:t>Bell v. Board of Education</w:t>
      </w:r>
    </w:p>
    <w:p w14:paraId="434C8070" w14:textId="5FE69894" w:rsidR="006416DB" w:rsidRPr="005E0A07" w:rsidRDefault="00EE36D3" w:rsidP="006416DB">
      <w:pPr>
        <w:pStyle w:val="ListParagraph"/>
        <w:numPr>
          <w:ilvl w:val="1"/>
          <w:numId w:val="41"/>
        </w:numPr>
        <w:rPr>
          <w:rFonts w:ascii="Garamond" w:hAnsi="Garamond" w:cs="Times New Roman"/>
          <w:sz w:val="22"/>
          <w:szCs w:val="22"/>
        </w:rPr>
      </w:pPr>
      <w:r w:rsidRPr="005E0A07">
        <w:rPr>
          <w:rFonts w:ascii="Garamond" w:hAnsi="Garamond" w:cs="Times New Roman"/>
          <w:b/>
          <w:sz w:val="22"/>
          <w:szCs w:val="22"/>
        </w:rPr>
        <w:t>RTT</w:t>
      </w:r>
      <w:r w:rsidRPr="005E0A07">
        <w:rPr>
          <w:rFonts w:ascii="Garamond" w:hAnsi="Garamond" w:cs="Times New Roman"/>
          <w:sz w:val="22"/>
          <w:szCs w:val="22"/>
        </w:rPr>
        <w:t xml:space="preserve"> changes terminology: “when a force of nature or an independent act is also a factual cause of harm, an actor’s liability is limited to those </w:t>
      </w:r>
      <w:r w:rsidR="00320F8A">
        <w:rPr>
          <w:rFonts w:ascii="Garamond" w:hAnsi="Garamond" w:cs="Times New Roman"/>
          <w:sz w:val="22"/>
          <w:szCs w:val="22"/>
        </w:rPr>
        <w:t>harms</w:t>
      </w:r>
      <w:r w:rsidRPr="005E0A07">
        <w:rPr>
          <w:rFonts w:ascii="Garamond" w:hAnsi="Garamond" w:cs="Times New Roman"/>
          <w:sz w:val="22"/>
          <w:szCs w:val="22"/>
        </w:rPr>
        <w:t xml:space="preserve"> that result form the risks that made the actor’s conduct tortious.” </w:t>
      </w:r>
      <w:r w:rsidR="006416DB" w:rsidRPr="005E0A07">
        <w:rPr>
          <w:rFonts w:ascii="Garamond" w:hAnsi="Garamond" w:cs="Times New Roman"/>
          <w:sz w:val="22"/>
          <w:szCs w:val="22"/>
        </w:rPr>
        <w:t xml:space="preserve">Rejects “substantial factor.” Too vague and circular. </w:t>
      </w:r>
    </w:p>
    <w:p w14:paraId="60D3D998" w14:textId="164CC3A8" w:rsidR="00EE36D3" w:rsidRPr="005E0A07" w:rsidRDefault="00EE36D3" w:rsidP="00EE36D3">
      <w:pPr>
        <w:pStyle w:val="ListParagraph"/>
        <w:numPr>
          <w:ilvl w:val="0"/>
          <w:numId w:val="41"/>
        </w:numPr>
        <w:rPr>
          <w:rFonts w:ascii="Garamond" w:hAnsi="Garamond" w:cs="Times New Roman"/>
          <w:sz w:val="22"/>
          <w:szCs w:val="22"/>
        </w:rPr>
      </w:pPr>
      <w:r w:rsidRPr="005E0A07">
        <w:rPr>
          <w:rFonts w:ascii="Garamond" w:hAnsi="Garamond" w:cs="Times New Roman"/>
          <w:sz w:val="22"/>
          <w:szCs w:val="22"/>
        </w:rPr>
        <w:t>[</w:t>
      </w:r>
      <w:r w:rsidR="00265EDC" w:rsidRPr="005E0A07">
        <w:rPr>
          <w:rFonts w:ascii="Garamond" w:hAnsi="Garamond" w:cs="Times New Roman"/>
          <w:smallCaps/>
          <w:sz w:val="22"/>
          <w:szCs w:val="22"/>
        </w:rPr>
        <w:t>Danger Invites Rescue</w:t>
      </w:r>
      <w:r w:rsidRPr="005E0A07">
        <w:rPr>
          <w:rFonts w:ascii="Garamond" w:hAnsi="Garamond" w:cs="Times New Roman"/>
          <w:sz w:val="22"/>
          <w:szCs w:val="22"/>
        </w:rPr>
        <w:t xml:space="preserve">] </w:t>
      </w:r>
      <w:r w:rsidRPr="005E0A07">
        <w:rPr>
          <w:rFonts w:ascii="Garamond" w:hAnsi="Garamond" w:cs="Times New Roman"/>
          <w:i/>
          <w:sz w:val="22"/>
          <w:szCs w:val="22"/>
        </w:rPr>
        <w:t xml:space="preserve">Wagner v. International Ry. </w:t>
      </w:r>
      <w:r w:rsidR="00265EDC" w:rsidRPr="005E0A07">
        <w:rPr>
          <w:rFonts w:ascii="Garamond" w:hAnsi="Garamond" w:cs="Times New Roman"/>
          <w:sz w:val="22"/>
          <w:szCs w:val="22"/>
        </w:rPr>
        <w:t>(P’s cousin thrown off train; P hurt while trying to find cousin)</w:t>
      </w:r>
    </w:p>
    <w:p w14:paraId="782BEBD8" w14:textId="22C8B8E2" w:rsidR="00265EDC" w:rsidRPr="005E0A07" w:rsidRDefault="00265EDC" w:rsidP="00265EDC">
      <w:pPr>
        <w:pStyle w:val="ListParagraph"/>
        <w:numPr>
          <w:ilvl w:val="1"/>
          <w:numId w:val="41"/>
        </w:numPr>
        <w:rPr>
          <w:rFonts w:ascii="Garamond" w:hAnsi="Garamond" w:cs="Times New Roman"/>
          <w:sz w:val="22"/>
          <w:szCs w:val="22"/>
        </w:rPr>
      </w:pPr>
      <w:r w:rsidRPr="005E0A07">
        <w:rPr>
          <w:rFonts w:ascii="Garamond" w:hAnsi="Garamond" w:cs="Times New Roman"/>
          <w:b/>
          <w:i/>
          <w:sz w:val="22"/>
          <w:szCs w:val="22"/>
        </w:rPr>
        <w:t>Danger invites rescue</w:t>
      </w:r>
      <w:r w:rsidRPr="005E0A07">
        <w:rPr>
          <w:rFonts w:ascii="Garamond" w:hAnsi="Garamond" w:cs="Times New Roman"/>
          <w:sz w:val="22"/>
          <w:szCs w:val="22"/>
        </w:rPr>
        <w:t xml:space="preserve">. Natural response to seek others who are in distress. </w:t>
      </w:r>
    </w:p>
    <w:p w14:paraId="09698AD9" w14:textId="78165D87" w:rsidR="00265EDC" w:rsidRPr="005E0A07" w:rsidRDefault="00265EDC" w:rsidP="00265EDC">
      <w:pPr>
        <w:pStyle w:val="ListParagraph"/>
        <w:numPr>
          <w:ilvl w:val="2"/>
          <w:numId w:val="41"/>
        </w:numPr>
        <w:rPr>
          <w:rFonts w:ascii="Garamond" w:hAnsi="Garamond" w:cs="Times New Roman"/>
          <w:sz w:val="22"/>
          <w:szCs w:val="22"/>
        </w:rPr>
      </w:pPr>
      <w:r w:rsidRPr="005E0A07">
        <w:rPr>
          <w:rFonts w:ascii="Garamond" w:hAnsi="Garamond" w:cs="Times New Roman"/>
          <w:b/>
          <w:sz w:val="22"/>
          <w:szCs w:val="22"/>
        </w:rPr>
        <w:t>Powerful doctrine</w:t>
      </w:r>
      <w:r w:rsidRPr="005E0A07">
        <w:rPr>
          <w:rFonts w:ascii="Garamond" w:hAnsi="Garamond" w:cs="Times New Roman"/>
          <w:sz w:val="22"/>
          <w:szCs w:val="22"/>
        </w:rPr>
        <w:t xml:space="preserve">. Well-established today. </w:t>
      </w:r>
    </w:p>
    <w:p w14:paraId="0D0F0586" w14:textId="49C084D2" w:rsidR="00265EDC" w:rsidRPr="005E0A07" w:rsidRDefault="00265EDC" w:rsidP="00265EDC">
      <w:pPr>
        <w:pStyle w:val="ListParagraph"/>
        <w:numPr>
          <w:ilvl w:val="0"/>
          <w:numId w:val="41"/>
        </w:numPr>
        <w:rPr>
          <w:rFonts w:ascii="Garamond" w:hAnsi="Garamond" w:cs="Times New Roman"/>
          <w:sz w:val="22"/>
          <w:szCs w:val="22"/>
        </w:rPr>
      </w:pPr>
      <w:r w:rsidRPr="005E0A07">
        <w:rPr>
          <w:rFonts w:ascii="Garamond" w:hAnsi="Garamond" w:cs="Times New Roman"/>
          <w:sz w:val="22"/>
          <w:szCs w:val="22"/>
        </w:rPr>
        <w:t>[</w:t>
      </w:r>
      <w:r w:rsidR="00A96A86" w:rsidRPr="005E0A07">
        <w:rPr>
          <w:rFonts w:ascii="Garamond" w:hAnsi="Garamond" w:cs="Times New Roman"/>
          <w:smallCaps/>
          <w:sz w:val="22"/>
          <w:szCs w:val="22"/>
        </w:rPr>
        <w:t>Foreseeability</w:t>
      </w:r>
      <w:r w:rsidRPr="005E0A07">
        <w:rPr>
          <w:rFonts w:ascii="Garamond" w:hAnsi="Garamond" w:cs="Times New Roman"/>
          <w:sz w:val="22"/>
          <w:szCs w:val="22"/>
        </w:rPr>
        <w:t>]</w:t>
      </w:r>
    </w:p>
    <w:p w14:paraId="656F6D7A" w14:textId="78226710" w:rsidR="00265EDC" w:rsidRPr="005E0A07" w:rsidRDefault="00592BFD" w:rsidP="00265EDC">
      <w:pPr>
        <w:pStyle w:val="ListParagraph"/>
        <w:numPr>
          <w:ilvl w:val="1"/>
          <w:numId w:val="41"/>
        </w:numPr>
        <w:rPr>
          <w:rFonts w:ascii="Garamond" w:hAnsi="Garamond" w:cs="Times New Roman"/>
          <w:sz w:val="22"/>
          <w:szCs w:val="22"/>
        </w:rPr>
      </w:pPr>
      <w:r w:rsidRPr="005E0A07">
        <w:rPr>
          <w:rFonts w:ascii="Garamond" w:hAnsi="Garamond" w:cs="Times New Roman"/>
          <w:sz w:val="22"/>
          <w:szCs w:val="22"/>
        </w:rPr>
        <w:t>[</w:t>
      </w:r>
      <w:r w:rsidR="00A96A86" w:rsidRPr="005E0A07">
        <w:rPr>
          <w:rFonts w:ascii="Garamond" w:hAnsi="Garamond" w:cs="Times New Roman"/>
          <w:smallCaps/>
          <w:sz w:val="22"/>
          <w:szCs w:val="22"/>
        </w:rPr>
        <w:t>Polemis Standard</w:t>
      </w:r>
      <w:r w:rsidRPr="005E0A07">
        <w:rPr>
          <w:rFonts w:ascii="Garamond" w:hAnsi="Garamond" w:cs="Times New Roman"/>
          <w:sz w:val="22"/>
          <w:szCs w:val="22"/>
        </w:rPr>
        <w:t xml:space="preserve">] </w:t>
      </w:r>
      <w:r w:rsidRPr="005E0A07">
        <w:rPr>
          <w:rFonts w:ascii="Garamond" w:hAnsi="Garamond" w:cs="Times New Roman"/>
          <w:i/>
          <w:sz w:val="22"/>
          <w:szCs w:val="22"/>
        </w:rPr>
        <w:t>In re Polemis &amp; Furness, Withy &amp; Co.</w:t>
      </w:r>
      <w:r w:rsidRPr="005E0A07">
        <w:rPr>
          <w:rFonts w:ascii="Garamond" w:hAnsi="Garamond" w:cs="Times New Roman"/>
          <w:sz w:val="22"/>
          <w:szCs w:val="22"/>
        </w:rPr>
        <w:t xml:space="preserve"> (dropped plank onto hold in vessel that caused spark which lit ship on fire)</w:t>
      </w:r>
    </w:p>
    <w:p w14:paraId="1136A65F" w14:textId="5CB85AFD" w:rsidR="00592BFD" w:rsidRPr="005E0A07" w:rsidRDefault="00592BFD" w:rsidP="00592BFD">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 xml:space="preserve">In determining </w:t>
      </w:r>
      <w:r w:rsidRPr="005E0A07">
        <w:rPr>
          <w:rFonts w:ascii="Garamond" w:hAnsi="Garamond" w:cs="Times New Roman"/>
          <w:b/>
          <w:sz w:val="22"/>
          <w:szCs w:val="22"/>
        </w:rPr>
        <w:t>negligence</w:t>
      </w:r>
      <w:r w:rsidRPr="005E0A07">
        <w:rPr>
          <w:rFonts w:ascii="Garamond" w:hAnsi="Garamond" w:cs="Times New Roman"/>
          <w:sz w:val="22"/>
          <w:szCs w:val="22"/>
        </w:rPr>
        <w:t xml:space="preserve">, ask if act would cause </w:t>
      </w:r>
      <w:r w:rsidRPr="005E0A07">
        <w:rPr>
          <w:rFonts w:ascii="Garamond" w:hAnsi="Garamond" w:cs="Times New Roman"/>
          <w:b/>
          <w:sz w:val="22"/>
          <w:szCs w:val="22"/>
        </w:rPr>
        <w:t>“some damage.”</w:t>
      </w:r>
      <w:r w:rsidRPr="005E0A07">
        <w:rPr>
          <w:rFonts w:ascii="Garamond" w:hAnsi="Garamond" w:cs="Times New Roman"/>
          <w:sz w:val="22"/>
          <w:szCs w:val="22"/>
        </w:rPr>
        <w:t xml:space="preserve"> If yes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liable for </w:t>
      </w:r>
      <w:r w:rsidRPr="005E0A07">
        <w:rPr>
          <w:rFonts w:ascii="Garamond" w:hAnsi="Garamond" w:cs="Times New Roman"/>
          <w:b/>
          <w:sz w:val="22"/>
          <w:szCs w:val="22"/>
        </w:rPr>
        <w:t>all direct consequences</w:t>
      </w:r>
      <w:r w:rsidRPr="005E0A07">
        <w:rPr>
          <w:rFonts w:ascii="Garamond" w:hAnsi="Garamond" w:cs="Times New Roman"/>
          <w:sz w:val="22"/>
          <w:szCs w:val="22"/>
        </w:rPr>
        <w:t xml:space="preserve">. Don’t care about foreseeability when considering </w:t>
      </w:r>
      <w:r w:rsidRPr="005E0A07">
        <w:rPr>
          <w:rFonts w:ascii="Garamond" w:hAnsi="Garamond" w:cs="Times New Roman"/>
          <w:b/>
          <w:sz w:val="22"/>
          <w:szCs w:val="22"/>
        </w:rPr>
        <w:t>liability,</w:t>
      </w:r>
      <w:r w:rsidRPr="005E0A07">
        <w:rPr>
          <w:rFonts w:ascii="Garamond" w:hAnsi="Garamond" w:cs="Times New Roman"/>
          <w:sz w:val="22"/>
          <w:szCs w:val="22"/>
        </w:rPr>
        <w:t xml:space="preserve"> once negligence is established. </w:t>
      </w:r>
    </w:p>
    <w:p w14:paraId="42D2C2D8" w14:textId="68D34AF6" w:rsidR="00592BFD" w:rsidRPr="005E0A07" w:rsidRDefault="00592BFD" w:rsidP="00592BFD">
      <w:pPr>
        <w:pStyle w:val="ListParagraph"/>
        <w:numPr>
          <w:ilvl w:val="3"/>
          <w:numId w:val="41"/>
        </w:numPr>
        <w:rPr>
          <w:rFonts w:ascii="Garamond" w:hAnsi="Garamond" w:cs="Times New Roman"/>
          <w:sz w:val="22"/>
          <w:szCs w:val="22"/>
        </w:rPr>
      </w:pPr>
      <w:r w:rsidRPr="005E0A07">
        <w:rPr>
          <w:rFonts w:ascii="Garamond" w:hAnsi="Garamond" w:cs="Times New Roman"/>
          <w:sz w:val="22"/>
          <w:szCs w:val="22"/>
        </w:rPr>
        <w:t xml:space="preserve">No foreseeability to </w:t>
      </w:r>
      <w:r w:rsidRPr="005E0A07">
        <w:rPr>
          <w:rFonts w:ascii="Garamond" w:hAnsi="Garamond" w:cs="Times New Roman"/>
          <w:b/>
          <w:i/>
          <w:sz w:val="22"/>
          <w:szCs w:val="22"/>
        </w:rPr>
        <w:t>type and kind</w:t>
      </w:r>
      <w:r w:rsidRPr="005E0A07">
        <w:rPr>
          <w:rFonts w:ascii="Garamond" w:hAnsi="Garamond" w:cs="Times New Roman"/>
          <w:sz w:val="22"/>
          <w:szCs w:val="22"/>
        </w:rPr>
        <w:t xml:space="preserve"> of harm. </w:t>
      </w:r>
    </w:p>
    <w:p w14:paraId="55883BEA" w14:textId="7C257814" w:rsidR="00871546" w:rsidRPr="005E0A07" w:rsidRDefault="00871546" w:rsidP="00871546">
      <w:pPr>
        <w:pStyle w:val="ListParagraph"/>
        <w:numPr>
          <w:ilvl w:val="1"/>
          <w:numId w:val="41"/>
        </w:numPr>
        <w:rPr>
          <w:rFonts w:ascii="Garamond" w:hAnsi="Garamond" w:cs="Times New Roman"/>
          <w:sz w:val="22"/>
          <w:szCs w:val="22"/>
        </w:rPr>
      </w:pPr>
      <w:r w:rsidRPr="005E0A07">
        <w:rPr>
          <w:rFonts w:ascii="Garamond" w:hAnsi="Garamond" w:cs="Times New Roman"/>
          <w:sz w:val="22"/>
          <w:szCs w:val="22"/>
        </w:rPr>
        <w:t>[</w:t>
      </w:r>
      <w:r w:rsidR="00A96A86" w:rsidRPr="005E0A07">
        <w:rPr>
          <w:rFonts w:ascii="Garamond" w:hAnsi="Garamond" w:cs="Times New Roman"/>
          <w:smallCaps/>
          <w:sz w:val="22"/>
          <w:szCs w:val="22"/>
        </w:rPr>
        <w:t>Wagon Mound</w:t>
      </w:r>
      <w:r w:rsidRPr="005E0A07">
        <w:rPr>
          <w:rFonts w:ascii="Garamond" w:hAnsi="Garamond" w:cs="Times New Roman"/>
          <w:sz w:val="22"/>
          <w:szCs w:val="22"/>
        </w:rPr>
        <w:t xml:space="preserve">] </w:t>
      </w:r>
      <w:r w:rsidRPr="005E0A07">
        <w:rPr>
          <w:rFonts w:ascii="Garamond" w:hAnsi="Garamond" w:cs="Times New Roman"/>
          <w:i/>
          <w:sz w:val="22"/>
          <w:szCs w:val="22"/>
        </w:rPr>
        <w:t>Wagon Mound No. 1</w:t>
      </w:r>
      <w:r w:rsidRPr="005E0A07">
        <w:rPr>
          <w:rFonts w:ascii="Garamond" w:hAnsi="Garamond" w:cs="Times New Roman"/>
          <w:sz w:val="22"/>
          <w:szCs w:val="22"/>
        </w:rPr>
        <w:t xml:space="preserve">  (wharf lit on fire when smoldering cotton dropped onto oily water)</w:t>
      </w:r>
    </w:p>
    <w:p w14:paraId="49D93DC1" w14:textId="7FB79DEA" w:rsidR="00871546" w:rsidRPr="005E0A07" w:rsidRDefault="00871546" w:rsidP="00871546">
      <w:pPr>
        <w:pStyle w:val="ListParagraph"/>
        <w:numPr>
          <w:ilvl w:val="2"/>
          <w:numId w:val="41"/>
        </w:numPr>
        <w:rPr>
          <w:rFonts w:ascii="Garamond" w:hAnsi="Garamond" w:cs="Times New Roman"/>
          <w:sz w:val="22"/>
          <w:szCs w:val="22"/>
        </w:rPr>
      </w:pPr>
      <w:r w:rsidRPr="005E0A07">
        <w:rPr>
          <w:rFonts w:ascii="Garamond" w:hAnsi="Garamond" w:cs="Times New Roman"/>
          <w:b/>
          <w:i/>
          <w:sz w:val="22"/>
          <w:szCs w:val="22"/>
        </w:rPr>
        <w:t>Type</w:t>
      </w:r>
      <w:r w:rsidRPr="005E0A07">
        <w:rPr>
          <w:rFonts w:ascii="Garamond" w:hAnsi="Garamond" w:cs="Times New Roman"/>
          <w:sz w:val="22"/>
          <w:szCs w:val="22"/>
        </w:rPr>
        <w:t xml:space="preserve"> of damage must be </w:t>
      </w:r>
      <w:r w:rsidRPr="005E0A07">
        <w:rPr>
          <w:rFonts w:ascii="Garamond" w:hAnsi="Garamond" w:cs="Times New Roman"/>
          <w:b/>
          <w:sz w:val="22"/>
          <w:szCs w:val="22"/>
        </w:rPr>
        <w:t>foreseeable</w:t>
      </w:r>
      <w:r w:rsidRPr="005E0A07">
        <w:rPr>
          <w:rFonts w:ascii="Garamond" w:hAnsi="Garamond" w:cs="Times New Roman"/>
          <w:sz w:val="22"/>
          <w:szCs w:val="22"/>
        </w:rPr>
        <w:t xml:space="preserve">. Toss out </w:t>
      </w:r>
      <w:r w:rsidRPr="005E0A07">
        <w:rPr>
          <w:rFonts w:ascii="Garamond" w:hAnsi="Garamond" w:cs="Times New Roman"/>
          <w:i/>
          <w:sz w:val="22"/>
          <w:szCs w:val="22"/>
        </w:rPr>
        <w:t>Polemis</w:t>
      </w:r>
      <w:r w:rsidRPr="005E0A07">
        <w:rPr>
          <w:rFonts w:ascii="Garamond" w:hAnsi="Garamond" w:cs="Times New Roman"/>
          <w:sz w:val="22"/>
          <w:szCs w:val="22"/>
        </w:rPr>
        <w:t xml:space="preserve">. New rule: </w:t>
      </w:r>
      <w:r w:rsidRPr="005E0A07">
        <w:rPr>
          <w:rFonts w:ascii="Garamond" w:hAnsi="Garamond" w:cs="Times New Roman"/>
          <w:b/>
          <w:sz w:val="22"/>
          <w:szCs w:val="22"/>
        </w:rPr>
        <w:t>reasonably foreseeable risks</w:t>
      </w:r>
      <w:r w:rsidRPr="005E0A07">
        <w:rPr>
          <w:rFonts w:ascii="Garamond" w:hAnsi="Garamond" w:cs="Times New Roman"/>
          <w:sz w:val="22"/>
          <w:szCs w:val="22"/>
        </w:rPr>
        <w:t xml:space="preserve">. </w:t>
      </w:r>
    </w:p>
    <w:p w14:paraId="5347ACA8" w14:textId="078A734D" w:rsidR="00871546" w:rsidRPr="005E0A07" w:rsidRDefault="00871546" w:rsidP="00871546">
      <w:pPr>
        <w:pStyle w:val="ListParagraph"/>
        <w:numPr>
          <w:ilvl w:val="3"/>
          <w:numId w:val="41"/>
        </w:numPr>
        <w:rPr>
          <w:rFonts w:ascii="Garamond" w:hAnsi="Garamond" w:cs="Times New Roman"/>
          <w:sz w:val="22"/>
          <w:szCs w:val="22"/>
        </w:rPr>
      </w:pPr>
      <w:r w:rsidRPr="005E0A07">
        <w:rPr>
          <w:rFonts w:ascii="Garamond" w:hAnsi="Garamond" w:cs="Times New Roman"/>
          <w:sz w:val="22"/>
          <w:szCs w:val="22"/>
        </w:rPr>
        <w:t xml:space="preserve">Test for negligence should be the same as for liability. Measure of liability should be extent of negligence. </w:t>
      </w:r>
    </w:p>
    <w:p w14:paraId="423227FF" w14:textId="5D9DBDE2" w:rsidR="00871546" w:rsidRPr="005E0A07" w:rsidRDefault="00871546" w:rsidP="00871546">
      <w:pPr>
        <w:pStyle w:val="ListParagraph"/>
        <w:numPr>
          <w:ilvl w:val="3"/>
          <w:numId w:val="41"/>
        </w:numPr>
        <w:rPr>
          <w:rFonts w:ascii="Garamond" w:hAnsi="Garamond" w:cs="Times New Roman"/>
          <w:sz w:val="22"/>
          <w:szCs w:val="22"/>
        </w:rPr>
      </w:pPr>
      <w:r w:rsidRPr="005E0A07">
        <w:rPr>
          <w:rFonts w:ascii="Garamond" w:hAnsi="Garamond" w:cs="Times New Roman"/>
          <w:sz w:val="22"/>
          <w:szCs w:val="22"/>
        </w:rPr>
        <w:t xml:space="preserve">Policy argument in terms of </w:t>
      </w:r>
      <w:r w:rsidRPr="005E0A07">
        <w:rPr>
          <w:rFonts w:ascii="Garamond" w:hAnsi="Garamond" w:cs="Times New Roman"/>
          <w:b/>
          <w:sz w:val="22"/>
          <w:szCs w:val="22"/>
        </w:rPr>
        <w:t>fairness and justice</w:t>
      </w:r>
      <w:r w:rsidRPr="005E0A07">
        <w:rPr>
          <w:rFonts w:ascii="Garamond" w:hAnsi="Garamond" w:cs="Times New Roman"/>
          <w:sz w:val="22"/>
          <w:szCs w:val="22"/>
        </w:rPr>
        <w:t xml:space="preserve">. </w:t>
      </w:r>
      <w:r w:rsidRPr="005E0A07">
        <w:rPr>
          <w:rFonts w:ascii="Garamond" w:hAnsi="Garamond" w:cs="Times New Roman"/>
          <w:i/>
          <w:sz w:val="22"/>
          <w:szCs w:val="22"/>
        </w:rPr>
        <w:t>Polemis</w:t>
      </w:r>
      <w:r w:rsidRPr="005E0A07">
        <w:rPr>
          <w:rFonts w:ascii="Garamond" w:hAnsi="Garamond" w:cs="Times New Roman"/>
          <w:sz w:val="22"/>
          <w:szCs w:val="22"/>
        </w:rPr>
        <w:t xml:space="preserve"> would be ruinous (like </w:t>
      </w:r>
      <w:r w:rsidRPr="005E0A07">
        <w:rPr>
          <w:rFonts w:ascii="Garamond" w:hAnsi="Garamond" w:cs="Times New Roman"/>
          <w:i/>
          <w:sz w:val="22"/>
          <w:szCs w:val="22"/>
        </w:rPr>
        <w:t>Ryan</w:t>
      </w:r>
      <w:r w:rsidRPr="005E0A07">
        <w:rPr>
          <w:rFonts w:ascii="Garamond" w:hAnsi="Garamond" w:cs="Times New Roman"/>
          <w:sz w:val="22"/>
          <w:szCs w:val="22"/>
        </w:rPr>
        <w:t xml:space="preserve"> and </w:t>
      </w:r>
      <w:r w:rsidRPr="005E0A07">
        <w:rPr>
          <w:rFonts w:ascii="Garamond" w:hAnsi="Garamond" w:cs="Times New Roman"/>
          <w:i/>
          <w:sz w:val="22"/>
          <w:szCs w:val="22"/>
        </w:rPr>
        <w:t>Brown v. Collins</w:t>
      </w:r>
      <w:r w:rsidRPr="005E0A07">
        <w:rPr>
          <w:rFonts w:ascii="Garamond" w:hAnsi="Garamond" w:cs="Times New Roman"/>
          <w:sz w:val="22"/>
          <w:szCs w:val="22"/>
        </w:rPr>
        <w:t xml:space="preserve">). </w:t>
      </w:r>
    </w:p>
    <w:p w14:paraId="65760F89" w14:textId="46AB74EB" w:rsidR="00871546" w:rsidRPr="005E0A07" w:rsidRDefault="00487BDB" w:rsidP="00871546">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Asbestos</w:t>
      </w:r>
      <w:r w:rsidR="00871546" w:rsidRPr="005E0A07">
        <w:rPr>
          <w:rFonts w:ascii="Garamond" w:hAnsi="Garamond" w:cs="Times New Roman"/>
          <w:sz w:val="22"/>
          <w:szCs w:val="22"/>
        </w:rPr>
        <w:t xml:space="preserve"> cement dropped into vat of hot solution. Exploded later. Not liable b/c foreseeable risk was splashing, not explosion. </w:t>
      </w:r>
      <w:r w:rsidR="00871546" w:rsidRPr="005E0A07">
        <w:rPr>
          <w:rFonts w:ascii="Garamond" w:hAnsi="Garamond" w:cs="Times New Roman"/>
          <w:i/>
          <w:sz w:val="22"/>
          <w:szCs w:val="22"/>
        </w:rPr>
        <w:t>Doughty v. Turner Manufact</w:t>
      </w:r>
      <w:r w:rsidRPr="005E0A07">
        <w:rPr>
          <w:rFonts w:ascii="Garamond" w:hAnsi="Garamond" w:cs="Times New Roman"/>
          <w:i/>
          <w:sz w:val="22"/>
          <w:szCs w:val="22"/>
        </w:rPr>
        <w:t>ur</w:t>
      </w:r>
      <w:r w:rsidR="00871546" w:rsidRPr="005E0A07">
        <w:rPr>
          <w:rFonts w:ascii="Garamond" w:hAnsi="Garamond" w:cs="Times New Roman"/>
          <w:i/>
          <w:sz w:val="22"/>
          <w:szCs w:val="22"/>
        </w:rPr>
        <w:t>ing Co., Ltd.</w:t>
      </w:r>
    </w:p>
    <w:p w14:paraId="3AB12B2C" w14:textId="30F8BE57" w:rsidR="00487BDB" w:rsidRPr="005E0A07" w:rsidRDefault="00487BDB" w:rsidP="00871546">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 xml:space="preserve">If harm is the same </w:t>
      </w:r>
      <w:r w:rsidRPr="005E0A07">
        <w:rPr>
          <w:rFonts w:ascii="Garamond" w:hAnsi="Garamond" w:cs="Times New Roman"/>
          <w:b/>
          <w:sz w:val="22"/>
          <w:szCs w:val="22"/>
        </w:rPr>
        <w:t>type</w:t>
      </w:r>
      <w:r w:rsidRPr="005E0A07">
        <w:rPr>
          <w:rFonts w:ascii="Garamond" w:hAnsi="Garamond" w:cs="Times New Roman"/>
          <w:sz w:val="22"/>
          <w:szCs w:val="22"/>
        </w:rPr>
        <w:t xml:space="preserve"> as foreseeable risk, may be close enough. </w:t>
      </w:r>
      <w:r w:rsidRPr="005E0A07">
        <w:rPr>
          <w:rFonts w:ascii="Garamond" w:hAnsi="Garamond" w:cs="Times New Roman"/>
          <w:i/>
          <w:sz w:val="22"/>
          <w:szCs w:val="22"/>
        </w:rPr>
        <w:t>Hughes v. Lord Advocate</w:t>
      </w:r>
    </w:p>
    <w:p w14:paraId="51AADA88" w14:textId="7B92B82D" w:rsidR="00487BDB" w:rsidRPr="005E0A07" w:rsidRDefault="00487BDB" w:rsidP="00487BDB">
      <w:pPr>
        <w:pStyle w:val="ListParagraph"/>
        <w:numPr>
          <w:ilvl w:val="1"/>
          <w:numId w:val="41"/>
        </w:numPr>
        <w:rPr>
          <w:rFonts w:ascii="Garamond" w:hAnsi="Garamond" w:cs="Times New Roman"/>
          <w:sz w:val="22"/>
          <w:szCs w:val="22"/>
        </w:rPr>
      </w:pPr>
      <w:r w:rsidRPr="005E0A07">
        <w:rPr>
          <w:rFonts w:ascii="Garamond" w:hAnsi="Garamond" w:cs="Times New Roman"/>
          <w:sz w:val="22"/>
          <w:szCs w:val="22"/>
        </w:rPr>
        <w:t>[</w:t>
      </w:r>
      <w:r w:rsidR="00A96A86" w:rsidRPr="005E0A07">
        <w:rPr>
          <w:rFonts w:ascii="Garamond" w:hAnsi="Garamond" w:cs="Times New Roman"/>
          <w:smallCaps/>
          <w:sz w:val="22"/>
          <w:szCs w:val="22"/>
        </w:rPr>
        <w:t>Thin Skull Rule</w:t>
      </w:r>
      <w:r w:rsidRPr="005E0A07">
        <w:rPr>
          <w:rFonts w:ascii="Garamond" w:hAnsi="Garamond" w:cs="Times New Roman"/>
          <w:sz w:val="22"/>
          <w:szCs w:val="22"/>
        </w:rPr>
        <w:t xml:space="preserve">] </w:t>
      </w:r>
      <w:r w:rsidRPr="005E0A07">
        <w:rPr>
          <w:rFonts w:ascii="Garamond" w:hAnsi="Garamond" w:cs="Times New Roman"/>
          <w:i/>
          <w:sz w:val="22"/>
          <w:szCs w:val="22"/>
        </w:rPr>
        <w:t>Smith v. Brain Leech &amp; Co. Ltd.</w:t>
      </w:r>
      <w:r w:rsidRPr="005E0A07">
        <w:rPr>
          <w:rFonts w:ascii="Garamond" w:hAnsi="Garamond" w:cs="Times New Roman"/>
          <w:sz w:val="22"/>
          <w:szCs w:val="22"/>
        </w:rPr>
        <w:t xml:space="preserve"> (splash of molten metal, developed cancer b/c of tendency)</w:t>
      </w:r>
    </w:p>
    <w:p w14:paraId="2588827A" w14:textId="739524E7" w:rsidR="00487BDB" w:rsidRPr="005E0A07" w:rsidRDefault="00487BDB" w:rsidP="00487BDB">
      <w:pPr>
        <w:pStyle w:val="ListParagraph"/>
        <w:numPr>
          <w:ilvl w:val="2"/>
          <w:numId w:val="41"/>
        </w:numPr>
        <w:rPr>
          <w:rFonts w:ascii="Garamond" w:hAnsi="Garamond" w:cs="Times New Roman"/>
          <w:i/>
          <w:sz w:val="22"/>
          <w:szCs w:val="22"/>
        </w:rPr>
      </w:pPr>
      <w:r w:rsidRPr="005E0A07">
        <w:rPr>
          <w:rFonts w:ascii="Garamond" w:hAnsi="Garamond" w:cs="Times New Roman"/>
          <w:b/>
          <w:i/>
          <w:sz w:val="22"/>
          <w:szCs w:val="22"/>
        </w:rPr>
        <w:t xml:space="preserve">Take your victim as you find him. </w:t>
      </w:r>
      <w:r w:rsidR="006416DB" w:rsidRPr="005E0A07">
        <w:rPr>
          <w:rFonts w:ascii="Garamond" w:hAnsi="Garamond" w:cs="Times New Roman"/>
          <w:sz w:val="22"/>
          <w:szCs w:val="22"/>
        </w:rPr>
        <w:t xml:space="preserve">Solid rule. </w:t>
      </w:r>
      <w:r w:rsidR="006416DB" w:rsidRPr="005E0A07">
        <w:rPr>
          <w:rFonts w:ascii="Garamond" w:hAnsi="Garamond" w:cs="Times New Roman"/>
          <w:b/>
          <w:sz w:val="22"/>
          <w:szCs w:val="22"/>
        </w:rPr>
        <w:t>Always prevails</w:t>
      </w:r>
      <w:r w:rsidR="006416DB" w:rsidRPr="005E0A07">
        <w:rPr>
          <w:rFonts w:ascii="Garamond" w:hAnsi="Garamond" w:cs="Times New Roman"/>
          <w:sz w:val="22"/>
          <w:szCs w:val="22"/>
        </w:rPr>
        <w:t xml:space="preserve">. </w:t>
      </w:r>
    </w:p>
    <w:p w14:paraId="764915A4" w14:textId="6D03D799" w:rsidR="00487BDB" w:rsidRPr="005E0A07" w:rsidRDefault="00487BDB" w:rsidP="00487BDB">
      <w:pPr>
        <w:pStyle w:val="ListParagraph"/>
        <w:numPr>
          <w:ilvl w:val="3"/>
          <w:numId w:val="41"/>
        </w:numPr>
        <w:rPr>
          <w:rFonts w:ascii="Garamond" w:hAnsi="Garamond" w:cs="Times New Roman"/>
          <w:sz w:val="22"/>
          <w:szCs w:val="22"/>
        </w:rPr>
      </w:pPr>
      <w:r w:rsidRPr="005E0A07">
        <w:rPr>
          <w:rFonts w:ascii="Garamond" w:hAnsi="Garamond" w:cs="Times New Roman"/>
          <w:sz w:val="22"/>
          <w:szCs w:val="22"/>
        </w:rPr>
        <w:t xml:space="preserve">Can’t hold on to </w:t>
      </w:r>
      <w:r w:rsidRPr="005E0A07">
        <w:rPr>
          <w:rFonts w:ascii="Garamond" w:hAnsi="Garamond" w:cs="Times New Roman"/>
          <w:i/>
          <w:sz w:val="22"/>
          <w:szCs w:val="22"/>
        </w:rPr>
        <w:t>Wagon Mound</w:t>
      </w:r>
      <w:r w:rsidRPr="005E0A07">
        <w:rPr>
          <w:rFonts w:ascii="Garamond" w:hAnsi="Garamond" w:cs="Times New Roman"/>
          <w:sz w:val="22"/>
          <w:szCs w:val="22"/>
        </w:rPr>
        <w:t xml:space="preserve">. Doesn’t matter if harm is not foreseeable. </w:t>
      </w:r>
    </w:p>
    <w:p w14:paraId="26971170" w14:textId="22170B51" w:rsidR="00487BDB" w:rsidRPr="005E0A07" w:rsidRDefault="00487BDB" w:rsidP="00487BDB">
      <w:pPr>
        <w:pStyle w:val="ListParagraph"/>
        <w:numPr>
          <w:ilvl w:val="3"/>
          <w:numId w:val="41"/>
        </w:numPr>
        <w:rPr>
          <w:rFonts w:ascii="Garamond" w:hAnsi="Garamond" w:cs="Times New Roman"/>
          <w:sz w:val="22"/>
          <w:szCs w:val="22"/>
        </w:rPr>
      </w:pPr>
      <w:r w:rsidRPr="005E0A07">
        <w:rPr>
          <w:rFonts w:ascii="Garamond" w:hAnsi="Garamond" w:cs="Times New Roman"/>
          <w:i/>
          <w:sz w:val="22"/>
          <w:szCs w:val="22"/>
        </w:rPr>
        <w:t>Wagon Mound</w:t>
      </w:r>
      <w:r w:rsidRPr="005E0A07">
        <w:rPr>
          <w:rFonts w:ascii="Garamond" w:hAnsi="Garamond" w:cs="Times New Roman"/>
          <w:sz w:val="22"/>
          <w:szCs w:val="22"/>
        </w:rPr>
        <w:t xml:space="preserve"> repeatedly </w:t>
      </w:r>
      <w:r w:rsidRPr="005E0A07">
        <w:rPr>
          <w:rFonts w:ascii="Garamond" w:hAnsi="Garamond" w:cs="Times New Roman"/>
          <w:b/>
          <w:sz w:val="22"/>
          <w:szCs w:val="22"/>
        </w:rPr>
        <w:t>rejected</w:t>
      </w:r>
      <w:r w:rsidRPr="005E0A07">
        <w:rPr>
          <w:rFonts w:ascii="Garamond" w:hAnsi="Garamond" w:cs="Times New Roman"/>
          <w:sz w:val="22"/>
          <w:szCs w:val="22"/>
        </w:rPr>
        <w:t xml:space="preserve"> b/c of </w:t>
      </w:r>
      <w:r w:rsidRPr="005E0A07">
        <w:rPr>
          <w:rFonts w:ascii="Garamond" w:hAnsi="Garamond" w:cs="Times New Roman"/>
          <w:b/>
          <w:sz w:val="22"/>
          <w:szCs w:val="22"/>
        </w:rPr>
        <w:t xml:space="preserve">compensation considerations. </w:t>
      </w:r>
    </w:p>
    <w:p w14:paraId="54823423" w14:textId="50B2D251" w:rsidR="00487BDB" w:rsidRPr="005E0A07" w:rsidRDefault="00487BDB" w:rsidP="00487BDB">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Jury could find D liable for increasing schizophrenic tendencies</w:t>
      </w:r>
      <w:r w:rsidRPr="005E0A07">
        <w:rPr>
          <w:rFonts w:ascii="Garamond" w:hAnsi="Garamond" w:cs="Times New Roman"/>
          <w:i/>
          <w:sz w:val="22"/>
          <w:szCs w:val="22"/>
        </w:rPr>
        <w:t>. Steinhauser v. Hertz Corp.</w:t>
      </w:r>
    </w:p>
    <w:p w14:paraId="4202F09E" w14:textId="56F324DB" w:rsidR="00487BDB" w:rsidRPr="005E0A07" w:rsidRDefault="00487BDB" w:rsidP="00487BDB">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A</w:t>
      </w:r>
      <w:r w:rsidR="002754E5" w:rsidRPr="005E0A07">
        <w:rPr>
          <w:rFonts w:ascii="Garamond" w:hAnsi="Garamond" w:cs="Times New Roman"/>
          <w:sz w:val="22"/>
          <w:szCs w:val="22"/>
        </w:rPr>
        <w:t>merican response: NOT</w:t>
      </w:r>
      <w:r w:rsidRPr="005E0A07">
        <w:rPr>
          <w:rFonts w:ascii="Garamond" w:hAnsi="Garamond" w:cs="Times New Roman"/>
          <w:sz w:val="22"/>
          <w:szCs w:val="22"/>
        </w:rPr>
        <w:t xml:space="preserve"> going to require a lot of precision w/ regard to </w:t>
      </w:r>
      <w:r w:rsidRPr="005E0A07">
        <w:rPr>
          <w:rFonts w:ascii="Garamond" w:hAnsi="Garamond" w:cs="Times New Roman"/>
          <w:b/>
          <w:sz w:val="22"/>
          <w:szCs w:val="22"/>
        </w:rPr>
        <w:t xml:space="preserve">how </w:t>
      </w:r>
      <w:r w:rsidRPr="005E0A07">
        <w:rPr>
          <w:rFonts w:ascii="Garamond" w:hAnsi="Garamond" w:cs="Times New Roman"/>
          <w:sz w:val="22"/>
          <w:szCs w:val="22"/>
        </w:rPr>
        <w:t xml:space="preserve">or </w:t>
      </w:r>
      <w:r w:rsidRPr="005E0A07">
        <w:rPr>
          <w:rFonts w:ascii="Garamond" w:hAnsi="Garamond" w:cs="Times New Roman"/>
          <w:b/>
          <w:sz w:val="22"/>
          <w:szCs w:val="22"/>
        </w:rPr>
        <w:t>amount</w:t>
      </w:r>
      <w:r w:rsidR="002754E5" w:rsidRPr="005E0A07">
        <w:rPr>
          <w:rFonts w:ascii="Garamond" w:hAnsi="Garamond" w:cs="Times New Roman"/>
          <w:sz w:val="22"/>
          <w:szCs w:val="22"/>
        </w:rPr>
        <w:t xml:space="preserve"> of foreseeability of </w:t>
      </w:r>
      <w:r w:rsidR="002754E5" w:rsidRPr="005E0A07">
        <w:rPr>
          <w:rFonts w:ascii="Garamond" w:hAnsi="Garamond" w:cs="Times New Roman"/>
          <w:b/>
          <w:sz w:val="22"/>
          <w:szCs w:val="22"/>
        </w:rPr>
        <w:t>damages are direct</w:t>
      </w:r>
      <w:r w:rsidR="002754E5" w:rsidRPr="005E0A07">
        <w:rPr>
          <w:rFonts w:ascii="Garamond" w:hAnsi="Garamond" w:cs="Times New Roman"/>
          <w:sz w:val="22"/>
          <w:szCs w:val="22"/>
        </w:rPr>
        <w:t xml:space="preserve"> and </w:t>
      </w:r>
      <w:r w:rsidR="002754E5" w:rsidRPr="005E0A07">
        <w:rPr>
          <w:rFonts w:ascii="Garamond" w:hAnsi="Garamond" w:cs="Times New Roman"/>
          <w:b/>
          <w:sz w:val="22"/>
          <w:szCs w:val="22"/>
        </w:rPr>
        <w:t>damage is expected</w:t>
      </w:r>
      <w:r w:rsidR="002754E5" w:rsidRPr="005E0A07">
        <w:rPr>
          <w:rFonts w:ascii="Garamond" w:hAnsi="Garamond" w:cs="Times New Roman"/>
          <w:sz w:val="22"/>
          <w:szCs w:val="22"/>
        </w:rPr>
        <w:t>.</w:t>
      </w:r>
      <w:r w:rsidRPr="005E0A07">
        <w:rPr>
          <w:rFonts w:ascii="Garamond" w:hAnsi="Garamond" w:cs="Times New Roman"/>
          <w:sz w:val="22"/>
          <w:szCs w:val="22"/>
        </w:rPr>
        <w:t xml:space="preserve"> </w:t>
      </w:r>
      <w:r w:rsidR="002754E5" w:rsidRPr="005E0A07">
        <w:rPr>
          <w:rFonts w:ascii="Garamond" w:hAnsi="Garamond" w:cs="Times New Roman"/>
          <w:i/>
          <w:sz w:val="22"/>
          <w:szCs w:val="22"/>
        </w:rPr>
        <w:t>Kinsman Transit Co.</w:t>
      </w:r>
    </w:p>
    <w:p w14:paraId="773B5C51" w14:textId="152C9784" w:rsidR="00487BDB" w:rsidRPr="005E0A07" w:rsidRDefault="00487BDB" w:rsidP="00487BDB">
      <w:pPr>
        <w:pStyle w:val="ListParagraph"/>
        <w:numPr>
          <w:ilvl w:val="0"/>
          <w:numId w:val="41"/>
        </w:numPr>
        <w:rPr>
          <w:rFonts w:ascii="Garamond" w:hAnsi="Garamond" w:cs="Times New Roman"/>
          <w:sz w:val="22"/>
          <w:szCs w:val="22"/>
        </w:rPr>
      </w:pPr>
      <w:r w:rsidRPr="005E0A07">
        <w:rPr>
          <w:rFonts w:ascii="Garamond" w:hAnsi="Garamond" w:cs="Times New Roman"/>
          <w:sz w:val="22"/>
          <w:szCs w:val="22"/>
        </w:rPr>
        <w:t>[</w:t>
      </w:r>
      <w:r w:rsidR="00A96A86" w:rsidRPr="005E0A07">
        <w:rPr>
          <w:rFonts w:ascii="Garamond" w:hAnsi="Garamond" w:cs="Times New Roman"/>
          <w:smallCaps/>
          <w:sz w:val="22"/>
          <w:szCs w:val="22"/>
        </w:rPr>
        <w:t>Duty</w:t>
      </w:r>
      <w:r w:rsidRPr="005E0A07">
        <w:rPr>
          <w:rFonts w:ascii="Garamond" w:hAnsi="Garamond" w:cs="Times New Roman"/>
          <w:sz w:val="22"/>
          <w:szCs w:val="22"/>
        </w:rPr>
        <w:t>]</w:t>
      </w:r>
      <w:r w:rsidR="002754E5" w:rsidRPr="005E0A07">
        <w:rPr>
          <w:rFonts w:ascii="Garamond" w:hAnsi="Garamond" w:cs="Times New Roman"/>
          <w:sz w:val="22"/>
          <w:szCs w:val="22"/>
        </w:rPr>
        <w:t xml:space="preserve"> </w:t>
      </w:r>
      <w:r w:rsidR="002754E5" w:rsidRPr="005E0A07">
        <w:rPr>
          <w:rFonts w:ascii="Garamond" w:hAnsi="Garamond" w:cs="Times New Roman"/>
          <w:i/>
          <w:sz w:val="22"/>
          <w:szCs w:val="22"/>
        </w:rPr>
        <w:t xml:space="preserve">Palsgraf v. Long Island R.R. </w:t>
      </w:r>
      <w:r w:rsidR="002754E5" w:rsidRPr="005E0A07">
        <w:rPr>
          <w:rFonts w:ascii="Garamond" w:hAnsi="Garamond" w:cs="Times New Roman"/>
          <w:sz w:val="22"/>
          <w:szCs w:val="22"/>
        </w:rPr>
        <w:t>(railroad employee knocks fireworks package out of hand of passenger helping get on train, explodes and shingles fall down hurting woman at other end of platform)</w:t>
      </w:r>
    </w:p>
    <w:p w14:paraId="6C2F9BF5" w14:textId="3ACC3E3F" w:rsidR="002754E5" w:rsidRPr="005E0A07" w:rsidRDefault="002754E5" w:rsidP="002754E5">
      <w:pPr>
        <w:pStyle w:val="ListParagraph"/>
        <w:numPr>
          <w:ilvl w:val="1"/>
          <w:numId w:val="41"/>
        </w:numPr>
        <w:rPr>
          <w:rFonts w:ascii="Garamond" w:hAnsi="Garamond" w:cs="Times New Roman"/>
          <w:sz w:val="22"/>
          <w:szCs w:val="22"/>
        </w:rPr>
      </w:pPr>
      <w:r w:rsidRPr="005E0A07">
        <w:rPr>
          <w:rFonts w:ascii="Garamond" w:hAnsi="Garamond" w:cs="Times New Roman"/>
          <w:sz w:val="22"/>
          <w:szCs w:val="22"/>
        </w:rPr>
        <w:t xml:space="preserve">PC NOT about foreseeable causation. Reasonable foreseeability is </w:t>
      </w:r>
      <w:r w:rsidRPr="005E0A07">
        <w:rPr>
          <w:rFonts w:ascii="Garamond" w:hAnsi="Garamond" w:cs="Times New Roman"/>
          <w:b/>
          <w:sz w:val="22"/>
          <w:szCs w:val="22"/>
        </w:rPr>
        <w:t>relevant to duty</w:t>
      </w:r>
      <w:r w:rsidRPr="005E0A07">
        <w:rPr>
          <w:rFonts w:ascii="Garamond" w:hAnsi="Garamond" w:cs="Times New Roman"/>
          <w:sz w:val="22"/>
          <w:szCs w:val="22"/>
        </w:rPr>
        <w:t xml:space="preserve">. Duty defined by </w:t>
      </w:r>
      <w:r w:rsidRPr="005E0A07">
        <w:rPr>
          <w:rFonts w:ascii="Garamond" w:hAnsi="Garamond" w:cs="Times New Roman"/>
          <w:b/>
          <w:sz w:val="22"/>
          <w:szCs w:val="22"/>
        </w:rPr>
        <w:t>risks to be perceived to certain persons</w:t>
      </w:r>
      <w:r w:rsidRPr="005E0A07">
        <w:rPr>
          <w:rFonts w:ascii="Garamond" w:hAnsi="Garamond" w:cs="Times New Roman"/>
          <w:sz w:val="22"/>
          <w:szCs w:val="22"/>
        </w:rPr>
        <w:t xml:space="preserve">. </w:t>
      </w:r>
    </w:p>
    <w:p w14:paraId="1C9BA877" w14:textId="3BEE29F4" w:rsidR="002754E5" w:rsidRPr="005E0A07" w:rsidRDefault="002754E5" w:rsidP="002754E5">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 xml:space="preserve">Q: was there reasonable foreseeable risk to </w:t>
      </w:r>
      <w:r w:rsidRPr="005E0A07">
        <w:rPr>
          <w:rFonts w:ascii="Garamond" w:hAnsi="Garamond" w:cs="Times New Roman"/>
          <w:b/>
          <w:sz w:val="22"/>
          <w:szCs w:val="22"/>
        </w:rPr>
        <w:t>that person</w:t>
      </w:r>
      <w:r w:rsidRPr="005E0A07">
        <w:rPr>
          <w:rFonts w:ascii="Garamond" w:hAnsi="Garamond" w:cs="Times New Roman"/>
          <w:sz w:val="22"/>
          <w:szCs w:val="22"/>
        </w:rPr>
        <w:t xml:space="preserve">? H: D had no duty to P. </w:t>
      </w:r>
    </w:p>
    <w:p w14:paraId="487CD11A" w14:textId="18627538" w:rsidR="002754E5" w:rsidRPr="005E0A07" w:rsidRDefault="002754E5" w:rsidP="002754E5">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 xml:space="preserve">Owe duties to different ppl based on proximity to action. Provides precision. No such thing as “negligence in the air.” </w:t>
      </w:r>
    </w:p>
    <w:p w14:paraId="776EA098" w14:textId="0B9F8124" w:rsidR="002754E5" w:rsidRPr="005E0A07" w:rsidRDefault="002754E5" w:rsidP="002754E5">
      <w:pPr>
        <w:pStyle w:val="ListParagraph"/>
        <w:numPr>
          <w:ilvl w:val="2"/>
          <w:numId w:val="41"/>
        </w:numPr>
        <w:rPr>
          <w:rFonts w:ascii="Garamond" w:hAnsi="Garamond" w:cs="Times New Roman"/>
          <w:sz w:val="22"/>
          <w:szCs w:val="22"/>
        </w:rPr>
      </w:pPr>
      <w:r w:rsidRPr="005E0A07">
        <w:rPr>
          <w:rFonts w:ascii="Garamond" w:hAnsi="Garamond" w:cs="Times New Roman"/>
          <w:b/>
          <w:sz w:val="22"/>
          <w:szCs w:val="22"/>
        </w:rPr>
        <w:t>Changes analytical framework</w:t>
      </w:r>
      <w:r w:rsidRPr="005E0A07">
        <w:rPr>
          <w:rFonts w:ascii="Garamond" w:hAnsi="Garamond" w:cs="Times New Roman"/>
          <w:sz w:val="22"/>
          <w:szCs w:val="22"/>
        </w:rPr>
        <w:t xml:space="preserve">. </w:t>
      </w:r>
    </w:p>
    <w:p w14:paraId="49C9EA6F" w14:textId="77777777" w:rsidR="00A744B7" w:rsidRPr="005E0A07" w:rsidRDefault="002754E5" w:rsidP="002754E5">
      <w:pPr>
        <w:pStyle w:val="ListParagraph"/>
        <w:numPr>
          <w:ilvl w:val="1"/>
          <w:numId w:val="41"/>
        </w:numPr>
        <w:rPr>
          <w:rFonts w:ascii="Garamond" w:hAnsi="Garamond" w:cs="Times New Roman"/>
          <w:sz w:val="22"/>
          <w:szCs w:val="22"/>
        </w:rPr>
      </w:pPr>
      <w:r w:rsidRPr="005E0A07">
        <w:rPr>
          <w:rFonts w:ascii="Garamond" w:hAnsi="Garamond" w:cs="Times New Roman"/>
          <w:b/>
          <w:i/>
          <w:sz w:val="22"/>
          <w:szCs w:val="22"/>
        </w:rPr>
        <w:t>Palsgraf</w:t>
      </w:r>
      <w:r w:rsidRPr="005E0A07">
        <w:rPr>
          <w:rFonts w:ascii="Garamond" w:hAnsi="Garamond" w:cs="Times New Roman"/>
          <w:b/>
          <w:sz w:val="22"/>
          <w:szCs w:val="22"/>
        </w:rPr>
        <w:t xml:space="preserve"> dissent</w:t>
      </w:r>
      <w:r w:rsidR="00A744B7" w:rsidRPr="005E0A07">
        <w:rPr>
          <w:rFonts w:ascii="Garamond" w:hAnsi="Garamond" w:cs="Times New Roman"/>
          <w:b/>
          <w:sz w:val="22"/>
          <w:szCs w:val="22"/>
        </w:rPr>
        <w:t xml:space="preserve"> </w:t>
      </w:r>
      <w:r w:rsidR="00A744B7" w:rsidRPr="005E0A07">
        <w:rPr>
          <w:rFonts w:ascii="Garamond" w:hAnsi="Garamond" w:cs="Times New Roman"/>
          <w:sz w:val="22"/>
          <w:szCs w:val="22"/>
        </w:rPr>
        <w:t>(Andrews)</w:t>
      </w:r>
      <w:r w:rsidRPr="005E0A07">
        <w:rPr>
          <w:rFonts w:ascii="Garamond" w:hAnsi="Garamond" w:cs="Times New Roman"/>
          <w:b/>
          <w:sz w:val="22"/>
          <w:szCs w:val="22"/>
        </w:rPr>
        <w:t>:</w:t>
      </w:r>
      <w:r w:rsidRPr="005E0A07">
        <w:rPr>
          <w:rFonts w:ascii="Garamond" w:hAnsi="Garamond" w:cs="Times New Roman"/>
          <w:sz w:val="22"/>
          <w:szCs w:val="22"/>
        </w:rPr>
        <w:t xml:space="preserve"> proximate cause is a </w:t>
      </w:r>
      <w:r w:rsidRPr="005E0A07">
        <w:rPr>
          <w:rFonts w:ascii="Garamond" w:hAnsi="Garamond" w:cs="Times New Roman"/>
          <w:b/>
          <w:sz w:val="22"/>
          <w:szCs w:val="22"/>
        </w:rPr>
        <w:t>policy decision</w:t>
      </w:r>
      <w:r w:rsidRPr="005E0A07">
        <w:rPr>
          <w:rFonts w:ascii="Garamond" w:hAnsi="Garamond" w:cs="Times New Roman"/>
          <w:sz w:val="22"/>
          <w:szCs w:val="22"/>
        </w:rPr>
        <w:t>. Cannot do better</w:t>
      </w:r>
      <w:r w:rsidR="00A744B7" w:rsidRPr="005E0A07">
        <w:rPr>
          <w:rFonts w:ascii="Garamond" w:hAnsi="Garamond" w:cs="Times New Roman"/>
          <w:sz w:val="22"/>
          <w:szCs w:val="22"/>
        </w:rPr>
        <w:t xml:space="preserve">. </w:t>
      </w:r>
    </w:p>
    <w:p w14:paraId="0E7984A3" w14:textId="1B4022C4" w:rsidR="00216725" w:rsidRPr="00BB1B84" w:rsidRDefault="00A744B7" w:rsidP="00BB1B84">
      <w:pPr>
        <w:pStyle w:val="ListParagraph"/>
        <w:numPr>
          <w:ilvl w:val="2"/>
          <w:numId w:val="41"/>
        </w:numPr>
        <w:rPr>
          <w:rFonts w:ascii="Garamond" w:hAnsi="Garamond" w:cs="Times New Roman"/>
          <w:sz w:val="22"/>
          <w:szCs w:val="22"/>
        </w:rPr>
      </w:pPr>
      <w:r w:rsidRPr="005E0A07">
        <w:rPr>
          <w:rFonts w:ascii="Garamond" w:hAnsi="Garamond" w:cs="Times New Roman"/>
          <w:sz w:val="22"/>
          <w:szCs w:val="22"/>
        </w:rPr>
        <w:t xml:space="preserve">PC is only a </w:t>
      </w:r>
      <w:r w:rsidRPr="005E0A07">
        <w:rPr>
          <w:rFonts w:ascii="Garamond" w:hAnsi="Garamond" w:cs="Times New Roman"/>
          <w:b/>
          <w:sz w:val="22"/>
          <w:szCs w:val="22"/>
        </w:rPr>
        <w:t xml:space="preserve">rough sense of justice. </w:t>
      </w:r>
      <w:r w:rsidRPr="005E0A07">
        <w:rPr>
          <w:rFonts w:ascii="Garamond" w:hAnsi="Garamond" w:cs="Times New Roman"/>
          <w:sz w:val="22"/>
          <w:szCs w:val="22"/>
        </w:rPr>
        <w:t xml:space="preserve">Should use </w:t>
      </w:r>
      <w:r w:rsidRPr="005E0A07">
        <w:rPr>
          <w:rFonts w:ascii="Garamond" w:hAnsi="Garamond" w:cs="Times New Roman"/>
          <w:b/>
          <w:sz w:val="22"/>
          <w:szCs w:val="22"/>
        </w:rPr>
        <w:t>“substantial factor”</w:t>
      </w:r>
      <w:r w:rsidRPr="005E0A07">
        <w:rPr>
          <w:rFonts w:ascii="Garamond" w:hAnsi="Garamond" w:cs="Times New Roman"/>
          <w:sz w:val="22"/>
          <w:szCs w:val="22"/>
        </w:rPr>
        <w:t xml:space="preserve"> test. </w:t>
      </w:r>
    </w:p>
    <w:p w14:paraId="66E21E48" w14:textId="77777777" w:rsidR="00216725" w:rsidRPr="005E0A07" w:rsidRDefault="00216725" w:rsidP="00A744B7">
      <w:pPr>
        <w:pStyle w:val="ListParagraph"/>
        <w:ind w:left="2160"/>
        <w:rPr>
          <w:rFonts w:ascii="Garamond" w:hAnsi="Garamond" w:cs="Times New Roman"/>
          <w:sz w:val="22"/>
          <w:szCs w:val="22"/>
        </w:rPr>
      </w:pPr>
    </w:p>
    <w:tbl>
      <w:tblPr>
        <w:tblStyle w:val="TableGrid"/>
        <w:tblW w:w="0" w:type="auto"/>
        <w:tblLook w:val="04A0" w:firstRow="1" w:lastRow="0" w:firstColumn="1" w:lastColumn="0" w:noHBand="0" w:noVBand="1"/>
      </w:tblPr>
      <w:tblGrid>
        <w:gridCol w:w="3432"/>
        <w:gridCol w:w="3432"/>
        <w:gridCol w:w="3432"/>
      </w:tblGrid>
      <w:tr w:rsidR="00A744B7" w:rsidRPr="005E0A07" w14:paraId="6DF9AA67" w14:textId="77777777" w:rsidTr="000C4D4A">
        <w:trPr>
          <w:trHeight w:val="449"/>
        </w:trPr>
        <w:tc>
          <w:tcPr>
            <w:tcW w:w="3432" w:type="dxa"/>
          </w:tcPr>
          <w:p w14:paraId="1DD044B9" w14:textId="051FAA01" w:rsidR="00A744B7" w:rsidRPr="005E0A07" w:rsidRDefault="000C4D4A" w:rsidP="00A744B7">
            <w:pPr>
              <w:jc w:val="center"/>
              <w:rPr>
                <w:rFonts w:ascii="Garamond" w:hAnsi="Garamond" w:cs="Times New Roman"/>
                <w:b/>
                <w:sz w:val="22"/>
                <w:szCs w:val="22"/>
              </w:rPr>
            </w:pPr>
            <w:r w:rsidRPr="005E0A07">
              <w:rPr>
                <w:rFonts w:ascii="Garamond" w:hAnsi="Garamond" w:cs="Times New Roman"/>
                <w:b/>
                <w:i/>
                <w:sz w:val="22"/>
                <w:szCs w:val="22"/>
              </w:rPr>
              <w:t>(1)</w:t>
            </w:r>
            <w:r w:rsidR="00A744B7" w:rsidRPr="005E0A07">
              <w:rPr>
                <w:rFonts w:ascii="Garamond" w:hAnsi="Garamond" w:cs="Times New Roman"/>
                <w:b/>
                <w:i/>
                <w:sz w:val="22"/>
                <w:szCs w:val="22"/>
              </w:rPr>
              <w:t>Polemis</w:t>
            </w:r>
            <w:r w:rsidR="00A744B7" w:rsidRPr="005E0A07">
              <w:rPr>
                <w:rFonts w:ascii="Garamond" w:hAnsi="Garamond" w:cs="Times New Roman"/>
                <w:b/>
                <w:sz w:val="22"/>
                <w:szCs w:val="22"/>
              </w:rPr>
              <w:t xml:space="preserve">, </w:t>
            </w:r>
            <w:r w:rsidRPr="005E0A07">
              <w:rPr>
                <w:rFonts w:ascii="Garamond" w:hAnsi="Garamond" w:cs="Times New Roman"/>
                <w:b/>
                <w:sz w:val="22"/>
                <w:szCs w:val="22"/>
              </w:rPr>
              <w:t xml:space="preserve">(2) </w:t>
            </w:r>
            <w:r w:rsidR="00A744B7" w:rsidRPr="005E0A07">
              <w:rPr>
                <w:rFonts w:ascii="Garamond" w:hAnsi="Garamond" w:cs="Times New Roman"/>
                <w:b/>
                <w:sz w:val="22"/>
                <w:szCs w:val="22"/>
              </w:rPr>
              <w:t>Andrews (dissent)</w:t>
            </w:r>
          </w:p>
        </w:tc>
        <w:tc>
          <w:tcPr>
            <w:tcW w:w="3432" w:type="dxa"/>
          </w:tcPr>
          <w:p w14:paraId="59E92ADF" w14:textId="6EE4D2C7" w:rsidR="00A744B7" w:rsidRPr="005E0A07" w:rsidRDefault="00A744B7" w:rsidP="00A744B7">
            <w:pPr>
              <w:jc w:val="center"/>
              <w:rPr>
                <w:rFonts w:ascii="Garamond" w:hAnsi="Garamond" w:cs="Times New Roman"/>
                <w:b/>
                <w:i/>
                <w:sz w:val="22"/>
                <w:szCs w:val="22"/>
              </w:rPr>
            </w:pPr>
            <w:r w:rsidRPr="005E0A07">
              <w:rPr>
                <w:rFonts w:ascii="Garamond" w:hAnsi="Garamond" w:cs="Times New Roman"/>
                <w:b/>
                <w:i/>
                <w:sz w:val="22"/>
                <w:szCs w:val="22"/>
              </w:rPr>
              <w:t>Palsgraf</w:t>
            </w:r>
          </w:p>
        </w:tc>
        <w:tc>
          <w:tcPr>
            <w:tcW w:w="3432" w:type="dxa"/>
          </w:tcPr>
          <w:p w14:paraId="611E99A8" w14:textId="577F5291" w:rsidR="00A744B7" w:rsidRPr="005E0A07" w:rsidRDefault="000C4D4A" w:rsidP="000C4D4A">
            <w:pPr>
              <w:jc w:val="center"/>
              <w:rPr>
                <w:rFonts w:ascii="Garamond" w:hAnsi="Garamond" w:cs="Times New Roman"/>
                <w:b/>
                <w:i/>
                <w:sz w:val="22"/>
                <w:szCs w:val="22"/>
              </w:rPr>
            </w:pPr>
            <w:r w:rsidRPr="005E0A07">
              <w:rPr>
                <w:rFonts w:ascii="Garamond" w:hAnsi="Garamond" w:cs="Times New Roman"/>
                <w:b/>
                <w:i/>
                <w:sz w:val="22"/>
                <w:szCs w:val="22"/>
              </w:rPr>
              <w:t>Wagon Mound</w:t>
            </w:r>
          </w:p>
        </w:tc>
      </w:tr>
      <w:tr w:rsidR="00A744B7" w:rsidRPr="005E0A07" w14:paraId="30167E58" w14:textId="77777777" w:rsidTr="006416DB">
        <w:trPr>
          <w:trHeight w:val="4031"/>
        </w:trPr>
        <w:tc>
          <w:tcPr>
            <w:tcW w:w="3432" w:type="dxa"/>
          </w:tcPr>
          <w:p w14:paraId="183DDA0D" w14:textId="26593A5E" w:rsidR="000C4D4A" w:rsidRPr="005E0A07" w:rsidRDefault="000C4D4A" w:rsidP="00A744B7">
            <w:pPr>
              <w:rPr>
                <w:rFonts w:ascii="Garamond" w:hAnsi="Garamond" w:cs="Times New Roman"/>
                <w:sz w:val="22"/>
                <w:szCs w:val="22"/>
              </w:rPr>
            </w:pPr>
            <w:r w:rsidRPr="005E0A07">
              <w:rPr>
                <w:rFonts w:ascii="Garamond" w:hAnsi="Garamond" w:cs="Times New Roman"/>
                <w:sz w:val="22"/>
                <w:szCs w:val="22"/>
              </w:rPr>
              <w:t xml:space="preserve">(1) Minimal precision. Loose fit. “Cause some harm.” Not worried about </w:t>
            </w:r>
            <w:r w:rsidRPr="005E0A07">
              <w:rPr>
                <w:rFonts w:ascii="Garamond" w:hAnsi="Garamond" w:cs="Times New Roman"/>
                <w:b/>
                <w:i/>
                <w:sz w:val="22"/>
                <w:szCs w:val="22"/>
              </w:rPr>
              <w:t>kind</w:t>
            </w:r>
            <w:r w:rsidRPr="005E0A07">
              <w:rPr>
                <w:rFonts w:ascii="Garamond" w:hAnsi="Garamond" w:cs="Times New Roman"/>
                <w:sz w:val="22"/>
                <w:szCs w:val="22"/>
              </w:rPr>
              <w:t xml:space="preserve"> of harm or </w:t>
            </w:r>
            <w:r w:rsidRPr="005E0A07">
              <w:rPr>
                <w:rFonts w:ascii="Garamond" w:hAnsi="Garamond" w:cs="Times New Roman"/>
                <w:b/>
                <w:i/>
                <w:sz w:val="22"/>
                <w:szCs w:val="22"/>
              </w:rPr>
              <w:t>how</w:t>
            </w:r>
            <w:r w:rsidRPr="005E0A07">
              <w:rPr>
                <w:rFonts w:ascii="Garamond" w:hAnsi="Garamond" w:cs="Times New Roman"/>
                <w:sz w:val="22"/>
                <w:szCs w:val="22"/>
              </w:rPr>
              <w:t xml:space="preserve">. </w:t>
            </w:r>
          </w:p>
          <w:p w14:paraId="78D41CEC" w14:textId="77777777" w:rsidR="000C4D4A" w:rsidRPr="005E0A07" w:rsidRDefault="000C4D4A" w:rsidP="00A744B7">
            <w:pPr>
              <w:rPr>
                <w:rFonts w:ascii="Garamond" w:hAnsi="Garamond" w:cs="Times New Roman"/>
                <w:sz w:val="22"/>
                <w:szCs w:val="22"/>
              </w:rPr>
            </w:pPr>
          </w:p>
          <w:p w14:paraId="71F38599" w14:textId="77777777" w:rsidR="00A744B7" w:rsidRPr="005E0A07" w:rsidRDefault="000C4D4A" w:rsidP="000C4D4A">
            <w:pPr>
              <w:rPr>
                <w:rFonts w:ascii="Garamond" w:hAnsi="Garamond" w:cs="Times New Roman"/>
                <w:sz w:val="22"/>
                <w:szCs w:val="22"/>
              </w:rPr>
            </w:pPr>
            <w:r w:rsidRPr="005E0A07">
              <w:rPr>
                <w:rFonts w:ascii="Garamond" w:hAnsi="Garamond" w:cs="Times New Roman"/>
                <w:sz w:val="22"/>
                <w:szCs w:val="22"/>
              </w:rPr>
              <w:t xml:space="preserve">(2) Foreseeable risk of </w:t>
            </w:r>
            <w:r w:rsidRPr="005E0A07">
              <w:rPr>
                <w:rFonts w:ascii="Garamond" w:hAnsi="Garamond" w:cs="Times New Roman"/>
                <w:b/>
                <w:i/>
                <w:sz w:val="22"/>
                <w:szCs w:val="22"/>
              </w:rPr>
              <w:t>some</w:t>
            </w:r>
            <w:r w:rsidRPr="005E0A07">
              <w:rPr>
                <w:rFonts w:ascii="Garamond" w:hAnsi="Garamond" w:cs="Times New Roman"/>
                <w:sz w:val="22"/>
                <w:szCs w:val="22"/>
              </w:rPr>
              <w:t xml:space="preserve"> ppl being harmed. Not inquiry about duty to specific ppl, but duty to public at large. </w:t>
            </w:r>
          </w:p>
          <w:p w14:paraId="4820DE52" w14:textId="77777777" w:rsidR="000C4D4A" w:rsidRPr="005E0A07" w:rsidRDefault="000C4D4A" w:rsidP="000C4D4A">
            <w:pPr>
              <w:rPr>
                <w:rFonts w:ascii="Garamond" w:hAnsi="Garamond" w:cs="Times New Roman"/>
                <w:sz w:val="22"/>
                <w:szCs w:val="22"/>
              </w:rPr>
            </w:pPr>
          </w:p>
          <w:p w14:paraId="1E0B3299" w14:textId="4B2B2710" w:rsidR="000C4D4A" w:rsidRPr="005E0A07" w:rsidRDefault="000C4D4A" w:rsidP="000C4D4A">
            <w:pPr>
              <w:rPr>
                <w:rFonts w:ascii="Garamond" w:hAnsi="Garamond" w:cs="Times New Roman"/>
                <w:sz w:val="22"/>
                <w:szCs w:val="22"/>
              </w:rPr>
            </w:pPr>
            <w:r w:rsidRPr="005E0A07">
              <w:rPr>
                <w:rFonts w:ascii="Garamond" w:hAnsi="Garamond" w:cs="Times New Roman"/>
                <w:sz w:val="22"/>
                <w:szCs w:val="22"/>
              </w:rPr>
              <w:t xml:space="preserve">Proximate cause is a </w:t>
            </w:r>
            <w:r w:rsidRPr="005E0A07">
              <w:rPr>
                <w:rFonts w:ascii="Garamond" w:hAnsi="Garamond" w:cs="Times New Roman"/>
                <w:b/>
                <w:i/>
                <w:sz w:val="22"/>
                <w:szCs w:val="22"/>
              </w:rPr>
              <w:t>directness</w:t>
            </w:r>
            <w:r w:rsidRPr="005E0A07">
              <w:rPr>
                <w:rFonts w:ascii="Garamond" w:hAnsi="Garamond" w:cs="Times New Roman"/>
                <w:sz w:val="22"/>
                <w:szCs w:val="22"/>
              </w:rPr>
              <w:t xml:space="preserve"> inquiry (direct or not). Is there superseding cause? Andrews: “substantial factor” test. No fine line one can draw. Courts do their best. </w:t>
            </w:r>
          </w:p>
        </w:tc>
        <w:tc>
          <w:tcPr>
            <w:tcW w:w="3432" w:type="dxa"/>
          </w:tcPr>
          <w:p w14:paraId="2EA0D0C1" w14:textId="126D7A4D" w:rsidR="00A744B7" w:rsidRPr="005E0A07" w:rsidRDefault="000C4D4A" w:rsidP="00A744B7">
            <w:pPr>
              <w:rPr>
                <w:rFonts w:ascii="Garamond" w:hAnsi="Garamond" w:cs="Times New Roman"/>
                <w:sz w:val="22"/>
                <w:szCs w:val="22"/>
              </w:rPr>
            </w:pPr>
            <w:r w:rsidRPr="005E0A07">
              <w:rPr>
                <w:rFonts w:ascii="Garamond" w:hAnsi="Garamond" w:cs="Times New Roman"/>
                <w:sz w:val="22"/>
                <w:szCs w:val="22"/>
              </w:rPr>
              <w:t xml:space="preserve">Foreseeability at least to </w:t>
            </w:r>
            <w:r w:rsidRPr="005E0A07">
              <w:rPr>
                <w:rFonts w:ascii="Garamond" w:hAnsi="Garamond" w:cs="Times New Roman"/>
                <w:b/>
                <w:i/>
                <w:sz w:val="22"/>
                <w:szCs w:val="22"/>
              </w:rPr>
              <w:t>who</w:t>
            </w:r>
            <w:r w:rsidRPr="005E0A07">
              <w:rPr>
                <w:rFonts w:ascii="Garamond" w:hAnsi="Garamond" w:cs="Times New Roman"/>
                <w:sz w:val="22"/>
                <w:szCs w:val="22"/>
              </w:rPr>
              <w:t xml:space="preserve"> the P is. </w:t>
            </w:r>
            <w:r w:rsidR="006416DB" w:rsidRPr="005E0A07">
              <w:rPr>
                <w:rFonts w:ascii="Garamond" w:hAnsi="Garamond" w:cs="Times New Roman"/>
                <w:sz w:val="22"/>
                <w:szCs w:val="22"/>
              </w:rPr>
              <w:t xml:space="preserve">Risk to particular individual, not to society as a whole. Need to ask more </w:t>
            </w:r>
            <w:r w:rsidR="006416DB" w:rsidRPr="005E0A07">
              <w:rPr>
                <w:rFonts w:ascii="Garamond" w:hAnsi="Garamond" w:cs="Times New Roman"/>
                <w:b/>
                <w:i/>
                <w:sz w:val="22"/>
                <w:szCs w:val="22"/>
              </w:rPr>
              <w:t xml:space="preserve">precise </w:t>
            </w:r>
            <w:r w:rsidR="006416DB" w:rsidRPr="005E0A07">
              <w:rPr>
                <w:rFonts w:ascii="Garamond" w:hAnsi="Garamond" w:cs="Times New Roman"/>
                <w:sz w:val="22"/>
                <w:szCs w:val="22"/>
              </w:rPr>
              <w:t>question. No “negligence in the air.” Duty breach to individual. No foreseeability, no notic</w:t>
            </w:r>
            <w:r w:rsidR="006E1821">
              <w:rPr>
                <w:rFonts w:ascii="Garamond" w:hAnsi="Garamond" w:cs="Times New Roman"/>
                <w:sz w:val="22"/>
                <w:szCs w:val="22"/>
              </w:rPr>
              <w:t>e</w:t>
            </w:r>
            <w:r w:rsidR="006416DB" w:rsidRPr="005E0A07">
              <w:rPr>
                <w:rFonts w:ascii="Garamond" w:hAnsi="Garamond" w:cs="Times New Roman"/>
                <w:sz w:val="22"/>
                <w:szCs w:val="22"/>
              </w:rPr>
              <w:t xml:space="preserve">. Duty = risk reasonably foreseen to categories of ppl for particular conduct. </w:t>
            </w:r>
          </w:p>
        </w:tc>
        <w:tc>
          <w:tcPr>
            <w:tcW w:w="3432" w:type="dxa"/>
          </w:tcPr>
          <w:p w14:paraId="6A75464A" w14:textId="03A59233" w:rsidR="00A744B7" w:rsidRPr="005E0A07" w:rsidRDefault="006416DB" w:rsidP="00A744B7">
            <w:pPr>
              <w:rPr>
                <w:rFonts w:ascii="Garamond" w:hAnsi="Garamond" w:cs="Times New Roman"/>
                <w:sz w:val="22"/>
                <w:szCs w:val="22"/>
              </w:rPr>
            </w:pPr>
            <w:r w:rsidRPr="005E0A07">
              <w:rPr>
                <w:rFonts w:ascii="Garamond" w:hAnsi="Garamond" w:cs="Times New Roman"/>
                <w:sz w:val="22"/>
                <w:szCs w:val="22"/>
              </w:rPr>
              <w:t xml:space="preserve">Rejects </w:t>
            </w:r>
            <w:r w:rsidRPr="005E0A07">
              <w:rPr>
                <w:rFonts w:ascii="Garamond" w:hAnsi="Garamond" w:cs="Times New Roman"/>
                <w:i/>
                <w:sz w:val="22"/>
                <w:szCs w:val="22"/>
              </w:rPr>
              <w:t>Polemis</w:t>
            </w:r>
            <w:r w:rsidRPr="005E0A07">
              <w:rPr>
                <w:rFonts w:ascii="Garamond" w:hAnsi="Garamond" w:cs="Times New Roman"/>
                <w:sz w:val="22"/>
                <w:szCs w:val="22"/>
              </w:rPr>
              <w:t xml:space="preserve"> as </w:t>
            </w:r>
            <w:r w:rsidRPr="005E0A07">
              <w:rPr>
                <w:rFonts w:ascii="Garamond" w:hAnsi="Garamond" w:cs="Times New Roman"/>
                <w:b/>
                <w:sz w:val="22"/>
                <w:szCs w:val="22"/>
              </w:rPr>
              <w:t>too harsh</w:t>
            </w:r>
            <w:r w:rsidRPr="005E0A07">
              <w:rPr>
                <w:rFonts w:ascii="Garamond" w:hAnsi="Garamond" w:cs="Times New Roman"/>
                <w:sz w:val="22"/>
                <w:szCs w:val="22"/>
              </w:rPr>
              <w:t xml:space="preserve"> a rule that ignores civil society. Foreseeability should be touchstone along the whole way – negligence, liability, who, how much, what kind. </w:t>
            </w:r>
          </w:p>
        </w:tc>
      </w:tr>
    </w:tbl>
    <w:p w14:paraId="743ABB14" w14:textId="5C0FBB87" w:rsidR="00924637" w:rsidRPr="005E0A07" w:rsidRDefault="00924637" w:rsidP="00515764">
      <w:pPr>
        <w:rPr>
          <w:rFonts w:ascii="Garamond" w:hAnsi="Garamond" w:cs="Times New Roman"/>
          <w:sz w:val="22"/>
          <w:szCs w:val="22"/>
        </w:rPr>
      </w:pPr>
    </w:p>
    <w:p w14:paraId="493C707C" w14:textId="77777777" w:rsidR="00515764" w:rsidRPr="005E0A07" w:rsidRDefault="00515764" w:rsidP="00515764">
      <w:pPr>
        <w:rPr>
          <w:rFonts w:ascii="Garamond" w:hAnsi="Garamond" w:cs="Times New Roman"/>
          <w:sz w:val="22"/>
          <w:szCs w:val="22"/>
        </w:rPr>
      </w:pPr>
    </w:p>
    <w:p w14:paraId="2EB417EB" w14:textId="546AB681" w:rsidR="00515764" w:rsidRPr="00F960C3" w:rsidRDefault="006C285D" w:rsidP="00515764">
      <w:pPr>
        <w:rPr>
          <w:rFonts w:ascii="Garamond" w:hAnsi="Garamond" w:cs="Times New Roman"/>
          <w:sz w:val="22"/>
          <w:szCs w:val="22"/>
        </w:rPr>
      </w:pPr>
      <w:r>
        <w:rPr>
          <w:rFonts w:ascii="Garamond" w:hAnsi="Garamond" w:cs="Times New Roman"/>
          <w:b/>
          <w:sz w:val="22"/>
          <w:szCs w:val="22"/>
        </w:rPr>
        <w:t>#</w:t>
      </w:r>
      <w:r w:rsidR="00515764" w:rsidRPr="005E0A07">
        <w:rPr>
          <w:rFonts w:ascii="Garamond" w:hAnsi="Garamond" w:cs="Times New Roman"/>
          <w:b/>
          <w:sz w:val="22"/>
          <w:szCs w:val="22"/>
        </w:rPr>
        <w:t>Emotional Distress</w:t>
      </w:r>
      <w:r w:rsidR="00F960C3">
        <w:rPr>
          <w:rFonts w:ascii="Garamond" w:hAnsi="Garamond" w:cs="Times New Roman"/>
          <w:b/>
          <w:sz w:val="22"/>
          <w:szCs w:val="22"/>
        </w:rPr>
        <w:t xml:space="preserve"> (</w:t>
      </w:r>
      <w:r>
        <w:rPr>
          <w:rFonts w:ascii="Garamond" w:hAnsi="Garamond" w:cs="Times New Roman"/>
          <w:b/>
          <w:sz w:val="22"/>
          <w:szCs w:val="22"/>
        </w:rPr>
        <w:t>#</w:t>
      </w:r>
      <w:r w:rsidR="00F960C3">
        <w:rPr>
          <w:rFonts w:ascii="Garamond" w:hAnsi="Garamond" w:cs="Times New Roman"/>
          <w:b/>
          <w:sz w:val="22"/>
          <w:szCs w:val="22"/>
        </w:rPr>
        <w:t>NIED)</w:t>
      </w:r>
    </w:p>
    <w:p w14:paraId="6BD7EF6F" w14:textId="6925D861" w:rsidR="00857253" w:rsidRPr="005E0A07" w:rsidRDefault="00515764" w:rsidP="006416DB">
      <w:pPr>
        <w:pStyle w:val="ListParagraph"/>
        <w:numPr>
          <w:ilvl w:val="0"/>
          <w:numId w:val="42"/>
        </w:numPr>
        <w:rPr>
          <w:rFonts w:ascii="Garamond" w:hAnsi="Garamond" w:cs="Times New Roman"/>
          <w:sz w:val="22"/>
          <w:szCs w:val="22"/>
        </w:rPr>
      </w:pPr>
      <w:r w:rsidRPr="005E0A07">
        <w:rPr>
          <w:rFonts w:ascii="Garamond" w:hAnsi="Garamond" w:cs="Times New Roman"/>
          <w:sz w:val="22"/>
          <w:szCs w:val="22"/>
        </w:rPr>
        <w:t xml:space="preserve">Courts generally nervous. </w:t>
      </w:r>
    </w:p>
    <w:p w14:paraId="7C01B912" w14:textId="2F13BB36" w:rsidR="00515764" w:rsidRPr="005E0A07" w:rsidRDefault="00515764" w:rsidP="00515764">
      <w:pPr>
        <w:pStyle w:val="ListParagraph"/>
        <w:numPr>
          <w:ilvl w:val="1"/>
          <w:numId w:val="42"/>
        </w:numPr>
        <w:rPr>
          <w:rFonts w:ascii="Garamond" w:hAnsi="Garamond" w:cs="Times New Roman"/>
          <w:sz w:val="22"/>
          <w:szCs w:val="22"/>
        </w:rPr>
      </w:pPr>
      <w:r w:rsidRPr="005E0A07">
        <w:rPr>
          <w:rFonts w:ascii="Garamond" w:hAnsi="Garamond" w:cs="Times New Roman"/>
          <w:sz w:val="22"/>
          <w:szCs w:val="22"/>
        </w:rPr>
        <w:t>Too many cases (overwhelm courts)</w:t>
      </w:r>
    </w:p>
    <w:p w14:paraId="6BEAF05B" w14:textId="616D87CD" w:rsidR="00515764" w:rsidRPr="005E0A07" w:rsidRDefault="00515764" w:rsidP="00515764">
      <w:pPr>
        <w:pStyle w:val="ListParagraph"/>
        <w:numPr>
          <w:ilvl w:val="1"/>
          <w:numId w:val="42"/>
        </w:numPr>
        <w:rPr>
          <w:rFonts w:ascii="Garamond" w:hAnsi="Garamond" w:cs="Times New Roman"/>
          <w:sz w:val="22"/>
          <w:szCs w:val="22"/>
        </w:rPr>
      </w:pPr>
      <w:r w:rsidRPr="005E0A07">
        <w:rPr>
          <w:rFonts w:ascii="Garamond" w:hAnsi="Garamond" w:cs="Times New Roman"/>
          <w:sz w:val="22"/>
          <w:szCs w:val="22"/>
        </w:rPr>
        <w:t>Chilling activities we think are valuable</w:t>
      </w:r>
    </w:p>
    <w:p w14:paraId="124E505C" w14:textId="726A884B" w:rsidR="00515764" w:rsidRPr="005E0A07" w:rsidRDefault="00515764" w:rsidP="00515764">
      <w:pPr>
        <w:pStyle w:val="ListParagraph"/>
        <w:numPr>
          <w:ilvl w:val="1"/>
          <w:numId w:val="42"/>
        </w:numPr>
        <w:rPr>
          <w:rFonts w:ascii="Garamond" w:hAnsi="Garamond" w:cs="Times New Roman"/>
          <w:sz w:val="22"/>
          <w:szCs w:val="22"/>
        </w:rPr>
      </w:pPr>
      <w:r w:rsidRPr="005E0A07">
        <w:rPr>
          <w:rFonts w:ascii="Garamond" w:hAnsi="Garamond" w:cs="Times New Roman"/>
          <w:sz w:val="22"/>
          <w:szCs w:val="22"/>
        </w:rPr>
        <w:t>Too easy to fake ED (worried juries will overcompensate)</w:t>
      </w:r>
    </w:p>
    <w:p w14:paraId="1B7BAB62" w14:textId="69D25CB8" w:rsidR="00515764" w:rsidRPr="005E0A07" w:rsidRDefault="00515764" w:rsidP="00515764">
      <w:pPr>
        <w:pStyle w:val="ListParagraph"/>
        <w:numPr>
          <w:ilvl w:val="1"/>
          <w:numId w:val="42"/>
        </w:numPr>
        <w:rPr>
          <w:rFonts w:ascii="Garamond" w:hAnsi="Garamond" w:cs="Times New Roman"/>
          <w:sz w:val="22"/>
          <w:szCs w:val="22"/>
        </w:rPr>
      </w:pPr>
      <w:r w:rsidRPr="005E0A07">
        <w:rPr>
          <w:rFonts w:ascii="Garamond" w:hAnsi="Garamond" w:cs="Times New Roman"/>
          <w:sz w:val="22"/>
          <w:szCs w:val="22"/>
        </w:rPr>
        <w:t>Measuring damages (inconsistency &amp; arbitrariness &amp; problems w/ predictability)</w:t>
      </w:r>
    </w:p>
    <w:p w14:paraId="248DAA7E" w14:textId="5B5A0FAD" w:rsidR="00515764" w:rsidRPr="005E0A07" w:rsidRDefault="00515764" w:rsidP="00515764">
      <w:pPr>
        <w:pStyle w:val="ListParagraph"/>
        <w:numPr>
          <w:ilvl w:val="1"/>
          <w:numId w:val="42"/>
        </w:numPr>
        <w:rPr>
          <w:rFonts w:ascii="Garamond" w:hAnsi="Garamond" w:cs="Times New Roman"/>
          <w:sz w:val="22"/>
          <w:szCs w:val="22"/>
        </w:rPr>
      </w:pPr>
      <w:r w:rsidRPr="005E0A07">
        <w:rPr>
          <w:rFonts w:ascii="Garamond" w:hAnsi="Garamond" w:cs="Times New Roman"/>
          <w:sz w:val="22"/>
          <w:szCs w:val="22"/>
        </w:rPr>
        <w:t>Some things we simply don’t want the courts to handle</w:t>
      </w:r>
    </w:p>
    <w:p w14:paraId="13D13139" w14:textId="54A3E51A" w:rsidR="00515764" w:rsidRPr="005E0A07" w:rsidRDefault="00515764" w:rsidP="00515764">
      <w:pPr>
        <w:pStyle w:val="ListParagraph"/>
        <w:numPr>
          <w:ilvl w:val="0"/>
          <w:numId w:val="42"/>
        </w:numPr>
        <w:rPr>
          <w:rFonts w:ascii="Garamond" w:hAnsi="Garamond" w:cs="Times New Roman"/>
          <w:sz w:val="22"/>
          <w:szCs w:val="22"/>
        </w:rPr>
      </w:pPr>
      <w:r w:rsidRPr="005E0A07">
        <w:rPr>
          <w:rFonts w:ascii="Garamond" w:hAnsi="Garamond" w:cs="Times New Roman"/>
          <w:sz w:val="22"/>
          <w:szCs w:val="22"/>
        </w:rPr>
        <w:t>[</w:t>
      </w:r>
      <w:r w:rsidR="00650E8A" w:rsidRPr="005E0A07">
        <w:rPr>
          <w:rFonts w:ascii="Garamond" w:hAnsi="Garamond" w:cs="Times New Roman"/>
          <w:smallCaps/>
          <w:sz w:val="22"/>
          <w:szCs w:val="22"/>
        </w:rPr>
        <w:t>Traditional View</w:t>
      </w:r>
      <w:r w:rsidRPr="005E0A07">
        <w:rPr>
          <w:rFonts w:ascii="Garamond" w:hAnsi="Garamond" w:cs="Times New Roman"/>
          <w:sz w:val="22"/>
          <w:szCs w:val="22"/>
        </w:rPr>
        <w:t xml:space="preserve">] </w:t>
      </w:r>
      <w:r w:rsidRPr="005E0A07">
        <w:rPr>
          <w:rFonts w:ascii="Garamond" w:hAnsi="Garamond" w:cs="Times New Roman"/>
          <w:i/>
          <w:sz w:val="22"/>
          <w:szCs w:val="22"/>
        </w:rPr>
        <w:t xml:space="preserve">Mitchell v. Rochester Railway </w:t>
      </w:r>
      <w:r w:rsidRPr="005E0A07">
        <w:rPr>
          <w:rFonts w:ascii="Garamond" w:hAnsi="Garamond" w:cs="Times New Roman"/>
          <w:sz w:val="22"/>
          <w:szCs w:val="22"/>
        </w:rPr>
        <w:t>(scared by horses, had miscarriage; N</w:t>
      </w:r>
      <w:r w:rsidRPr="005E0A07">
        <w:rPr>
          <w:rFonts w:ascii="Garamond" w:hAnsi="Garamond" w:cs="Times New Roman"/>
          <w:sz w:val="22"/>
          <w:szCs w:val="22"/>
        </w:rPr>
        <w:sym w:font="Wingdings" w:char="F0E0"/>
      </w:r>
      <w:r w:rsidRPr="005E0A07">
        <w:rPr>
          <w:rFonts w:ascii="Garamond" w:hAnsi="Garamond" w:cs="Times New Roman"/>
          <w:sz w:val="22"/>
          <w:szCs w:val="22"/>
        </w:rPr>
        <w:t>API</w:t>
      </w:r>
      <w:r w:rsidRPr="005E0A07">
        <w:rPr>
          <w:rFonts w:ascii="Garamond" w:hAnsi="Garamond" w:cs="Times New Roman"/>
          <w:sz w:val="22"/>
          <w:szCs w:val="22"/>
        </w:rPr>
        <w:sym w:font="Wingdings" w:char="F0E0"/>
      </w:r>
      <w:r w:rsidRPr="005E0A07">
        <w:rPr>
          <w:rFonts w:ascii="Garamond" w:hAnsi="Garamond" w:cs="Times New Roman"/>
          <w:sz w:val="22"/>
          <w:szCs w:val="22"/>
        </w:rPr>
        <w:t>ED</w:t>
      </w:r>
      <w:r w:rsidRPr="005E0A07">
        <w:rPr>
          <w:rFonts w:ascii="Garamond" w:hAnsi="Garamond" w:cs="Times New Roman"/>
          <w:sz w:val="22"/>
          <w:szCs w:val="22"/>
        </w:rPr>
        <w:sym w:font="Wingdings" w:char="F0E0"/>
      </w:r>
      <w:r w:rsidRPr="005E0A07">
        <w:rPr>
          <w:rFonts w:ascii="Garamond" w:hAnsi="Garamond" w:cs="Times New Roman"/>
          <w:sz w:val="22"/>
          <w:szCs w:val="22"/>
        </w:rPr>
        <w:t>PI)</w:t>
      </w:r>
    </w:p>
    <w:p w14:paraId="725DCBAE" w14:textId="42E9522C" w:rsidR="004759A2" w:rsidRPr="005E0A07" w:rsidRDefault="004759A2" w:rsidP="00515764">
      <w:pPr>
        <w:pStyle w:val="ListParagraph"/>
        <w:numPr>
          <w:ilvl w:val="1"/>
          <w:numId w:val="42"/>
        </w:numPr>
        <w:rPr>
          <w:rFonts w:ascii="Garamond" w:hAnsi="Garamond" w:cs="Times New Roman"/>
          <w:sz w:val="22"/>
          <w:szCs w:val="22"/>
        </w:rPr>
      </w:pPr>
      <w:r w:rsidRPr="005E0A07">
        <w:rPr>
          <w:rFonts w:ascii="Garamond" w:hAnsi="Garamond" w:cs="Times New Roman"/>
          <w:b/>
          <w:sz w:val="22"/>
          <w:szCs w:val="22"/>
        </w:rPr>
        <w:t>Cannot</w:t>
      </w:r>
      <w:r w:rsidRPr="005E0A07">
        <w:rPr>
          <w:rFonts w:ascii="Garamond" w:hAnsi="Garamond" w:cs="Times New Roman"/>
          <w:sz w:val="22"/>
          <w:szCs w:val="22"/>
        </w:rPr>
        <w:t xml:space="preserve"> recover for injuries caused by </w:t>
      </w:r>
      <w:r w:rsidRPr="005E0A07">
        <w:rPr>
          <w:rFonts w:ascii="Garamond" w:hAnsi="Garamond" w:cs="Times New Roman"/>
          <w:b/>
          <w:sz w:val="22"/>
          <w:szCs w:val="22"/>
        </w:rPr>
        <w:t>fright</w:t>
      </w:r>
      <w:r w:rsidRPr="005E0A07">
        <w:rPr>
          <w:rFonts w:ascii="Garamond" w:hAnsi="Garamond" w:cs="Times New Roman"/>
          <w:sz w:val="22"/>
          <w:szCs w:val="22"/>
        </w:rPr>
        <w:t xml:space="preserve">. Thus, </w:t>
      </w:r>
      <w:r w:rsidRPr="005E0A07">
        <w:rPr>
          <w:rFonts w:ascii="Garamond" w:hAnsi="Garamond" w:cs="Times New Roman"/>
          <w:b/>
          <w:sz w:val="22"/>
          <w:szCs w:val="22"/>
        </w:rPr>
        <w:t>cannot</w:t>
      </w:r>
      <w:r w:rsidRPr="005E0A07">
        <w:rPr>
          <w:rFonts w:ascii="Garamond" w:hAnsi="Garamond" w:cs="Times New Roman"/>
          <w:sz w:val="22"/>
          <w:szCs w:val="22"/>
        </w:rPr>
        <w:t xml:space="preserve"> recover for </w:t>
      </w:r>
      <w:r w:rsidRPr="005E0A07">
        <w:rPr>
          <w:rFonts w:ascii="Garamond" w:hAnsi="Garamond" w:cs="Times New Roman"/>
          <w:b/>
          <w:sz w:val="22"/>
          <w:szCs w:val="22"/>
        </w:rPr>
        <w:t xml:space="preserve">consequences </w:t>
      </w:r>
      <w:r w:rsidRPr="005E0A07">
        <w:rPr>
          <w:rFonts w:ascii="Garamond" w:hAnsi="Garamond" w:cs="Times New Roman"/>
          <w:sz w:val="22"/>
          <w:szCs w:val="22"/>
        </w:rPr>
        <w:t xml:space="preserve">of fright. </w:t>
      </w:r>
    </w:p>
    <w:p w14:paraId="063C0D42" w14:textId="135BC6E1" w:rsidR="00515764" w:rsidRPr="005E0A07" w:rsidRDefault="004759A2" w:rsidP="00092B33">
      <w:pPr>
        <w:pStyle w:val="ListParagraph"/>
        <w:numPr>
          <w:ilvl w:val="2"/>
          <w:numId w:val="42"/>
        </w:numPr>
        <w:rPr>
          <w:rFonts w:ascii="Garamond" w:hAnsi="Garamond" w:cs="Times New Roman"/>
          <w:sz w:val="22"/>
          <w:szCs w:val="22"/>
        </w:rPr>
      </w:pPr>
      <w:r w:rsidRPr="005E0A07">
        <w:rPr>
          <w:rFonts w:ascii="Garamond" w:hAnsi="Garamond" w:cs="Times New Roman"/>
          <w:sz w:val="22"/>
          <w:szCs w:val="22"/>
        </w:rPr>
        <w:t xml:space="preserve">Emotional reaction </w:t>
      </w:r>
      <w:r w:rsidRPr="005E0A07">
        <w:rPr>
          <w:rFonts w:ascii="Garamond" w:hAnsi="Garamond" w:cs="Times New Roman"/>
          <w:b/>
          <w:sz w:val="22"/>
          <w:szCs w:val="22"/>
        </w:rPr>
        <w:t>cuts of liability</w:t>
      </w:r>
      <w:r w:rsidRPr="005E0A07">
        <w:rPr>
          <w:rFonts w:ascii="Garamond" w:hAnsi="Garamond" w:cs="Times New Roman"/>
          <w:sz w:val="22"/>
          <w:szCs w:val="22"/>
        </w:rPr>
        <w:t xml:space="preserve">. </w:t>
      </w:r>
    </w:p>
    <w:p w14:paraId="0C0230D0" w14:textId="490DE019" w:rsidR="004759A2" w:rsidRPr="005E0A07" w:rsidRDefault="004759A2" w:rsidP="00092B33">
      <w:pPr>
        <w:pStyle w:val="ListParagraph"/>
        <w:numPr>
          <w:ilvl w:val="2"/>
          <w:numId w:val="42"/>
        </w:numPr>
        <w:rPr>
          <w:rFonts w:ascii="Garamond" w:hAnsi="Garamond" w:cs="Times New Roman"/>
          <w:sz w:val="22"/>
          <w:szCs w:val="22"/>
        </w:rPr>
      </w:pPr>
      <w:r w:rsidRPr="005E0A07">
        <w:rPr>
          <w:rFonts w:ascii="Garamond" w:hAnsi="Garamond" w:cs="Times New Roman"/>
          <w:sz w:val="22"/>
          <w:szCs w:val="22"/>
        </w:rPr>
        <w:t>Also, NOT proximate result. (ordinary and natural result)</w:t>
      </w:r>
    </w:p>
    <w:p w14:paraId="31BD5FB8" w14:textId="2114E705" w:rsidR="004759A2" w:rsidRPr="005E0A07" w:rsidRDefault="004759A2" w:rsidP="00092B33">
      <w:pPr>
        <w:pStyle w:val="ListParagraph"/>
        <w:numPr>
          <w:ilvl w:val="1"/>
          <w:numId w:val="42"/>
        </w:numPr>
        <w:rPr>
          <w:rFonts w:ascii="Garamond" w:hAnsi="Garamond" w:cs="Times New Roman"/>
          <w:sz w:val="22"/>
          <w:szCs w:val="22"/>
        </w:rPr>
      </w:pPr>
      <w:r w:rsidRPr="005E0A07">
        <w:rPr>
          <w:rFonts w:ascii="Garamond" w:hAnsi="Garamond" w:cs="Times New Roman"/>
          <w:sz w:val="22"/>
          <w:szCs w:val="22"/>
        </w:rPr>
        <w:t>Two traditional justifications:</w:t>
      </w:r>
    </w:p>
    <w:p w14:paraId="345AF926" w14:textId="32D568D2" w:rsidR="004759A2" w:rsidRPr="005E0A07" w:rsidRDefault="004759A2" w:rsidP="00092B33">
      <w:pPr>
        <w:pStyle w:val="ListParagraph"/>
        <w:numPr>
          <w:ilvl w:val="2"/>
          <w:numId w:val="42"/>
        </w:numPr>
        <w:rPr>
          <w:rFonts w:ascii="Garamond" w:hAnsi="Garamond" w:cs="Times New Roman"/>
          <w:sz w:val="22"/>
          <w:szCs w:val="22"/>
        </w:rPr>
      </w:pPr>
      <w:r w:rsidRPr="005E0A07">
        <w:rPr>
          <w:rFonts w:ascii="Garamond" w:hAnsi="Garamond" w:cs="Times New Roman"/>
          <w:sz w:val="22"/>
          <w:szCs w:val="22"/>
        </w:rPr>
        <w:t xml:space="preserve">(1) harm was too </w:t>
      </w:r>
      <w:r w:rsidRPr="005E0A07">
        <w:rPr>
          <w:rFonts w:ascii="Garamond" w:hAnsi="Garamond" w:cs="Times New Roman"/>
          <w:b/>
          <w:sz w:val="22"/>
          <w:szCs w:val="22"/>
        </w:rPr>
        <w:t>remote</w:t>
      </w:r>
    </w:p>
    <w:p w14:paraId="4023017A" w14:textId="19FC8036" w:rsidR="004759A2" w:rsidRPr="005E0A07" w:rsidRDefault="004759A2" w:rsidP="00092B33">
      <w:pPr>
        <w:pStyle w:val="ListParagraph"/>
        <w:numPr>
          <w:ilvl w:val="2"/>
          <w:numId w:val="42"/>
        </w:numPr>
        <w:rPr>
          <w:rFonts w:ascii="Garamond" w:hAnsi="Garamond" w:cs="Times New Roman"/>
          <w:sz w:val="22"/>
          <w:szCs w:val="22"/>
        </w:rPr>
      </w:pPr>
      <w:r w:rsidRPr="005E0A07">
        <w:rPr>
          <w:rFonts w:ascii="Garamond" w:hAnsi="Garamond" w:cs="Times New Roman"/>
          <w:sz w:val="22"/>
          <w:szCs w:val="22"/>
        </w:rPr>
        <w:t xml:space="preserve">(2) would lead to flood of </w:t>
      </w:r>
      <w:r w:rsidRPr="005E0A07">
        <w:rPr>
          <w:rFonts w:ascii="Garamond" w:hAnsi="Garamond" w:cs="Times New Roman"/>
          <w:b/>
          <w:sz w:val="22"/>
          <w:szCs w:val="22"/>
        </w:rPr>
        <w:t>fabricated claims</w:t>
      </w:r>
    </w:p>
    <w:p w14:paraId="06CF57C2" w14:textId="3D1E887E" w:rsidR="004759A2" w:rsidRPr="005E0A07" w:rsidRDefault="004759A2" w:rsidP="00092B33">
      <w:pPr>
        <w:pStyle w:val="ListParagraph"/>
        <w:numPr>
          <w:ilvl w:val="1"/>
          <w:numId w:val="42"/>
        </w:numPr>
        <w:rPr>
          <w:rFonts w:ascii="Garamond" w:hAnsi="Garamond" w:cs="Times New Roman"/>
          <w:sz w:val="22"/>
          <w:szCs w:val="22"/>
        </w:rPr>
      </w:pPr>
      <w:r w:rsidRPr="005E0A07">
        <w:rPr>
          <w:rFonts w:ascii="Garamond" w:hAnsi="Garamond" w:cs="Times New Roman"/>
          <w:sz w:val="22"/>
          <w:szCs w:val="22"/>
        </w:rPr>
        <w:t>[</w:t>
      </w:r>
      <w:r w:rsidR="00650E8A" w:rsidRPr="005E0A07">
        <w:rPr>
          <w:rFonts w:ascii="Garamond" w:hAnsi="Garamond" w:cs="Times New Roman"/>
          <w:smallCaps/>
          <w:sz w:val="22"/>
          <w:szCs w:val="22"/>
        </w:rPr>
        <w:t>Allow With Slight Physical Impact</w:t>
      </w:r>
      <w:r w:rsidRPr="005E0A07">
        <w:rPr>
          <w:rFonts w:ascii="Garamond" w:hAnsi="Garamond" w:cs="Times New Roman"/>
          <w:sz w:val="22"/>
          <w:szCs w:val="22"/>
        </w:rPr>
        <w:t>]</w:t>
      </w:r>
    </w:p>
    <w:p w14:paraId="5B667388" w14:textId="5276E661" w:rsidR="004759A2" w:rsidRPr="005E0A07" w:rsidRDefault="004759A2" w:rsidP="00092B33">
      <w:pPr>
        <w:pStyle w:val="ListParagraph"/>
        <w:numPr>
          <w:ilvl w:val="2"/>
          <w:numId w:val="42"/>
        </w:numPr>
        <w:rPr>
          <w:rFonts w:ascii="Garamond" w:hAnsi="Garamond" w:cs="Times New Roman"/>
          <w:sz w:val="22"/>
          <w:szCs w:val="22"/>
        </w:rPr>
      </w:pPr>
      <w:r w:rsidRPr="005E0A07">
        <w:rPr>
          <w:rFonts w:ascii="Garamond" w:hAnsi="Garamond" w:cs="Times New Roman"/>
          <w:sz w:val="22"/>
          <w:szCs w:val="22"/>
        </w:rPr>
        <w:t xml:space="preserve">Slight jolt in a very minor auto collision. </w:t>
      </w:r>
      <w:r w:rsidRPr="005E0A07">
        <w:rPr>
          <w:rFonts w:ascii="Garamond" w:hAnsi="Garamond" w:cs="Times New Roman"/>
          <w:i/>
          <w:sz w:val="22"/>
          <w:szCs w:val="22"/>
        </w:rPr>
        <w:t>Comstock v. Wilson</w:t>
      </w:r>
    </w:p>
    <w:p w14:paraId="3670F25A" w14:textId="0B16A1B9" w:rsidR="004759A2" w:rsidRPr="005E0A07" w:rsidRDefault="004759A2" w:rsidP="00092B33">
      <w:pPr>
        <w:pStyle w:val="ListParagraph"/>
        <w:numPr>
          <w:ilvl w:val="2"/>
          <w:numId w:val="42"/>
        </w:numPr>
        <w:rPr>
          <w:rFonts w:ascii="Garamond" w:hAnsi="Garamond" w:cs="Times New Roman"/>
          <w:sz w:val="22"/>
          <w:szCs w:val="22"/>
        </w:rPr>
      </w:pPr>
      <w:r w:rsidRPr="005E0A07">
        <w:rPr>
          <w:rFonts w:ascii="Garamond" w:hAnsi="Garamond" w:cs="Times New Roman"/>
          <w:sz w:val="22"/>
          <w:szCs w:val="22"/>
        </w:rPr>
        <w:t xml:space="preserve">Mouse hair on stew touched P mouth. </w:t>
      </w:r>
      <w:r w:rsidRPr="005E0A07">
        <w:rPr>
          <w:rFonts w:ascii="Garamond" w:hAnsi="Garamond" w:cs="Times New Roman"/>
          <w:i/>
          <w:sz w:val="22"/>
          <w:szCs w:val="22"/>
        </w:rPr>
        <w:t>Kenny v. Wong Len</w:t>
      </w:r>
    </w:p>
    <w:p w14:paraId="7E46E46F" w14:textId="70011C75" w:rsidR="004759A2" w:rsidRPr="005E0A07" w:rsidRDefault="004759A2" w:rsidP="00092B33">
      <w:pPr>
        <w:pStyle w:val="ListParagraph"/>
        <w:numPr>
          <w:ilvl w:val="2"/>
          <w:numId w:val="42"/>
        </w:numPr>
        <w:rPr>
          <w:rFonts w:ascii="Garamond" w:hAnsi="Garamond" w:cs="Times New Roman"/>
          <w:sz w:val="22"/>
          <w:szCs w:val="22"/>
        </w:rPr>
      </w:pPr>
      <w:r w:rsidRPr="005E0A07">
        <w:rPr>
          <w:rFonts w:ascii="Garamond" w:hAnsi="Garamond" w:cs="Times New Roman"/>
          <w:sz w:val="22"/>
          <w:szCs w:val="22"/>
        </w:rPr>
        <w:t xml:space="preserve">“Something” slight hit neck and got dust in eyes. </w:t>
      </w:r>
      <w:r w:rsidRPr="005E0A07">
        <w:rPr>
          <w:rFonts w:ascii="Garamond" w:hAnsi="Garamond" w:cs="Times New Roman"/>
          <w:i/>
          <w:sz w:val="22"/>
          <w:szCs w:val="22"/>
        </w:rPr>
        <w:t>Porter v. Delaware</w:t>
      </w:r>
    </w:p>
    <w:p w14:paraId="75ADAD83" w14:textId="6FABADF5" w:rsidR="004759A2" w:rsidRPr="005E0A07" w:rsidRDefault="00C33D23" w:rsidP="00092B33">
      <w:pPr>
        <w:pStyle w:val="ListParagraph"/>
        <w:numPr>
          <w:ilvl w:val="2"/>
          <w:numId w:val="42"/>
        </w:numPr>
        <w:rPr>
          <w:rFonts w:ascii="Garamond" w:hAnsi="Garamond" w:cs="Times New Roman"/>
          <w:sz w:val="22"/>
          <w:szCs w:val="22"/>
        </w:rPr>
      </w:pPr>
      <w:r>
        <w:rPr>
          <w:rFonts w:ascii="Garamond" w:hAnsi="Garamond" w:cs="Times New Roman"/>
          <w:sz w:val="22"/>
          <w:szCs w:val="22"/>
        </w:rPr>
        <w:t>Horse pooped on lap, everyone</w:t>
      </w:r>
      <w:r w:rsidR="004759A2" w:rsidRPr="005E0A07">
        <w:rPr>
          <w:rFonts w:ascii="Garamond" w:hAnsi="Garamond" w:cs="Times New Roman"/>
          <w:sz w:val="22"/>
          <w:szCs w:val="22"/>
        </w:rPr>
        <w:t xml:space="preserve"> laughed. </w:t>
      </w:r>
      <w:r w:rsidR="004759A2" w:rsidRPr="005E0A07">
        <w:rPr>
          <w:rFonts w:ascii="Garamond" w:hAnsi="Garamond" w:cs="Times New Roman"/>
          <w:i/>
          <w:sz w:val="22"/>
          <w:szCs w:val="22"/>
        </w:rPr>
        <w:t>Christy Bros. Circus v. Turnage</w:t>
      </w:r>
    </w:p>
    <w:p w14:paraId="0B80FCF2" w14:textId="2A69743C" w:rsidR="004759A2" w:rsidRPr="005E0A07" w:rsidRDefault="004759A2" w:rsidP="00092B33">
      <w:pPr>
        <w:pStyle w:val="ListParagraph"/>
        <w:numPr>
          <w:ilvl w:val="0"/>
          <w:numId w:val="42"/>
        </w:numPr>
        <w:rPr>
          <w:rFonts w:ascii="Garamond" w:hAnsi="Garamond" w:cs="Times New Roman"/>
          <w:sz w:val="22"/>
          <w:szCs w:val="22"/>
        </w:rPr>
      </w:pPr>
      <w:r w:rsidRPr="005E0A07">
        <w:rPr>
          <w:rFonts w:ascii="Garamond" w:hAnsi="Garamond" w:cs="Times New Roman"/>
          <w:sz w:val="22"/>
          <w:szCs w:val="22"/>
        </w:rPr>
        <w:t>[</w:t>
      </w:r>
      <w:r w:rsidR="00650E8A" w:rsidRPr="005E0A07">
        <w:rPr>
          <w:rFonts w:ascii="Garamond" w:hAnsi="Garamond" w:cs="Times New Roman"/>
          <w:smallCaps/>
          <w:sz w:val="22"/>
          <w:szCs w:val="22"/>
        </w:rPr>
        <w:t>Zone Of Danger</w:t>
      </w:r>
      <w:r w:rsidRPr="005E0A07">
        <w:rPr>
          <w:rFonts w:ascii="Garamond" w:hAnsi="Garamond" w:cs="Times New Roman"/>
          <w:sz w:val="22"/>
          <w:szCs w:val="22"/>
        </w:rPr>
        <w:t xml:space="preserve">] </w:t>
      </w:r>
      <w:r w:rsidRPr="005E0A07">
        <w:rPr>
          <w:rFonts w:ascii="Garamond" w:hAnsi="Garamond" w:cs="Times New Roman"/>
          <w:i/>
          <w:sz w:val="22"/>
          <w:szCs w:val="22"/>
        </w:rPr>
        <w:t>Dulieu v. White &amp; Sons</w:t>
      </w:r>
      <w:r w:rsidRPr="005E0A07">
        <w:rPr>
          <w:rFonts w:ascii="Garamond" w:hAnsi="Garamond" w:cs="Times New Roman"/>
          <w:sz w:val="22"/>
          <w:szCs w:val="22"/>
        </w:rPr>
        <w:t xml:space="preserve"> (almost ran over by horse, had child; N</w:t>
      </w:r>
      <w:r w:rsidRPr="005E0A07">
        <w:rPr>
          <w:rFonts w:ascii="Garamond" w:hAnsi="Garamond" w:cs="Times New Roman"/>
          <w:sz w:val="22"/>
          <w:szCs w:val="22"/>
        </w:rPr>
        <w:sym w:font="Wingdings" w:char="F0E0"/>
      </w:r>
      <w:r w:rsidRPr="005E0A07">
        <w:rPr>
          <w:rFonts w:ascii="Garamond" w:hAnsi="Garamond" w:cs="Times New Roman"/>
          <w:sz w:val="22"/>
          <w:szCs w:val="22"/>
        </w:rPr>
        <w:t>API</w:t>
      </w:r>
      <w:r w:rsidRPr="005E0A07">
        <w:rPr>
          <w:rFonts w:ascii="Garamond" w:hAnsi="Garamond" w:cs="Times New Roman"/>
          <w:sz w:val="22"/>
          <w:szCs w:val="22"/>
        </w:rPr>
        <w:sym w:font="Wingdings" w:char="F0E0"/>
      </w:r>
      <w:r w:rsidRPr="005E0A07">
        <w:rPr>
          <w:rFonts w:ascii="Garamond" w:hAnsi="Garamond" w:cs="Times New Roman"/>
          <w:sz w:val="22"/>
          <w:szCs w:val="22"/>
        </w:rPr>
        <w:t>ED</w:t>
      </w:r>
      <w:r w:rsidRPr="005E0A07">
        <w:rPr>
          <w:rFonts w:ascii="Garamond" w:hAnsi="Garamond" w:cs="Times New Roman"/>
          <w:sz w:val="22"/>
          <w:szCs w:val="22"/>
        </w:rPr>
        <w:sym w:font="Wingdings" w:char="F0E0"/>
      </w:r>
      <w:r w:rsidRPr="005E0A07">
        <w:rPr>
          <w:rFonts w:ascii="Garamond" w:hAnsi="Garamond" w:cs="Times New Roman"/>
          <w:sz w:val="22"/>
          <w:szCs w:val="22"/>
        </w:rPr>
        <w:t>PI)</w:t>
      </w:r>
    </w:p>
    <w:p w14:paraId="26B9B4ED" w14:textId="6704163C" w:rsidR="004759A2" w:rsidRPr="005E0A07" w:rsidRDefault="004759A2" w:rsidP="00092B33">
      <w:pPr>
        <w:pStyle w:val="ListParagraph"/>
        <w:numPr>
          <w:ilvl w:val="1"/>
          <w:numId w:val="42"/>
        </w:numPr>
        <w:rPr>
          <w:rFonts w:ascii="Garamond" w:hAnsi="Garamond" w:cs="Times New Roman"/>
          <w:sz w:val="22"/>
          <w:szCs w:val="22"/>
        </w:rPr>
      </w:pPr>
      <w:r w:rsidRPr="005E0A07">
        <w:rPr>
          <w:rFonts w:ascii="Garamond" w:hAnsi="Garamond" w:cs="Times New Roman"/>
          <w:sz w:val="22"/>
          <w:szCs w:val="22"/>
        </w:rPr>
        <w:t xml:space="preserve">Rejects </w:t>
      </w:r>
      <w:r w:rsidRPr="005E0A07">
        <w:rPr>
          <w:rFonts w:ascii="Garamond" w:hAnsi="Garamond" w:cs="Times New Roman"/>
          <w:i/>
          <w:sz w:val="22"/>
          <w:szCs w:val="22"/>
        </w:rPr>
        <w:t>Mitchell</w:t>
      </w:r>
      <w:r w:rsidRPr="005E0A07">
        <w:rPr>
          <w:rFonts w:ascii="Garamond" w:hAnsi="Garamond" w:cs="Times New Roman"/>
          <w:sz w:val="22"/>
          <w:szCs w:val="22"/>
        </w:rPr>
        <w:t xml:space="preserve">. Can recover for ED from </w:t>
      </w:r>
      <w:r w:rsidRPr="005E0A07">
        <w:rPr>
          <w:rFonts w:ascii="Garamond" w:hAnsi="Garamond" w:cs="Times New Roman"/>
          <w:b/>
          <w:sz w:val="22"/>
          <w:szCs w:val="22"/>
        </w:rPr>
        <w:t>fear to yourself</w:t>
      </w:r>
      <w:r w:rsidRPr="005E0A07">
        <w:rPr>
          <w:rFonts w:ascii="Garamond" w:hAnsi="Garamond" w:cs="Times New Roman"/>
          <w:sz w:val="22"/>
          <w:szCs w:val="22"/>
        </w:rPr>
        <w:t xml:space="preserve">. </w:t>
      </w:r>
    </w:p>
    <w:p w14:paraId="2BB13248" w14:textId="61FD2435" w:rsidR="00D501BC" w:rsidRPr="005E0A07" w:rsidRDefault="00D501BC" w:rsidP="00092B33">
      <w:pPr>
        <w:pStyle w:val="ListParagraph"/>
        <w:numPr>
          <w:ilvl w:val="2"/>
          <w:numId w:val="42"/>
        </w:numPr>
        <w:rPr>
          <w:rFonts w:ascii="Garamond" w:hAnsi="Garamond" w:cs="Times New Roman"/>
          <w:sz w:val="22"/>
          <w:szCs w:val="22"/>
        </w:rPr>
      </w:pPr>
      <w:r w:rsidRPr="005E0A07">
        <w:rPr>
          <w:rFonts w:ascii="Garamond" w:hAnsi="Garamond" w:cs="Times New Roman"/>
          <w:sz w:val="22"/>
          <w:szCs w:val="22"/>
        </w:rPr>
        <w:t xml:space="preserve">Cannot be fear for another. </w:t>
      </w:r>
    </w:p>
    <w:p w14:paraId="47E2C71B" w14:textId="428E43CA" w:rsidR="00D501BC" w:rsidRPr="005E0A07" w:rsidRDefault="00D501BC" w:rsidP="00092B33">
      <w:pPr>
        <w:pStyle w:val="ListParagraph"/>
        <w:numPr>
          <w:ilvl w:val="2"/>
          <w:numId w:val="42"/>
        </w:numPr>
        <w:rPr>
          <w:rFonts w:ascii="Garamond" w:hAnsi="Garamond" w:cs="Times New Roman"/>
          <w:sz w:val="22"/>
          <w:szCs w:val="22"/>
        </w:rPr>
      </w:pPr>
      <w:r w:rsidRPr="005E0A07">
        <w:rPr>
          <w:rFonts w:ascii="Garamond" w:hAnsi="Garamond" w:cs="Times New Roman"/>
          <w:sz w:val="22"/>
          <w:szCs w:val="22"/>
        </w:rPr>
        <w:t xml:space="preserve">“Zone of danger,” but only for yourself. </w:t>
      </w:r>
    </w:p>
    <w:p w14:paraId="66CB6A62" w14:textId="31BA13A1" w:rsidR="00D501BC" w:rsidRPr="005E0A07" w:rsidRDefault="00D501BC" w:rsidP="00092B33">
      <w:pPr>
        <w:pStyle w:val="ListParagraph"/>
        <w:numPr>
          <w:ilvl w:val="1"/>
          <w:numId w:val="42"/>
        </w:numPr>
        <w:rPr>
          <w:rFonts w:ascii="Garamond" w:hAnsi="Garamond" w:cs="Times New Roman"/>
          <w:sz w:val="22"/>
          <w:szCs w:val="22"/>
        </w:rPr>
      </w:pPr>
      <w:r w:rsidRPr="005E0A07">
        <w:rPr>
          <w:rFonts w:ascii="Garamond" w:hAnsi="Garamond" w:cs="Times New Roman"/>
          <w:sz w:val="22"/>
          <w:szCs w:val="22"/>
        </w:rPr>
        <w:t>[Z</w:t>
      </w:r>
      <w:r w:rsidR="00650E8A" w:rsidRPr="005E0A07">
        <w:rPr>
          <w:rFonts w:ascii="Garamond" w:hAnsi="Garamond" w:cs="Times New Roman"/>
          <w:smallCaps/>
          <w:sz w:val="22"/>
          <w:szCs w:val="22"/>
        </w:rPr>
        <w:t>o</w:t>
      </w:r>
      <w:r w:rsidRPr="005E0A07">
        <w:rPr>
          <w:rFonts w:ascii="Garamond" w:hAnsi="Garamond" w:cs="Times New Roman"/>
          <w:sz w:val="22"/>
          <w:szCs w:val="22"/>
        </w:rPr>
        <w:t xml:space="preserve">D </w:t>
      </w:r>
      <w:r w:rsidR="00650E8A" w:rsidRPr="005E0A07">
        <w:rPr>
          <w:rFonts w:ascii="Garamond" w:hAnsi="Garamond" w:cs="Times New Roman"/>
          <w:smallCaps/>
          <w:sz w:val="22"/>
          <w:szCs w:val="22"/>
        </w:rPr>
        <w:t>Makes No Sense</w:t>
      </w:r>
      <w:r w:rsidRPr="005E0A07">
        <w:rPr>
          <w:rFonts w:ascii="Garamond" w:hAnsi="Garamond" w:cs="Times New Roman"/>
          <w:sz w:val="22"/>
          <w:szCs w:val="22"/>
        </w:rPr>
        <w:t xml:space="preserve">] </w:t>
      </w:r>
      <w:r w:rsidRPr="005E0A07">
        <w:rPr>
          <w:rFonts w:ascii="Garamond" w:hAnsi="Garamond" w:cs="Times New Roman"/>
          <w:i/>
          <w:sz w:val="22"/>
          <w:szCs w:val="22"/>
        </w:rPr>
        <w:t xml:space="preserve">Dillon v. Legg </w:t>
      </w:r>
      <w:r w:rsidRPr="005E0A07">
        <w:rPr>
          <w:rFonts w:ascii="Garamond" w:hAnsi="Garamond" w:cs="Times New Roman"/>
          <w:sz w:val="22"/>
          <w:szCs w:val="22"/>
        </w:rPr>
        <w:t>(mother saw daughter hit by car, but outside ZoD)</w:t>
      </w:r>
    </w:p>
    <w:p w14:paraId="0D5BD5EF" w14:textId="38267B43" w:rsidR="00D501BC" w:rsidRPr="005E0A07" w:rsidRDefault="00D501BC" w:rsidP="00092B33">
      <w:pPr>
        <w:pStyle w:val="ListParagraph"/>
        <w:numPr>
          <w:ilvl w:val="2"/>
          <w:numId w:val="42"/>
        </w:numPr>
        <w:rPr>
          <w:rFonts w:ascii="Garamond" w:hAnsi="Garamond" w:cs="Times New Roman"/>
          <w:sz w:val="22"/>
          <w:szCs w:val="22"/>
        </w:rPr>
      </w:pPr>
      <w:r w:rsidRPr="005E0A07">
        <w:rPr>
          <w:rFonts w:ascii="Garamond" w:hAnsi="Garamond" w:cs="Times New Roman"/>
          <w:sz w:val="22"/>
          <w:szCs w:val="22"/>
        </w:rPr>
        <w:t xml:space="preserve">ZoD is </w:t>
      </w:r>
      <w:r w:rsidRPr="005E0A07">
        <w:rPr>
          <w:rFonts w:ascii="Garamond" w:hAnsi="Garamond" w:cs="Times New Roman"/>
          <w:b/>
          <w:sz w:val="22"/>
          <w:szCs w:val="22"/>
        </w:rPr>
        <w:t>arbitrary</w:t>
      </w:r>
      <w:r w:rsidRPr="005E0A07">
        <w:rPr>
          <w:rFonts w:ascii="Garamond" w:hAnsi="Garamond" w:cs="Times New Roman"/>
          <w:sz w:val="22"/>
          <w:szCs w:val="22"/>
        </w:rPr>
        <w:t xml:space="preserve"> (“all or nothing” lines) and </w:t>
      </w:r>
      <w:r w:rsidRPr="005E0A07">
        <w:rPr>
          <w:rFonts w:ascii="Garamond" w:hAnsi="Garamond" w:cs="Times New Roman"/>
          <w:b/>
          <w:sz w:val="22"/>
          <w:szCs w:val="22"/>
        </w:rPr>
        <w:t>tells us nothing</w:t>
      </w:r>
      <w:r w:rsidRPr="005E0A07">
        <w:rPr>
          <w:rFonts w:ascii="Garamond" w:hAnsi="Garamond" w:cs="Times New Roman"/>
          <w:sz w:val="22"/>
          <w:szCs w:val="22"/>
        </w:rPr>
        <w:t xml:space="preserve"> about suffering. Outside suffering no less different/deserving of recover than suffering inside. </w:t>
      </w:r>
    </w:p>
    <w:p w14:paraId="475DEF09" w14:textId="40779564" w:rsidR="00D501BC" w:rsidRPr="005E0A07" w:rsidRDefault="00D501BC" w:rsidP="00092B33">
      <w:pPr>
        <w:pStyle w:val="ListParagraph"/>
        <w:numPr>
          <w:ilvl w:val="3"/>
          <w:numId w:val="42"/>
        </w:numPr>
        <w:rPr>
          <w:rFonts w:ascii="Garamond" w:hAnsi="Garamond" w:cs="Times New Roman"/>
          <w:sz w:val="22"/>
          <w:szCs w:val="22"/>
        </w:rPr>
      </w:pPr>
      <w:r w:rsidRPr="005E0A07">
        <w:rPr>
          <w:rFonts w:ascii="Garamond" w:hAnsi="Garamond" w:cs="Times New Roman"/>
          <w:sz w:val="22"/>
          <w:szCs w:val="22"/>
        </w:rPr>
        <w:t xml:space="preserve">Case cries out for compensation. If deny, court looses legitimacy. </w:t>
      </w:r>
    </w:p>
    <w:p w14:paraId="79A81697" w14:textId="61D531B2" w:rsidR="00D501BC" w:rsidRPr="005E0A07" w:rsidRDefault="00D501BC" w:rsidP="00092B33">
      <w:pPr>
        <w:pStyle w:val="ListParagraph"/>
        <w:numPr>
          <w:ilvl w:val="3"/>
          <w:numId w:val="42"/>
        </w:numPr>
        <w:rPr>
          <w:rFonts w:ascii="Garamond" w:hAnsi="Garamond" w:cs="Times New Roman"/>
          <w:sz w:val="22"/>
          <w:szCs w:val="22"/>
        </w:rPr>
      </w:pPr>
      <w:r w:rsidRPr="005E0A07">
        <w:rPr>
          <w:rFonts w:ascii="Garamond" w:hAnsi="Garamond" w:cs="Times New Roman"/>
          <w:sz w:val="22"/>
          <w:szCs w:val="22"/>
        </w:rPr>
        <w:t xml:space="preserve">ED still needs to </w:t>
      </w:r>
      <w:r w:rsidRPr="005E0A07">
        <w:rPr>
          <w:rFonts w:ascii="Garamond" w:hAnsi="Garamond" w:cs="Times New Roman"/>
          <w:b/>
          <w:sz w:val="22"/>
          <w:szCs w:val="22"/>
        </w:rPr>
        <w:t>result in physical injury</w:t>
      </w:r>
      <w:r w:rsidRPr="005E0A07">
        <w:rPr>
          <w:rFonts w:ascii="Garamond" w:hAnsi="Garamond" w:cs="Times New Roman"/>
          <w:sz w:val="22"/>
          <w:szCs w:val="22"/>
        </w:rPr>
        <w:t xml:space="preserve">. And D </w:t>
      </w:r>
      <w:r w:rsidRPr="005E0A07">
        <w:rPr>
          <w:rFonts w:ascii="Garamond" w:hAnsi="Garamond" w:cs="Times New Roman"/>
          <w:b/>
          <w:sz w:val="22"/>
          <w:szCs w:val="22"/>
        </w:rPr>
        <w:t>still has to be negligent</w:t>
      </w:r>
      <w:r w:rsidRPr="005E0A07">
        <w:rPr>
          <w:rFonts w:ascii="Garamond" w:hAnsi="Garamond" w:cs="Times New Roman"/>
          <w:sz w:val="22"/>
          <w:szCs w:val="22"/>
        </w:rPr>
        <w:t xml:space="preserve"> (primary liability to original party [the child] must be found). </w:t>
      </w:r>
    </w:p>
    <w:p w14:paraId="37538C5C" w14:textId="0A6E8427" w:rsidR="00D501BC" w:rsidRPr="005E0A07" w:rsidRDefault="00D501BC" w:rsidP="00092B33">
      <w:pPr>
        <w:pStyle w:val="ListParagraph"/>
        <w:numPr>
          <w:ilvl w:val="2"/>
          <w:numId w:val="42"/>
        </w:numPr>
        <w:rPr>
          <w:rFonts w:ascii="Garamond" w:hAnsi="Garamond" w:cs="Times New Roman"/>
          <w:sz w:val="22"/>
          <w:szCs w:val="22"/>
        </w:rPr>
      </w:pPr>
      <w:r w:rsidRPr="005E0A07">
        <w:rPr>
          <w:rFonts w:ascii="Garamond" w:hAnsi="Garamond" w:cs="Times New Roman"/>
          <w:sz w:val="22"/>
          <w:szCs w:val="22"/>
        </w:rPr>
        <w:t xml:space="preserve">Should have </w:t>
      </w:r>
      <w:r w:rsidRPr="005E0A07">
        <w:rPr>
          <w:rFonts w:ascii="Garamond" w:hAnsi="Garamond" w:cs="Times New Roman"/>
          <w:b/>
          <w:i/>
          <w:sz w:val="22"/>
          <w:szCs w:val="22"/>
        </w:rPr>
        <w:t xml:space="preserve">guidelines </w:t>
      </w:r>
      <w:r w:rsidRPr="005E0A07">
        <w:rPr>
          <w:rFonts w:ascii="Garamond" w:hAnsi="Garamond" w:cs="Times New Roman"/>
          <w:sz w:val="22"/>
          <w:szCs w:val="22"/>
        </w:rPr>
        <w:t xml:space="preserve">(allow justice in individual cases): </w:t>
      </w:r>
    </w:p>
    <w:p w14:paraId="0094890D" w14:textId="4804B156" w:rsidR="00D501BC" w:rsidRPr="005E0A07" w:rsidRDefault="00D501BC" w:rsidP="00092B33">
      <w:pPr>
        <w:pStyle w:val="ListParagraph"/>
        <w:numPr>
          <w:ilvl w:val="3"/>
          <w:numId w:val="42"/>
        </w:numPr>
        <w:rPr>
          <w:rFonts w:ascii="Garamond" w:hAnsi="Garamond" w:cs="Times New Roman"/>
          <w:sz w:val="22"/>
          <w:szCs w:val="22"/>
        </w:rPr>
      </w:pPr>
      <w:r w:rsidRPr="005E0A07">
        <w:rPr>
          <w:rFonts w:ascii="Garamond" w:hAnsi="Garamond" w:cs="Times New Roman"/>
          <w:b/>
          <w:sz w:val="22"/>
          <w:szCs w:val="22"/>
        </w:rPr>
        <w:t>Space</w:t>
      </w:r>
      <w:r w:rsidRPr="005E0A07">
        <w:rPr>
          <w:rFonts w:ascii="Garamond" w:hAnsi="Garamond" w:cs="Times New Roman"/>
          <w:sz w:val="22"/>
          <w:szCs w:val="22"/>
        </w:rPr>
        <w:t xml:space="preserve">. P located </w:t>
      </w:r>
      <w:r w:rsidRPr="005E0A07">
        <w:rPr>
          <w:rFonts w:ascii="Garamond" w:hAnsi="Garamond" w:cs="Times New Roman"/>
          <w:b/>
          <w:sz w:val="22"/>
          <w:szCs w:val="22"/>
        </w:rPr>
        <w:t>near</w:t>
      </w:r>
      <w:r w:rsidR="00047104" w:rsidRPr="005E0A07">
        <w:rPr>
          <w:rFonts w:ascii="Garamond" w:hAnsi="Garamond" w:cs="Times New Roman"/>
          <w:b/>
          <w:sz w:val="22"/>
          <w:szCs w:val="22"/>
        </w:rPr>
        <w:t>/far</w:t>
      </w:r>
      <w:r w:rsidR="00047104" w:rsidRPr="005E0A07">
        <w:rPr>
          <w:rFonts w:ascii="Garamond" w:hAnsi="Garamond" w:cs="Times New Roman"/>
          <w:sz w:val="22"/>
          <w:szCs w:val="22"/>
        </w:rPr>
        <w:t xml:space="preserve"> from accident. </w:t>
      </w:r>
    </w:p>
    <w:p w14:paraId="00DA0BD6" w14:textId="73786B0F" w:rsidR="00047104" w:rsidRPr="005E0A07" w:rsidRDefault="00047104" w:rsidP="00092B33">
      <w:pPr>
        <w:pStyle w:val="ListParagraph"/>
        <w:numPr>
          <w:ilvl w:val="3"/>
          <w:numId w:val="42"/>
        </w:numPr>
        <w:rPr>
          <w:rFonts w:ascii="Garamond" w:hAnsi="Garamond" w:cs="Times New Roman"/>
          <w:sz w:val="22"/>
          <w:szCs w:val="22"/>
        </w:rPr>
      </w:pPr>
      <w:r w:rsidRPr="005E0A07">
        <w:rPr>
          <w:rFonts w:ascii="Garamond" w:hAnsi="Garamond" w:cs="Times New Roman"/>
          <w:b/>
          <w:sz w:val="22"/>
          <w:szCs w:val="22"/>
        </w:rPr>
        <w:t>Time</w:t>
      </w:r>
      <w:r w:rsidRPr="005E0A07">
        <w:rPr>
          <w:rFonts w:ascii="Garamond" w:hAnsi="Garamond" w:cs="Times New Roman"/>
          <w:sz w:val="22"/>
          <w:szCs w:val="22"/>
        </w:rPr>
        <w:t xml:space="preserve">. ED result from </w:t>
      </w:r>
      <w:r w:rsidRPr="005E0A07">
        <w:rPr>
          <w:rFonts w:ascii="Garamond" w:hAnsi="Garamond" w:cs="Times New Roman"/>
          <w:b/>
          <w:sz w:val="22"/>
          <w:szCs w:val="22"/>
        </w:rPr>
        <w:t xml:space="preserve">direct </w:t>
      </w:r>
      <w:r w:rsidRPr="005E0A07">
        <w:rPr>
          <w:rFonts w:ascii="Garamond" w:hAnsi="Garamond" w:cs="Times New Roman"/>
          <w:sz w:val="22"/>
          <w:szCs w:val="22"/>
        </w:rPr>
        <w:t xml:space="preserve">impact (saw and heard) vs. </w:t>
      </w:r>
      <w:r w:rsidRPr="005E0A07">
        <w:rPr>
          <w:rFonts w:ascii="Garamond" w:hAnsi="Garamond" w:cs="Times New Roman"/>
          <w:b/>
          <w:sz w:val="22"/>
          <w:szCs w:val="22"/>
        </w:rPr>
        <w:t xml:space="preserve">learning from others </w:t>
      </w:r>
      <w:r w:rsidRPr="005E0A07">
        <w:rPr>
          <w:rFonts w:ascii="Garamond" w:hAnsi="Garamond" w:cs="Times New Roman"/>
          <w:sz w:val="22"/>
          <w:szCs w:val="22"/>
        </w:rPr>
        <w:t xml:space="preserve">after occurrence. </w:t>
      </w:r>
    </w:p>
    <w:p w14:paraId="6DB01C07" w14:textId="601B7E03" w:rsidR="00047104" w:rsidRPr="005E0A07" w:rsidRDefault="00047104" w:rsidP="00092B33">
      <w:pPr>
        <w:pStyle w:val="ListParagraph"/>
        <w:numPr>
          <w:ilvl w:val="3"/>
          <w:numId w:val="42"/>
        </w:numPr>
        <w:rPr>
          <w:rFonts w:ascii="Garamond" w:hAnsi="Garamond" w:cs="Times New Roman"/>
          <w:sz w:val="22"/>
          <w:szCs w:val="22"/>
        </w:rPr>
      </w:pPr>
      <w:r w:rsidRPr="005E0A07">
        <w:rPr>
          <w:rFonts w:ascii="Garamond" w:hAnsi="Garamond" w:cs="Times New Roman"/>
          <w:b/>
          <w:sz w:val="22"/>
          <w:szCs w:val="22"/>
        </w:rPr>
        <w:t>Relationship</w:t>
      </w:r>
      <w:r w:rsidRPr="005E0A07">
        <w:rPr>
          <w:rFonts w:ascii="Garamond" w:hAnsi="Garamond" w:cs="Times New Roman"/>
          <w:sz w:val="22"/>
          <w:szCs w:val="22"/>
        </w:rPr>
        <w:t xml:space="preserve">. P and victim </w:t>
      </w:r>
      <w:r w:rsidRPr="005E0A07">
        <w:rPr>
          <w:rFonts w:ascii="Garamond" w:hAnsi="Garamond" w:cs="Times New Roman"/>
          <w:b/>
          <w:sz w:val="22"/>
          <w:szCs w:val="22"/>
        </w:rPr>
        <w:t>closely related</w:t>
      </w:r>
      <w:r w:rsidRPr="005E0A07">
        <w:rPr>
          <w:rFonts w:ascii="Garamond" w:hAnsi="Garamond" w:cs="Times New Roman"/>
          <w:sz w:val="22"/>
          <w:szCs w:val="22"/>
        </w:rPr>
        <w:t xml:space="preserve"> vs. </w:t>
      </w:r>
      <w:r w:rsidRPr="005E0A07">
        <w:rPr>
          <w:rFonts w:ascii="Garamond" w:hAnsi="Garamond" w:cs="Times New Roman"/>
          <w:b/>
          <w:sz w:val="22"/>
          <w:szCs w:val="22"/>
        </w:rPr>
        <w:t>no relationship</w:t>
      </w:r>
      <w:r w:rsidRPr="005E0A07">
        <w:rPr>
          <w:rFonts w:ascii="Garamond" w:hAnsi="Garamond" w:cs="Times New Roman"/>
          <w:sz w:val="22"/>
          <w:szCs w:val="22"/>
        </w:rPr>
        <w:t xml:space="preserve">. </w:t>
      </w:r>
    </w:p>
    <w:p w14:paraId="63C52947" w14:textId="1DCD7A9D" w:rsidR="00047104" w:rsidRPr="005E0A07" w:rsidRDefault="00047104" w:rsidP="00092B33">
      <w:pPr>
        <w:pStyle w:val="ListParagraph"/>
        <w:numPr>
          <w:ilvl w:val="4"/>
          <w:numId w:val="42"/>
        </w:numPr>
        <w:rPr>
          <w:rFonts w:ascii="Garamond" w:hAnsi="Garamond" w:cs="Times New Roman"/>
          <w:sz w:val="22"/>
          <w:szCs w:val="22"/>
        </w:rPr>
      </w:pPr>
      <w:r w:rsidRPr="005E0A07">
        <w:rPr>
          <w:rFonts w:ascii="Garamond" w:hAnsi="Garamond" w:cs="Times New Roman"/>
          <w:sz w:val="22"/>
          <w:szCs w:val="22"/>
        </w:rPr>
        <w:t xml:space="preserve">In Cali., guidelines quickly turned into hard lines. </w:t>
      </w:r>
    </w:p>
    <w:p w14:paraId="19BE2417" w14:textId="7AB255D6" w:rsidR="00047104" w:rsidRPr="005E0A07" w:rsidRDefault="00047104" w:rsidP="00092B33">
      <w:pPr>
        <w:pStyle w:val="ListParagraph"/>
        <w:numPr>
          <w:ilvl w:val="1"/>
          <w:numId w:val="42"/>
        </w:numPr>
        <w:rPr>
          <w:rFonts w:ascii="Garamond" w:hAnsi="Garamond" w:cs="Times New Roman"/>
          <w:sz w:val="22"/>
          <w:szCs w:val="22"/>
        </w:rPr>
      </w:pPr>
      <w:r w:rsidRPr="005E0A07">
        <w:rPr>
          <w:rFonts w:ascii="Garamond" w:hAnsi="Garamond" w:cs="Times New Roman"/>
          <w:b/>
          <w:sz w:val="22"/>
          <w:szCs w:val="22"/>
        </w:rPr>
        <w:t>Hearing accident NOT enough</w:t>
      </w:r>
      <w:r w:rsidRPr="005E0A07">
        <w:rPr>
          <w:rFonts w:ascii="Garamond" w:hAnsi="Garamond" w:cs="Times New Roman"/>
          <w:sz w:val="22"/>
          <w:szCs w:val="22"/>
        </w:rPr>
        <w:t xml:space="preserve">. </w:t>
      </w:r>
      <w:r w:rsidRPr="005E0A07">
        <w:rPr>
          <w:rFonts w:ascii="Garamond" w:hAnsi="Garamond" w:cs="Times New Roman"/>
          <w:i/>
          <w:sz w:val="22"/>
          <w:szCs w:val="22"/>
        </w:rPr>
        <w:t xml:space="preserve">Dillon </w:t>
      </w:r>
      <w:r w:rsidRPr="005E0A07">
        <w:rPr>
          <w:rFonts w:ascii="Garamond" w:hAnsi="Garamond" w:cs="Times New Roman"/>
          <w:sz w:val="22"/>
          <w:szCs w:val="22"/>
        </w:rPr>
        <w:t xml:space="preserve">rejected when P heard screech of brakes and arrived on scene moments later (son injured). ZoD lines are arbitrary, but </w:t>
      </w:r>
      <w:r w:rsidRPr="005E0A07">
        <w:rPr>
          <w:rFonts w:ascii="Garamond" w:hAnsi="Garamond" w:cs="Times New Roman"/>
          <w:b/>
          <w:sz w:val="22"/>
          <w:szCs w:val="22"/>
        </w:rPr>
        <w:t>have value</w:t>
      </w:r>
      <w:r w:rsidRPr="005E0A07">
        <w:rPr>
          <w:rFonts w:ascii="Garamond" w:hAnsi="Garamond" w:cs="Times New Roman"/>
          <w:sz w:val="22"/>
          <w:szCs w:val="22"/>
        </w:rPr>
        <w:t xml:space="preserve">. Can’t open it up to everything. </w:t>
      </w:r>
      <w:r w:rsidRPr="005E0A07">
        <w:rPr>
          <w:rFonts w:ascii="Garamond" w:hAnsi="Garamond" w:cs="Times New Roman"/>
          <w:i/>
          <w:sz w:val="22"/>
          <w:szCs w:val="22"/>
        </w:rPr>
        <w:t>Tobin v. Grossman</w:t>
      </w:r>
    </w:p>
    <w:p w14:paraId="2693EB27" w14:textId="2F043453" w:rsidR="00047104" w:rsidRPr="005E0A07" w:rsidRDefault="00047104" w:rsidP="00092B33">
      <w:pPr>
        <w:pStyle w:val="ListParagraph"/>
        <w:numPr>
          <w:ilvl w:val="1"/>
          <w:numId w:val="42"/>
        </w:numPr>
        <w:rPr>
          <w:rFonts w:ascii="Garamond" w:hAnsi="Garamond" w:cs="Times New Roman"/>
          <w:sz w:val="22"/>
          <w:szCs w:val="22"/>
        </w:rPr>
      </w:pPr>
      <w:r w:rsidRPr="005E0A07">
        <w:rPr>
          <w:rFonts w:ascii="Garamond" w:hAnsi="Garamond" w:cs="Times New Roman"/>
          <w:sz w:val="22"/>
          <w:szCs w:val="22"/>
        </w:rPr>
        <w:t xml:space="preserve">Denied recovery for </w:t>
      </w:r>
      <w:r w:rsidRPr="005E0A07">
        <w:rPr>
          <w:rFonts w:ascii="Garamond" w:hAnsi="Garamond" w:cs="Times New Roman"/>
          <w:b/>
          <w:sz w:val="22"/>
          <w:szCs w:val="22"/>
        </w:rPr>
        <w:t>unmarried cohabitant</w:t>
      </w:r>
      <w:r w:rsidRPr="005E0A07">
        <w:rPr>
          <w:rFonts w:ascii="Garamond" w:hAnsi="Garamond" w:cs="Times New Roman"/>
          <w:sz w:val="22"/>
          <w:szCs w:val="22"/>
        </w:rPr>
        <w:t xml:space="preserve">. Only </w:t>
      </w:r>
      <w:r w:rsidRPr="005E0A07">
        <w:rPr>
          <w:rFonts w:ascii="Garamond" w:hAnsi="Garamond" w:cs="Times New Roman"/>
          <w:b/>
          <w:sz w:val="22"/>
          <w:szCs w:val="22"/>
        </w:rPr>
        <w:t>spouses/siblings</w:t>
      </w:r>
      <w:r w:rsidRPr="005E0A07">
        <w:rPr>
          <w:rFonts w:ascii="Garamond" w:hAnsi="Garamond" w:cs="Times New Roman"/>
          <w:sz w:val="22"/>
          <w:szCs w:val="22"/>
        </w:rPr>
        <w:t xml:space="preserve">. “Close friends” don’t count. </w:t>
      </w:r>
      <w:r w:rsidRPr="005E0A07">
        <w:rPr>
          <w:rFonts w:ascii="Garamond" w:hAnsi="Garamond" w:cs="Times New Roman"/>
          <w:i/>
          <w:sz w:val="22"/>
          <w:szCs w:val="22"/>
        </w:rPr>
        <w:t>Elden v. Sheldon</w:t>
      </w:r>
    </w:p>
    <w:p w14:paraId="19131B9E" w14:textId="33C1B974" w:rsidR="00827285" w:rsidRPr="005E0A07" w:rsidRDefault="00827285" w:rsidP="00092B33">
      <w:pPr>
        <w:pStyle w:val="ListParagraph"/>
        <w:numPr>
          <w:ilvl w:val="2"/>
          <w:numId w:val="42"/>
        </w:numPr>
        <w:rPr>
          <w:rFonts w:ascii="Garamond" w:hAnsi="Garamond" w:cs="Times New Roman"/>
          <w:sz w:val="22"/>
          <w:szCs w:val="22"/>
        </w:rPr>
      </w:pPr>
      <w:r w:rsidRPr="005E0A07">
        <w:rPr>
          <w:rFonts w:ascii="Garamond" w:hAnsi="Garamond" w:cs="Times New Roman"/>
          <w:sz w:val="22"/>
          <w:szCs w:val="22"/>
        </w:rPr>
        <w:t xml:space="preserve">Also doesn’t work for </w:t>
      </w:r>
      <w:r w:rsidRPr="005E0A07">
        <w:rPr>
          <w:rFonts w:ascii="Garamond" w:hAnsi="Garamond" w:cs="Times New Roman"/>
          <w:b/>
          <w:sz w:val="22"/>
          <w:szCs w:val="22"/>
        </w:rPr>
        <w:t>nieces &amp; aunts</w:t>
      </w:r>
      <w:r w:rsidRPr="005E0A07">
        <w:rPr>
          <w:rFonts w:ascii="Garamond" w:hAnsi="Garamond" w:cs="Times New Roman"/>
          <w:sz w:val="22"/>
          <w:szCs w:val="22"/>
        </w:rPr>
        <w:t xml:space="preserve">. </w:t>
      </w:r>
      <w:r w:rsidRPr="005E0A07">
        <w:rPr>
          <w:rFonts w:ascii="Garamond" w:hAnsi="Garamond" w:cs="Times New Roman"/>
          <w:i/>
          <w:sz w:val="22"/>
          <w:szCs w:val="22"/>
        </w:rPr>
        <w:t>Trombetta v. Conkling</w:t>
      </w:r>
    </w:p>
    <w:p w14:paraId="4F583303" w14:textId="3DADCC4A" w:rsidR="00047104" w:rsidRPr="005E0A07" w:rsidRDefault="00047104" w:rsidP="00092B33">
      <w:pPr>
        <w:pStyle w:val="ListParagraph"/>
        <w:numPr>
          <w:ilvl w:val="1"/>
          <w:numId w:val="42"/>
        </w:numPr>
        <w:rPr>
          <w:rFonts w:ascii="Garamond" w:hAnsi="Garamond" w:cs="Times New Roman"/>
          <w:sz w:val="22"/>
          <w:szCs w:val="22"/>
        </w:rPr>
      </w:pPr>
      <w:r w:rsidRPr="005E0A07">
        <w:rPr>
          <w:rFonts w:ascii="Garamond" w:hAnsi="Garamond" w:cs="Times New Roman"/>
          <w:b/>
          <w:sz w:val="22"/>
          <w:szCs w:val="22"/>
        </w:rPr>
        <w:t>Have to see</w:t>
      </w:r>
      <w:r w:rsidRPr="005E0A07">
        <w:rPr>
          <w:rFonts w:ascii="Garamond" w:hAnsi="Garamond" w:cs="Times New Roman"/>
          <w:sz w:val="22"/>
          <w:szCs w:val="22"/>
        </w:rPr>
        <w:t xml:space="preserve">. Opt for </w:t>
      </w:r>
      <w:r w:rsidRPr="005E0A07">
        <w:rPr>
          <w:rFonts w:ascii="Garamond" w:hAnsi="Garamond" w:cs="Times New Roman"/>
          <w:b/>
          <w:sz w:val="22"/>
          <w:szCs w:val="22"/>
        </w:rPr>
        <w:t>bright-line rule</w:t>
      </w:r>
      <w:r w:rsidRPr="005E0A07">
        <w:rPr>
          <w:rFonts w:ascii="Garamond" w:hAnsi="Garamond" w:cs="Times New Roman"/>
          <w:sz w:val="22"/>
          <w:szCs w:val="22"/>
        </w:rPr>
        <w:t xml:space="preserve">. </w:t>
      </w:r>
      <w:r w:rsidRPr="005E0A07">
        <w:rPr>
          <w:rFonts w:ascii="Garamond" w:hAnsi="Garamond" w:cs="Times New Roman"/>
          <w:i/>
          <w:sz w:val="22"/>
          <w:szCs w:val="22"/>
        </w:rPr>
        <w:t>Thing v. La Chusa</w:t>
      </w:r>
      <w:r w:rsidRPr="005E0A07">
        <w:rPr>
          <w:rFonts w:ascii="Garamond" w:hAnsi="Garamond" w:cs="Times New Roman"/>
          <w:sz w:val="22"/>
          <w:szCs w:val="22"/>
        </w:rPr>
        <w:t xml:space="preserve"> (mother didn’t see child die)</w:t>
      </w:r>
    </w:p>
    <w:p w14:paraId="29F460DF" w14:textId="75AFD1CE" w:rsidR="00827285" w:rsidRPr="005E0A07" w:rsidRDefault="00827285" w:rsidP="00092B33">
      <w:pPr>
        <w:pStyle w:val="ListParagraph"/>
        <w:numPr>
          <w:ilvl w:val="2"/>
          <w:numId w:val="42"/>
        </w:numPr>
        <w:rPr>
          <w:rFonts w:ascii="Garamond" w:hAnsi="Garamond" w:cs="Times New Roman"/>
          <w:sz w:val="22"/>
          <w:szCs w:val="22"/>
        </w:rPr>
      </w:pPr>
      <w:r w:rsidRPr="005E0A07">
        <w:rPr>
          <w:rFonts w:ascii="Garamond" w:hAnsi="Garamond" w:cs="Times New Roman"/>
          <w:sz w:val="22"/>
          <w:szCs w:val="22"/>
        </w:rPr>
        <w:t>Mass allows rec</w:t>
      </w:r>
      <w:r w:rsidR="00650E8A" w:rsidRPr="005E0A07">
        <w:rPr>
          <w:rFonts w:ascii="Garamond" w:hAnsi="Garamond" w:cs="Times New Roman"/>
          <w:sz w:val="22"/>
          <w:szCs w:val="22"/>
        </w:rPr>
        <w:t>overy if parent arrives on scen</w:t>
      </w:r>
      <w:r w:rsidRPr="005E0A07">
        <w:rPr>
          <w:rFonts w:ascii="Garamond" w:hAnsi="Garamond" w:cs="Times New Roman"/>
          <w:sz w:val="22"/>
          <w:szCs w:val="22"/>
        </w:rPr>
        <w:t xml:space="preserve">e while child still there. </w:t>
      </w:r>
      <w:r w:rsidRPr="005E0A07">
        <w:rPr>
          <w:rFonts w:ascii="Garamond" w:hAnsi="Garamond" w:cs="Times New Roman"/>
          <w:i/>
          <w:sz w:val="22"/>
          <w:szCs w:val="22"/>
        </w:rPr>
        <w:t>Dziokonski v. Banineau</w:t>
      </w:r>
    </w:p>
    <w:p w14:paraId="35A4C2DF" w14:textId="309A4AF1" w:rsidR="00827285" w:rsidRPr="005E0A07" w:rsidRDefault="00827285" w:rsidP="00092B33">
      <w:pPr>
        <w:pStyle w:val="ListParagraph"/>
        <w:numPr>
          <w:ilvl w:val="1"/>
          <w:numId w:val="42"/>
        </w:numPr>
        <w:rPr>
          <w:rFonts w:ascii="Garamond" w:hAnsi="Garamond" w:cs="Times New Roman"/>
          <w:sz w:val="22"/>
          <w:szCs w:val="22"/>
        </w:rPr>
      </w:pPr>
      <w:r w:rsidRPr="005E0A07">
        <w:rPr>
          <w:rFonts w:ascii="Garamond" w:hAnsi="Garamond" w:cs="Times New Roman"/>
          <w:b/>
          <w:sz w:val="22"/>
          <w:szCs w:val="22"/>
        </w:rPr>
        <w:t>RTT 47</w:t>
      </w:r>
      <w:r w:rsidRPr="005E0A07">
        <w:rPr>
          <w:rFonts w:ascii="Garamond" w:hAnsi="Garamond" w:cs="Times New Roman"/>
          <w:sz w:val="22"/>
          <w:szCs w:val="22"/>
        </w:rPr>
        <w:t xml:space="preserve">: negligence causes serious emotional disturbance to third party liable if P (a) </w:t>
      </w:r>
      <w:r w:rsidRPr="005E0A07">
        <w:rPr>
          <w:rFonts w:ascii="Garamond" w:hAnsi="Garamond" w:cs="Times New Roman"/>
          <w:b/>
          <w:sz w:val="22"/>
          <w:szCs w:val="22"/>
        </w:rPr>
        <w:t>perceives the event contemporaneously</w:t>
      </w:r>
      <w:r w:rsidRPr="005E0A07">
        <w:rPr>
          <w:rFonts w:ascii="Garamond" w:hAnsi="Garamond" w:cs="Times New Roman"/>
          <w:sz w:val="22"/>
          <w:szCs w:val="22"/>
        </w:rPr>
        <w:t xml:space="preserve">, and (b) </w:t>
      </w:r>
      <w:r w:rsidRPr="005E0A07">
        <w:rPr>
          <w:rFonts w:ascii="Garamond" w:hAnsi="Garamond" w:cs="Times New Roman"/>
          <w:b/>
          <w:sz w:val="22"/>
          <w:szCs w:val="22"/>
        </w:rPr>
        <w:t>close family member</w:t>
      </w:r>
      <w:r w:rsidRPr="005E0A07">
        <w:rPr>
          <w:rFonts w:ascii="Garamond" w:hAnsi="Garamond" w:cs="Times New Roman"/>
          <w:sz w:val="22"/>
          <w:szCs w:val="22"/>
        </w:rPr>
        <w:t xml:space="preserve">.  </w:t>
      </w:r>
    </w:p>
    <w:p w14:paraId="445A441E" w14:textId="09BEE7FB" w:rsidR="00827285" w:rsidRPr="005E0A07" w:rsidRDefault="00827285" w:rsidP="00092B33">
      <w:pPr>
        <w:pStyle w:val="ListParagraph"/>
        <w:numPr>
          <w:ilvl w:val="0"/>
          <w:numId w:val="42"/>
        </w:numPr>
        <w:rPr>
          <w:rFonts w:ascii="Garamond" w:hAnsi="Garamond" w:cs="Times New Roman"/>
          <w:sz w:val="22"/>
          <w:szCs w:val="22"/>
        </w:rPr>
      </w:pPr>
      <w:r w:rsidRPr="005E0A07">
        <w:rPr>
          <w:rFonts w:ascii="Garamond" w:hAnsi="Garamond" w:cs="Times New Roman"/>
          <w:sz w:val="22"/>
          <w:szCs w:val="22"/>
        </w:rPr>
        <w:t>[</w:t>
      </w:r>
      <w:r w:rsidR="00650E8A" w:rsidRPr="005E0A07">
        <w:rPr>
          <w:rFonts w:ascii="Garamond" w:hAnsi="Garamond" w:cs="Times New Roman"/>
          <w:smallCaps/>
          <w:sz w:val="22"/>
          <w:szCs w:val="22"/>
        </w:rPr>
        <w:t>Drugs &amp; “At Risk”]</w:t>
      </w:r>
    </w:p>
    <w:p w14:paraId="2A39DC17" w14:textId="51A19777" w:rsidR="00827285" w:rsidRPr="005E0A07" w:rsidRDefault="00827285" w:rsidP="00092B33">
      <w:pPr>
        <w:pStyle w:val="ListParagraph"/>
        <w:numPr>
          <w:ilvl w:val="1"/>
          <w:numId w:val="42"/>
        </w:numPr>
        <w:rPr>
          <w:rFonts w:ascii="Garamond" w:hAnsi="Garamond" w:cs="Times New Roman"/>
          <w:sz w:val="22"/>
          <w:szCs w:val="22"/>
        </w:rPr>
      </w:pPr>
      <w:r w:rsidRPr="005E0A07">
        <w:rPr>
          <w:rFonts w:ascii="Garamond" w:hAnsi="Garamond" w:cs="Times New Roman"/>
          <w:sz w:val="22"/>
          <w:szCs w:val="22"/>
        </w:rPr>
        <w:t xml:space="preserve">Cannot recover for </w:t>
      </w:r>
      <w:r w:rsidRPr="005E0A07">
        <w:rPr>
          <w:rFonts w:ascii="Garamond" w:hAnsi="Garamond" w:cs="Times New Roman"/>
          <w:b/>
          <w:sz w:val="22"/>
          <w:szCs w:val="22"/>
        </w:rPr>
        <w:t xml:space="preserve">fear of cancer </w:t>
      </w:r>
      <w:r w:rsidRPr="005E0A07">
        <w:rPr>
          <w:rFonts w:ascii="Garamond" w:hAnsi="Garamond" w:cs="Times New Roman"/>
          <w:sz w:val="22"/>
          <w:szCs w:val="22"/>
        </w:rPr>
        <w:t xml:space="preserve">if low probability. </w:t>
      </w:r>
      <w:r w:rsidRPr="005E0A07">
        <w:rPr>
          <w:rFonts w:ascii="Garamond" w:hAnsi="Garamond" w:cs="Times New Roman"/>
          <w:i/>
          <w:sz w:val="22"/>
          <w:szCs w:val="22"/>
        </w:rPr>
        <w:t>Payton v. Abbott Labs</w:t>
      </w:r>
    </w:p>
    <w:p w14:paraId="3F3C971B" w14:textId="7D903921" w:rsidR="00827285" w:rsidRPr="005E0A07" w:rsidRDefault="00827285" w:rsidP="00092B33">
      <w:pPr>
        <w:pStyle w:val="ListParagraph"/>
        <w:numPr>
          <w:ilvl w:val="1"/>
          <w:numId w:val="42"/>
        </w:numPr>
        <w:rPr>
          <w:rFonts w:ascii="Garamond" w:hAnsi="Garamond" w:cs="Times New Roman"/>
          <w:sz w:val="22"/>
          <w:szCs w:val="22"/>
        </w:rPr>
      </w:pPr>
      <w:r w:rsidRPr="005E0A07">
        <w:rPr>
          <w:rFonts w:ascii="Garamond" w:hAnsi="Garamond" w:cs="Times New Roman"/>
          <w:sz w:val="22"/>
          <w:szCs w:val="22"/>
        </w:rPr>
        <w:t xml:space="preserve">Cancer must be </w:t>
      </w:r>
      <w:r w:rsidRPr="005E0A07">
        <w:rPr>
          <w:rFonts w:ascii="Garamond" w:hAnsi="Garamond" w:cs="Times New Roman"/>
          <w:b/>
          <w:sz w:val="22"/>
          <w:szCs w:val="22"/>
        </w:rPr>
        <w:t>more likely than not</w:t>
      </w:r>
      <w:r w:rsidRPr="005E0A07">
        <w:rPr>
          <w:rFonts w:ascii="Garamond" w:hAnsi="Garamond" w:cs="Times New Roman"/>
          <w:sz w:val="22"/>
          <w:szCs w:val="22"/>
        </w:rPr>
        <w:t xml:space="preserve">. </w:t>
      </w:r>
      <w:r w:rsidRPr="005E0A07">
        <w:rPr>
          <w:rFonts w:ascii="Garamond" w:hAnsi="Garamond" w:cs="Times New Roman"/>
          <w:i/>
          <w:sz w:val="22"/>
          <w:szCs w:val="22"/>
        </w:rPr>
        <w:t>Potter v. Firestone Tire &amp; Rubber Co</w:t>
      </w:r>
      <w:r w:rsidRPr="005E0A07">
        <w:rPr>
          <w:rFonts w:ascii="Garamond" w:hAnsi="Garamond" w:cs="Times New Roman"/>
          <w:sz w:val="22"/>
          <w:szCs w:val="22"/>
        </w:rPr>
        <w:t xml:space="preserve">. </w:t>
      </w:r>
    </w:p>
    <w:p w14:paraId="1247892E" w14:textId="5FAD1D7A" w:rsidR="00EC2EC2" w:rsidRPr="005E0A07" w:rsidRDefault="00EC2EC2" w:rsidP="00092B33">
      <w:pPr>
        <w:pStyle w:val="ListParagraph"/>
        <w:numPr>
          <w:ilvl w:val="1"/>
          <w:numId w:val="42"/>
        </w:numPr>
        <w:rPr>
          <w:rFonts w:ascii="Garamond" w:hAnsi="Garamond" w:cs="Times New Roman"/>
          <w:sz w:val="22"/>
          <w:szCs w:val="22"/>
        </w:rPr>
      </w:pPr>
      <w:r w:rsidRPr="005E0A07">
        <w:rPr>
          <w:rFonts w:ascii="Garamond" w:hAnsi="Garamond" w:cs="Times New Roman"/>
          <w:i/>
          <w:sz w:val="22"/>
          <w:szCs w:val="22"/>
        </w:rPr>
        <w:t xml:space="preserve">Norfolk v Freeman </w:t>
      </w:r>
      <w:r w:rsidRPr="005E0A07">
        <w:rPr>
          <w:rFonts w:ascii="Garamond" w:hAnsi="Garamond" w:cs="Times New Roman"/>
          <w:sz w:val="22"/>
          <w:szCs w:val="22"/>
        </w:rPr>
        <w:t>(asbestos exposure,</w:t>
      </w:r>
      <w:r w:rsidR="003509C0">
        <w:rPr>
          <w:rFonts w:ascii="Garamond" w:hAnsi="Garamond" w:cs="Times New Roman"/>
          <w:sz w:val="22"/>
          <w:szCs w:val="22"/>
        </w:rPr>
        <w:t xml:space="preserve"> developed asbestosis,</w:t>
      </w:r>
      <w:r w:rsidRPr="005E0A07">
        <w:rPr>
          <w:rFonts w:ascii="Garamond" w:hAnsi="Garamond" w:cs="Times New Roman"/>
          <w:sz w:val="22"/>
          <w:szCs w:val="22"/>
        </w:rPr>
        <w:t xml:space="preserve"> fear of cancer; N</w:t>
      </w:r>
      <w:r w:rsidRPr="005E0A07">
        <w:rPr>
          <w:rFonts w:ascii="Garamond" w:hAnsi="Garamond" w:cs="Times New Roman"/>
          <w:sz w:val="22"/>
          <w:szCs w:val="22"/>
        </w:rPr>
        <w:sym w:font="Wingdings" w:char="F0E0"/>
      </w:r>
      <w:r w:rsidRPr="005E0A07">
        <w:rPr>
          <w:rFonts w:ascii="Garamond" w:hAnsi="Garamond" w:cs="Times New Roman"/>
          <w:sz w:val="22"/>
          <w:szCs w:val="22"/>
        </w:rPr>
        <w:t>PI</w:t>
      </w:r>
      <w:r w:rsidRPr="005E0A07">
        <w:rPr>
          <w:rFonts w:ascii="Garamond" w:hAnsi="Garamond" w:cs="Times New Roman"/>
          <w:sz w:val="22"/>
          <w:szCs w:val="22"/>
        </w:rPr>
        <w:sym w:font="Wingdings" w:char="F0E0"/>
      </w:r>
      <w:r w:rsidRPr="005E0A07">
        <w:rPr>
          <w:rFonts w:ascii="Garamond" w:hAnsi="Garamond" w:cs="Times New Roman"/>
          <w:sz w:val="22"/>
          <w:szCs w:val="22"/>
        </w:rPr>
        <w:t>ED [easy case, traditional tort])</w:t>
      </w:r>
    </w:p>
    <w:p w14:paraId="3AD8F738" w14:textId="02876D6A" w:rsidR="00EC2EC2" w:rsidRPr="005E0A07" w:rsidRDefault="00EC2EC2" w:rsidP="00092B33">
      <w:pPr>
        <w:pStyle w:val="ListParagraph"/>
        <w:numPr>
          <w:ilvl w:val="2"/>
          <w:numId w:val="42"/>
        </w:numPr>
        <w:rPr>
          <w:rFonts w:ascii="Garamond" w:hAnsi="Garamond" w:cs="Times New Roman"/>
          <w:sz w:val="22"/>
          <w:szCs w:val="22"/>
        </w:rPr>
      </w:pPr>
      <w:r w:rsidRPr="005E0A07">
        <w:rPr>
          <w:rFonts w:ascii="Garamond" w:hAnsi="Garamond" w:cs="Times New Roman"/>
          <w:b/>
          <w:sz w:val="22"/>
          <w:szCs w:val="22"/>
        </w:rPr>
        <w:t>SCOTUS</w:t>
      </w:r>
      <w:r w:rsidRPr="005E0A07">
        <w:rPr>
          <w:rFonts w:ascii="Garamond" w:hAnsi="Garamond" w:cs="Times New Roman"/>
          <w:sz w:val="22"/>
          <w:szCs w:val="22"/>
        </w:rPr>
        <w:t xml:space="preserve">: Not strictly traditional tort b/c ED not </w:t>
      </w:r>
      <w:r w:rsidRPr="005E0A07">
        <w:rPr>
          <w:rFonts w:ascii="Garamond" w:hAnsi="Garamond" w:cs="Times New Roman"/>
          <w:b/>
          <w:sz w:val="22"/>
          <w:szCs w:val="22"/>
        </w:rPr>
        <w:t xml:space="preserve">caused by </w:t>
      </w:r>
      <w:r w:rsidRPr="005E0A07">
        <w:rPr>
          <w:rFonts w:ascii="Garamond" w:hAnsi="Garamond" w:cs="Times New Roman"/>
          <w:sz w:val="22"/>
          <w:szCs w:val="22"/>
        </w:rPr>
        <w:t xml:space="preserve">PI (asbestos doesn’t </w:t>
      </w:r>
      <w:r w:rsidRPr="005E0A07">
        <w:rPr>
          <w:rFonts w:ascii="Garamond" w:hAnsi="Garamond" w:cs="Times New Roman"/>
          <w:b/>
          <w:i/>
          <w:sz w:val="22"/>
          <w:szCs w:val="22"/>
        </w:rPr>
        <w:t>cause</w:t>
      </w:r>
      <w:r w:rsidRPr="005E0A07">
        <w:rPr>
          <w:rFonts w:ascii="Garamond" w:hAnsi="Garamond" w:cs="Times New Roman"/>
          <w:sz w:val="22"/>
          <w:szCs w:val="22"/>
        </w:rPr>
        <w:t xml:space="preserve"> cancer, but only makes it more likely). </w:t>
      </w:r>
      <w:r w:rsidRPr="005E0A07">
        <w:rPr>
          <w:rFonts w:ascii="Garamond" w:hAnsi="Garamond" w:cs="Times New Roman"/>
          <w:b/>
          <w:i/>
          <w:sz w:val="22"/>
          <w:szCs w:val="22"/>
        </w:rPr>
        <w:t>Close enough</w:t>
      </w:r>
      <w:r w:rsidR="00FA5E85">
        <w:rPr>
          <w:rFonts w:ascii="Garamond" w:hAnsi="Garamond" w:cs="Times New Roman"/>
          <w:sz w:val="22"/>
          <w:szCs w:val="22"/>
        </w:rPr>
        <w:t>. Same conduct</w:t>
      </w:r>
      <w:r w:rsidRPr="005E0A07">
        <w:rPr>
          <w:rFonts w:ascii="Garamond" w:hAnsi="Garamond" w:cs="Times New Roman"/>
          <w:sz w:val="22"/>
          <w:szCs w:val="22"/>
        </w:rPr>
        <w:t xml:space="preserve"> </w:t>
      </w:r>
      <w:r w:rsidRPr="005E0A07">
        <w:rPr>
          <w:rFonts w:ascii="Garamond" w:hAnsi="Garamond" w:cs="Times New Roman"/>
          <w:b/>
          <w:sz w:val="22"/>
          <w:szCs w:val="22"/>
        </w:rPr>
        <w:t>causes both</w:t>
      </w:r>
      <w:r w:rsidRPr="005E0A07">
        <w:rPr>
          <w:rFonts w:ascii="Garamond" w:hAnsi="Garamond" w:cs="Times New Roman"/>
          <w:sz w:val="22"/>
          <w:szCs w:val="22"/>
        </w:rPr>
        <w:t xml:space="preserve">. </w:t>
      </w:r>
    </w:p>
    <w:p w14:paraId="1295140C" w14:textId="29884E27" w:rsidR="00EC2EC2" w:rsidRPr="005E0A07" w:rsidRDefault="00EC2EC2" w:rsidP="00092B33">
      <w:pPr>
        <w:pStyle w:val="ListParagraph"/>
        <w:numPr>
          <w:ilvl w:val="3"/>
          <w:numId w:val="42"/>
        </w:numPr>
        <w:rPr>
          <w:rFonts w:ascii="Garamond" w:hAnsi="Garamond" w:cs="Times New Roman"/>
          <w:sz w:val="22"/>
          <w:szCs w:val="22"/>
        </w:rPr>
      </w:pPr>
      <w:r w:rsidRPr="005E0A07">
        <w:rPr>
          <w:rFonts w:ascii="Garamond" w:hAnsi="Garamond" w:cs="Times New Roman"/>
          <w:b/>
          <w:sz w:val="22"/>
          <w:szCs w:val="22"/>
        </w:rPr>
        <w:t>Dissent</w:t>
      </w:r>
      <w:r w:rsidRPr="005E0A07">
        <w:rPr>
          <w:rFonts w:ascii="Garamond" w:hAnsi="Garamond" w:cs="Times New Roman"/>
          <w:sz w:val="22"/>
          <w:szCs w:val="22"/>
        </w:rPr>
        <w:t xml:space="preserve">: No </w:t>
      </w:r>
      <w:r w:rsidRPr="005E0A07">
        <w:rPr>
          <w:rFonts w:ascii="Garamond" w:hAnsi="Garamond" w:cs="Times New Roman"/>
          <w:b/>
          <w:i/>
          <w:sz w:val="22"/>
          <w:szCs w:val="22"/>
        </w:rPr>
        <w:t>direct</w:t>
      </w:r>
      <w:r w:rsidRPr="005E0A07">
        <w:rPr>
          <w:rFonts w:ascii="Garamond" w:hAnsi="Garamond" w:cs="Times New Roman"/>
          <w:sz w:val="22"/>
          <w:szCs w:val="22"/>
        </w:rPr>
        <w:t xml:space="preserve"> link that suffices for recovery. Policy considerations: no $$ left for those who actually get cancer. </w:t>
      </w:r>
    </w:p>
    <w:p w14:paraId="7510C9CA" w14:textId="01C9E251" w:rsidR="00650E8A" w:rsidRPr="005E0A07" w:rsidRDefault="00650E8A" w:rsidP="00092B33">
      <w:pPr>
        <w:pStyle w:val="ListParagraph"/>
        <w:numPr>
          <w:ilvl w:val="0"/>
          <w:numId w:val="42"/>
        </w:numPr>
        <w:rPr>
          <w:rFonts w:ascii="Garamond" w:hAnsi="Garamond" w:cs="Times New Roman"/>
          <w:sz w:val="22"/>
          <w:szCs w:val="22"/>
        </w:rPr>
      </w:pPr>
      <w:r w:rsidRPr="005E0A07">
        <w:rPr>
          <w:rFonts w:ascii="Garamond" w:hAnsi="Garamond" w:cs="Times New Roman"/>
          <w:sz w:val="22"/>
          <w:szCs w:val="22"/>
        </w:rPr>
        <w:t>[</w:t>
      </w:r>
      <w:r w:rsidR="000C2832" w:rsidRPr="005E0A07">
        <w:rPr>
          <w:rFonts w:ascii="Garamond" w:hAnsi="Garamond" w:cs="Times New Roman"/>
          <w:smallCaps/>
          <w:sz w:val="22"/>
          <w:szCs w:val="22"/>
        </w:rPr>
        <w:t>Direct Victims</w:t>
      </w:r>
      <w:r w:rsidRPr="005E0A07">
        <w:rPr>
          <w:rFonts w:ascii="Garamond" w:hAnsi="Garamond" w:cs="Times New Roman"/>
          <w:sz w:val="22"/>
          <w:szCs w:val="22"/>
        </w:rPr>
        <w:t xml:space="preserve">] </w:t>
      </w:r>
    </w:p>
    <w:p w14:paraId="27E099F4" w14:textId="5A7D82B7" w:rsidR="00650E8A" w:rsidRPr="005E0A07" w:rsidRDefault="00650E8A" w:rsidP="00092B33">
      <w:pPr>
        <w:pStyle w:val="ListParagraph"/>
        <w:numPr>
          <w:ilvl w:val="1"/>
          <w:numId w:val="42"/>
        </w:numPr>
        <w:rPr>
          <w:rFonts w:ascii="Garamond" w:hAnsi="Garamond" w:cs="Times New Roman"/>
          <w:sz w:val="22"/>
          <w:szCs w:val="22"/>
        </w:rPr>
      </w:pPr>
      <w:r w:rsidRPr="005E0A07">
        <w:rPr>
          <w:rFonts w:ascii="Garamond" w:hAnsi="Garamond" w:cs="Times New Roman"/>
          <w:b/>
          <w:sz w:val="22"/>
          <w:szCs w:val="22"/>
        </w:rPr>
        <w:t>RTT</w:t>
      </w:r>
      <w:r w:rsidRPr="005E0A07">
        <w:rPr>
          <w:rFonts w:ascii="Garamond" w:hAnsi="Garamond" w:cs="Times New Roman"/>
          <w:sz w:val="22"/>
          <w:szCs w:val="22"/>
        </w:rPr>
        <w:t xml:space="preserve">: NIED for specified categories when neg. is especially likely to cause serious emotional disturbance. </w:t>
      </w:r>
    </w:p>
    <w:p w14:paraId="161C65E3" w14:textId="211F0981" w:rsidR="00650E8A" w:rsidRPr="005E0A07" w:rsidRDefault="000C2832" w:rsidP="00092B33">
      <w:pPr>
        <w:pStyle w:val="ListParagraph"/>
        <w:numPr>
          <w:ilvl w:val="1"/>
          <w:numId w:val="42"/>
        </w:numPr>
        <w:rPr>
          <w:rFonts w:ascii="Garamond" w:hAnsi="Garamond" w:cs="Times New Roman"/>
          <w:sz w:val="22"/>
          <w:szCs w:val="22"/>
        </w:rPr>
      </w:pPr>
      <w:r w:rsidRPr="005E0A07">
        <w:rPr>
          <w:rFonts w:ascii="Garamond" w:hAnsi="Garamond" w:cs="Times New Roman"/>
          <w:sz w:val="22"/>
          <w:szCs w:val="22"/>
        </w:rPr>
        <w:t>Can recover for marriage discord due to false syphilis report. P was “</w:t>
      </w:r>
      <w:r w:rsidRPr="005E0A07">
        <w:rPr>
          <w:rFonts w:ascii="Garamond" w:hAnsi="Garamond" w:cs="Times New Roman"/>
          <w:b/>
          <w:sz w:val="22"/>
          <w:szCs w:val="22"/>
        </w:rPr>
        <w:t>direct victim</w:t>
      </w:r>
      <w:r w:rsidRPr="005E0A07">
        <w:rPr>
          <w:rFonts w:ascii="Garamond" w:hAnsi="Garamond" w:cs="Times New Roman"/>
          <w:sz w:val="22"/>
          <w:szCs w:val="22"/>
        </w:rPr>
        <w:t xml:space="preserve">” and harm foreseeable. </w:t>
      </w:r>
      <w:r w:rsidRPr="005E0A07">
        <w:rPr>
          <w:rFonts w:ascii="Garamond" w:hAnsi="Garamond" w:cs="Times New Roman"/>
          <w:i/>
          <w:sz w:val="22"/>
          <w:szCs w:val="22"/>
        </w:rPr>
        <w:t>Molien v. Kaiser Foundation Hospitals</w:t>
      </w:r>
    </w:p>
    <w:p w14:paraId="4A42411F" w14:textId="59EC173D" w:rsidR="000C2832" w:rsidRPr="005E0A07" w:rsidRDefault="000C2832" w:rsidP="00092B33">
      <w:pPr>
        <w:pStyle w:val="ListParagraph"/>
        <w:numPr>
          <w:ilvl w:val="2"/>
          <w:numId w:val="42"/>
        </w:numPr>
        <w:rPr>
          <w:rFonts w:ascii="Garamond" w:hAnsi="Garamond" w:cs="Times New Roman"/>
          <w:sz w:val="22"/>
          <w:szCs w:val="22"/>
        </w:rPr>
      </w:pPr>
      <w:r w:rsidRPr="005E0A07">
        <w:rPr>
          <w:rFonts w:ascii="Garamond" w:hAnsi="Garamond" w:cs="Times New Roman"/>
          <w:sz w:val="22"/>
          <w:szCs w:val="22"/>
        </w:rPr>
        <w:t xml:space="preserve">Now, foresight is not longer touchstone of duty. Q: did D assume direct duty to P? </w:t>
      </w:r>
    </w:p>
    <w:p w14:paraId="5B6557F4" w14:textId="077065DE" w:rsidR="000C2832" w:rsidRPr="005E0A07" w:rsidRDefault="000C2832" w:rsidP="00092B33">
      <w:pPr>
        <w:pStyle w:val="ListParagraph"/>
        <w:numPr>
          <w:ilvl w:val="3"/>
          <w:numId w:val="42"/>
        </w:numPr>
        <w:rPr>
          <w:rFonts w:ascii="Garamond" w:hAnsi="Garamond" w:cs="Times New Roman"/>
          <w:sz w:val="22"/>
          <w:szCs w:val="22"/>
        </w:rPr>
      </w:pPr>
      <w:r w:rsidRPr="005E0A07">
        <w:rPr>
          <w:rFonts w:ascii="Garamond" w:hAnsi="Garamond" w:cs="Times New Roman"/>
          <w:sz w:val="22"/>
          <w:szCs w:val="22"/>
        </w:rPr>
        <w:t xml:space="preserve">No direct duty when parents upset by child’s overdose (store dispensed too much). </w:t>
      </w:r>
      <w:r w:rsidRPr="005E0A07">
        <w:rPr>
          <w:rFonts w:ascii="Garamond" w:hAnsi="Garamond" w:cs="Times New Roman"/>
          <w:i/>
          <w:sz w:val="22"/>
          <w:szCs w:val="22"/>
        </w:rPr>
        <w:t xml:space="preserve">Huggins v. Longs Drug Stores </w:t>
      </w:r>
    </w:p>
    <w:p w14:paraId="6C294CB3" w14:textId="771EF9B5" w:rsidR="000C2832" w:rsidRPr="005E0A07" w:rsidRDefault="000C2832" w:rsidP="00092B33">
      <w:pPr>
        <w:pStyle w:val="ListParagraph"/>
        <w:numPr>
          <w:ilvl w:val="3"/>
          <w:numId w:val="42"/>
        </w:numPr>
        <w:rPr>
          <w:rFonts w:ascii="Garamond" w:hAnsi="Garamond" w:cs="Times New Roman"/>
          <w:sz w:val="22"/>
          <w:szCs w:val="22"/>
        </w:rPr>
      </w:pPr>
      <w:r w:rsidRPr="005E0A07">
        <w:rPr>
          <w:rFonts w:ascii="Garamond" w:hAnsi="Garamond" w:cs="Times New Roman"/>
          <w:sz w:val="22"/>
          <w:szCs w:val="22"/>
        </w:rPr>
        <w:t xml:space="preserve">No direct duty when psych didn’t report child taken out of country by other spouse. </w:t>
      </w:r>
      <w:r w:rsidRPr="005E0A07">
        <w:rPr>
          <w:rFonts w:ascii="Garamond" w:hAnsi="Garamond" w:cs="Times New Roman"/>
          <w:i/>
          <w:sz w:val="22"/>
          <w:szCs w:val="22"/>
        </w:rPr>
        <w:t>Schwarz v. Regents</w:t>
      </w:r>
    </w:p>
    <w:p w14:paraId="7A5E91CE" w14:textId="5B97E1C4" w:rsidR="000C2832" w:rsidRPr="005E0A07" w:rsidRDefault="000C2832" w:rsidP="00092B33">
      <w:pPr>
        <w:pStyle w:val="ListParagraph"/>
        <w:numPr>
          <w:ilvl w:val="3"/>
          <w:numId w:val="42"/>
        </w:numPr>
        <w:rPr>
          <w:rFonts w:ascii="Garamond" w:hAnsi="Garamond" w:cs="Times New Roman"/>
          <w:sz w:val="22"/>
          <w:szCs w:val="22"/>
        </w:rPr>
      </w:pPr>
      <w:r w:rsidRPr="005E0A07">
        <w:rPr>
          <w:rFonts w:ascii="Garamond" w:hAnsi="Garamond" w:cs="Times New Roman"/>
          <w:sz w:val="22"/>
          <w:szCs w:val="22"/>
        </w:rPr>
        <w:t>Direct duty to mother when psych molested son</w:t>
      </w:r>
      <w:r w:rsidR="003B3EB5">
        <w:rPr>
          <w:rFonts w:ascii="Garamond" w:hAnsi="Garamond" w:cs="Times New Roman"/>
          <w:sz w:val="22"/>
          <w:szCs w:val="22"/>
        </w:rPr>
        <w:t>; treated both</w:t>
      </w:r>
      <w:r w:rsidRPr="005E0A07">
        <w:rPr>
          <w:rFonts w:ascii="Garamond" w:hAnsi="Garamond" w:cs="Times New Roman"/>
          <w:sz w:val="22"/>
          <w:szCs w:val="22"/>
        </w:rPr>
        <w:t xml:space="preserve">. </w:t>
      </w:r>
      <w:r w:rsidRPr="005E0A07">
        <w:rPr>
          <w:rFonts w:ascii="Garamond" w:hAnsi="Garamond" w:cs="Times New Roman"/>
          <w:i/>
          <w:sz w:val="22"/>
          <w:szCs w:val="22"/>
        </w:rPr>
        <w:t>Marlene F. v. Affiliated</w:t>
      </w:r>
    </w:p>
    <w:p w14:paraId="77CBEF12" w14:textId="6411FBB2" w:rsidR="002F2E57" w:rsidRPr="005E0A07" w:rsidRDefault="002F2E57" w:rsidP="00092B33">
      <w:pPr>
        <w:pStyle w:val="ListParagraph"/>
        <w:numPr>
          <w:ilvl w:val="0"/>
          <w:numId w:val="42"/>
        </w:numPr>
        <w:rPr>
          <w:rFonts w:ascii="Garamond" w:hAnsi="Garamond" w:cs="Times New Roman"/>
          <w:sz w:val="22"/>
          <w:szCs w:val="22"/>
        </w:rPr>
      </w:pPr>
      <w:r w:rsidRPr="005E0A07">
        <w:rPr>
          <w:rFonts w:ascii="Garamond" w:hAnsi="Garamond" w:cs="Times New Roman"/>
          <w:sz w:val="22"/>
          <w:szCs w:val="22"/>
        </w:rPr>
        <w:t>[</w:t>
      </w:r>
      <w:r w:rsidR="00650E8A" w:rsidRPr="005E0A07">
        <w:rPr>
          <w:rFonts w:ascii="Garamond" w:hAnsi="Garamond" w:cs="Times New Roman"/>
          <w:smallCaps/>
          <w:sz w:val="22"/>
          <w:szCs w:val="22"/>
        </w:rPr>
        <w:t>Case Study</w:t>
      </w:r>
      <w:r w:rsidRPr="005E0A07">
        <w:rPr>
          <w:rFonts w:ascii="Garamond" w:hAnsi="Garamond" w:cs="Times New Roman"/>
          <w:sz w:val="22"/>
          <w:szCs w:val="22"/>
        </w:rPr>
        <w:t xml:space="preserve">] </w:t>
      </w:r>
      <w:r w:rsidRPr="005E0A07">
        <w:rPr>
          <w:rFonts w:ascii="Garamond" w:hAnsi="Garamond" w:cs="Times New Roman"/>
          <w:i/>
          <w:sz w:val="22"/>
          <w:szCs w:val="22"/>
        </w:rPr>
        <w:t>Paroline v. U.S.</w:t>
      </w:r>
      <w:r w:rsidRPr="005E0A07">
        <w:rPr>
          <w:rFonts w:ascii="Garamond" w:hAnsi="Garamond" w:cs="Times New Roman"/>
          <w:sz w:val="22"/>
          <w:szCs w:val="22"/>
        </w:rPr>
        <w:t xml:space="preserve"> (child porn photos; tried J&amp;S to make D liable for full harm)</w:t>
      </w:r>
    </w:p>
    <w:p w14:paraId="637CECCA" w14:textId="7AC9762C" w:rsidR="002F2E57" w:rsidRPr="005E0A07" w:rsidRDefault="002F2E57" w:rsidP="00092B33">
      <w:pPr>
        <w:pStyle w:val="ListParagraph"/>
        <w:numPr>
          <w:ilvl w:val="1"/>
          <w:numId w:val="42"/>
        </w:numPr>
        <w:rPr>
          <w:rFonts w:ascii="Garamond" w:hAnsi="Garamond" w:cs="Times New Roman"/>
          <w:sz w:val="22"/>
          <w:szCs w:val="22"/>
        </w:rPr>
      </w:pPr>
      <w:r w:rsidRPr="005E0A07">
        <w:rPr>
          <w:rFonts w:ascii="Garamond" w:hAnsi="Garamond" w:cs="Times New Roman"/>
          <w:sz w:val="22"/>
          <w:szCs w:val="22"/>
        </w:rPr>
        <w:t xml:space="preserve">No </w:t>
      </w:r>
      <w:r w:rsidRPr="005E0A07">
        <w:rPr>
          <w:rFonts w:ascii="Garamond" w:hAnsi="Garamond" w:cs="Times New Roman"/>
          <w:b/>
          <w:sz w:val="22"/>
          <w:szCs w:val="22"/>
        </w:rPr>
        <w:t>“but-for” cause</w:t>
      </w:r>
      <w:r w:rsidRPr="005E0A07">
        <w:rPr>
          <w:rFonts w:ascii="Garamond" w:hAnsi="Garamond" w:cs="Times New Roman"/>
          <w:sz w:val="22"/>
          <w:szCs w:val="22"/>
        </w:rPr>
        <w:t xml:space="preserve"> (lower courts thought it was PC case). </w:t>
      </w:r>
      <w:r w:rsidRPr="005E0A07">
        <w:rPr>
          <w:rFonts w:ascii="Garamond" w:hAnsi="Garamond" w:cs="Times New Roman"/>
          <w:b/>
          <w:sz w:val="22"/>
          <w:szCs w:val="22"/>
        </w:rPr>
        <w:t>Criminal restitution suit</w:t>
      </w:r>
      <w:r w:rsidRPr="005E0A07">
        <w:rPr>
          <w:rFonts w:ascii="Garamond" w:hAnsi="Garamond" w:cs="Times New Roman"/>
          <w:sz w:val="22"/>
          <w:szCs w:val="22"/>
        </w:rPr>
        <w:t xml:space="preserve">, not traditional J&amp;S. P can get </w:t>
      </w:r>
      <w:r w:rsidRPr="005E0A07">
        <w:rPr>
          <w:rFonts w:ascii="Garamond" w:hAnsi="Garamond" w:cs="Times New Roman"/>
          <w:b/>
          <w:sz w:val="22"/>
          <w:szCs w:val="22"/>
        </w:rPr>
        <w:t>proportional amount of harm</w:t>
      </w:r>
      <w:r w:rsidRPr="005E0A07">
        <w:rPr>
          <w:rFonts w:ascii="Garamond" w:hAnsi="Garamond" w:cs="Times New Roman"/>
          <w:sz w:val="22"/>
          <w:szCs w:val="22"/>
        </w:rPr>
        <w:t xml:space="preserve"> (non-trivial)</w:t>
      </w:r>
    </w:p>
    <w:p w14:paraId="596E6299" w14:textId="36650699" w:rsidR="002F2E57" w:rsidRPr="005E0A07" w:rsidRDefault="002F2E57" w:rsidP="00092B33">
      <w:pPr>
        <w:pStyle w:val="ListParagraph"/>
        <w:numPr>
          <w:ilvl w:val="1"/>
          <w:numId w:val="42"/>
        </w:numPr>
        <w:rPr>
          <w:rFonts w:ascii="Garamond" w:hAnsi="Garamond" w:cs="Times New Roman"/>
          <w:sz w:val="22"/>
          <w:szCs w:val="22"/>
        </w:rPr>
      </w:pPr>
      <w:r w:rsidRPr="005E0A07">
        <w:rPr>
          <w:rFonts w:ascii="Garamond" w:hAnsi="Garamond" w:cs="Times New Roman"/>
          <w:b/>
          <w:sz w:val="22"/>
          <w:szCs w:val="22"/>
        </w:rPr>
        <w:t>Dissent</w:t>
      </w:r>
      <w:r w:rsidRPr="005E0A07">
        <w:rPr>
          <w:rFonts w:ascii="Garamond" w:hAnsi="Garamond" w:cs="Times New Roman"/>
          <w:sz w:val="22"/>
          <w:szCs w:val="22"/>
        </w:rPr>
        <w:t xml:space="preserve">: Roberts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gets nothing (bad statute). Sotamayer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gets everything. </w:t>
      </w:r>
    </w:p>
    <w:p w14:paraId="38FBF553" w14:textId="77777777" w:rsidR="000C2832" w:rsidRPr="005E0A07" w:rsidRDefault="000C2832" w:rsidP="00092B33">
      <w:pPr>
        <w:ind w:left="1080"/>
        <w:rPr>
          <w:rFonts w:ascii="Garamond" w:hAnsi="Garamond" w:cs="Times New Roman"/>
          <w:sz w:val="22"/>
          <w:szCs w:val="22"/>
        </w:rPr>
      </w:pPr>
    </w:p>
    <w:p w14:paraId="7CD9AE12" w14:textId="61B96412" w:rsidR="000C2832" w:rsidRPr="005E0A07" w:rsidRDefault="00827438" w:rsidP="00092B33">
      <w:pPr>
        <w:rPr>
          <w:rFonts w:ascii="Garamond" w:hAnsi="Garamond" w:cs="Times New Roman"/>
          <w:b/>
          <w:sz w:val="22"/>
          <w:szCs w:val="22"/>
        </w:rPr>
      </w:pPr>
      <w:r>
        <w:rPr>
          <w:rFonts w:ascii="Garamond" w:hAnsi="Garamond" w:cs="Times New Roman"/>
          <w:b/>
          <w:sz w:val="22"/>
          <w:szCs w:val="22"/>
        </w:rPr>
        <w:t>#</w:t>
      </w:r>
      <w:r w:rsidR="000C2832" w:rsidRPr="005E0A07">
        <w:rPr>
          <w:rFonts w:ascii="Garamond" w:hAnsi="Garamond" w:cs="Times New Roman"/>
          <w:b/>
          <w:sz w:val="22"/>
          <w:szCs w:val="22"/>
        </w:rPr>
        <w:t>Affirmative Duties</w:t>
      </w:r>
    </w:p>
    <w:p w14:paraId="5C32511E" w14:textId="3A7BEED1" w:rsidR="00E4657F" w:rsidRPr="005E0A07" w:rsidRDefault="00E4657F" w:rsidP="00092B33">
      <w:pPr>
        <w:pStyle w:val="ListParagraph"/>
        <w:numPr>
          <w:ilvl w:val="0"/>
          <w:numId w:val="43"/>
        </w:numPr>
        <w:rPr>
          <w:rFonts w:ascii="Garamond" w:hAnsi="Garamond" w:cs="Times New Roman"/>
          <w:sz w:val="22"/>
          <w:szCs w:val="22"/>
        </w:rPr>
      </w:pPr>
      <w:r w:rsidRPr="005E0A07">
        <w:rPr>
          <w:rFonts w:ascii="Garamond" w:hAnsi="Garamond" w:cs="Times New Roman"/>
          <w:b/>
          <w:sz w:val="22"/>
          <w:szCs w:val="22"/>
        </w:rPr>
        <w:t>Three cases</w:t>
      </w:r>
      <w:r w:rsidRPr="005E0A07">
        <w:rPr>
          <w:rFonts w:ascii="Garamond" w:hAnsi="Garamond" w:cs="Times New Roman"/>
          <w:sz w:val="22"/>
          <w:szCs w:val="22"/>
        </w:rPr>
        <w:t xml:space="preserve"> where duty </w:t>
      </w:r>
      <w:r w:rsidR="0078600D" w:rsidRPr="005E0A07">
        <w:rPr>
          <w:rFonts w:ascii="Garamond" w:hAnsi="Garamond" w:cs="Times New Roman"/>
          <w:sz w:val="22"/>
          <w:szCs w:val="22"/>
        </w:rPr>
        <w:t xml:space="preserve">is </w:t>
      </w:r>
      <w:r w:rsidRPr="005E0A07">
        <w:rPr>
          <w:rFonts w:ascii="Garamond" w:hAnsi="Garamond" w:cs="Times New Roman"/>
          <w:b/>
          <w:sz w:val="22"/>
          <w:szCs w:val="22"/>
        </w:rPr>
        <w:t>separate issue</w:t>
      </w:r>
      <w:r w:rsidRPr="005E0A07">
        <w:rPr>
          <w:rFonts w:ascii="Garamond" w:hAnsi="Garamond" w:cs="Times New Roman"/>
          <w:sz w:val="22"/>
          <w:szCs w:val="22"/>
        </w:rPr>
        <w:t>:</w:t>
      </w:r>
    </w:p>
    <w:p w14:paraId="2CC48884" w14:textId="0D7397D8" w:rsidR="00E4657F" w:rsidRPr="005E0A07" w:rsidRDefault="00E4657F" w:rsidP="00092B33">
      <w:pPr>
        <w:pStyle w:val="ListParagraph"/>
        <w:numPr>
          <w:ilvl w:val="1"/>
          <w:numId w:val="43"/>
        </w:numPr>
        <w:rPr>
          <w:rFonts w:ascii="Garamond" w:hAnsi="Garamond" w:cs="Times New Roman"/>
          <w:sz w:val="22"/>
          <w:szCs w:val="22"/>
        </w:rPr>
      </w:pPr>
      <w:r w:rsidRPr="005E0A07">
        <w:rPr>
          <w:rFonts w:ascii="Garamond" w:hAnsi="Garamond" w:cs="Times New Roman"/>
          <w:b/>
          <w:i/>
          <w:sz w:val="22"/>
          <w:szCs w:val="22"/>
        </w:rPr>
        <w:t>Palsgraf</w:t>
      </w:r>
      <w:r w:rsidRPr="005E0A07">
        <w:rPr>
          <w:rFonts w:ascii="Garamond" w:hAnsi="Garamond" w:cs="Times New Roman"/>
          <w:sz w:val="22"/>
          <w:szCs w:val="22"/>
        </w:rPr>
        <w:t xml:space="preserve"> – question of duty in relation to</w:t>
      </w:r>
      <w:r w:rsidR="0078600D" w:rsidRPr="005E0A07">
        <w:rPr>
          <w:rFonts w:ascii="Garamond" w:hAnsi="Garamond" w:cs="Times New Roman"/>
          <w:sz w:val="22"/>
          <w:szCs w:val="22"/>
        </w:rPr>
        <w:t xml:space="preserve"> foreseeability of</w:t>
      </w:r>
      <w:r w:rsidRPr="005E0A07">
        <w:rPr>
          <w:rFonts w:ascii="Garamond" w:hAnsi="Garamond" w:cs="Times New Roman"/>
          <w:sz w:val="22"/>
          <w:szCs w:val="22"/>
        </w:rPr>
        <w:t xml:space="preserve"> </w:t>
      </w:r>
      <w:r w:rsidRPr="005E0A07">
        <w:rPr>
          <w:rFonts w:ascii="Garamond" w:hAnsi="Garamond" w:cs="Times New Roman"/>
          <w:b/>
          <w:sz w:val="22"/>
          <w:szCs w:val="22"/>
        </w:rPr>
        <w:t>categories of ppl</w:t>
      </w:r>
      <w:r w:rsidRPr="005E0A07">
        <w:rPr>
          <w:rFonts w:ascii="Garamond" w:hAnsi="Garamond" w:cs="Times New Roman"/>
          <w:sz w:val="22"/>
          <w:szCs w:val="22"/>
        </w:rPr>
        <w:t xml:space="preserve"> (defined by space/time). </w:t>
      </w:r>
    </w:p>
    <w:p w14:paraId="2694FE41" w14:textId="6F6B547E" w:rsidR="0078600D" w:rsidRPr="005E0A07" w:rsidRDefault="0078600D" w:rsidP="00092B33">
      <w:pPr>
        <w:pStyle w:val="ListParagraph"/>
        <w:numPr>
          <w:ilvl w:val="1"/>
          <w:numId w:val="43"/>
        </w:numPr>
        <w:rPr>
          <w:rFonts w:ascii="Garamond" w:hAnsi="Garamond" w:cs="Times New Roman"/>
          <w:sz w:val="22"/>
          <w:szCs w:val="22"/>
        </w:rPr>
      </w:pPr>
      <w:r w:rsidRPr="005E0A07">
        <w:rPr>
          <w:rFonts w:ascii="Garamond" w:hAnsi="Garamond" w:cs="Times New Roman"/>
          <w:b/>
          <w:sz w:val="22"/>
          <w:szCs w:val="22"/>
        </w:rPr>
        <w:t>NEID</w:t>
      </w:r>
      <w:r w:rsidRPr="005E0A07">
        <w:rPr>
          <w:rFonts w:ascii="Garamond" w:hAnsi="Garamond" w:cs="Times New Roman"/>
          <w:sz w:val="22"/>
          <w:szCs w:val="22"/>
        </w:rPr>
        <w:t xml:space="preserve"> – Generally, no duty to not cause NEID. Duty only in certain, more specified cases:</w:t>
      </w:r>
    </w:p>
    <w:p w14:paraId="72562F8E" w14:textId="12C4189C" w:rsidR="0078600D" w:rsidRPr="005E0A07" w:rsidRDefault="0078600D" w:rsidP="00092B33">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 xml:space="preserve">Parasitic to physical harm. </w:t>
      </w:r>
    </w:p>
    <w:p w14:paraId="039553FF" w14:textId="0342D611" w:rsidR="0078600D" w:rsidRPr="005E0A07" w:rsidRDefault="0078600D" w:rsidP="00092B33">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Parasitic to threats of physical harm (</w:t>
      </w:r>
      <w:r w:rsidRPr="005E0A07">
        <w:rPr>
          <w:rFonts w:ascii="Garamond" w:hAnsi="Garamond" w:cs="Times New Roman"/>
          <w:b/>
          <w:sz w:val="22"/>
          <w:szCs w:val="22"/>
        </w:rPr>
        <w:t>“zones of danger”</w:t>
      </w:r>
      <w:r w:rsidRPr="005E0A07">
        <w:rPr>
          <w:rFonts w:ascii="Garamond" w:hAnsi="Garamond" w:cs="Times New Roman"/>
          <w:sz w:val="22"/>
          <w:szCs w:val="22"/>
        </w:rPr>
        <w:t>)</w:t>
      </w:r>
    </w:p>
    <w:p w14:paraId="45A5C351" w14:textId="0F841CCD" w:rsidR="0078600D" w:rsidRPr="005E0A07" w:rsidRDefault="0078600D" w:rsidP="00092B33">
      <w:pPr>
        <w:pStyle w:val="ListParagraph"/>
        <w:numPr>
          <w:ilvl w:val="2"/>
          <w:numId w:val="43"/>
        </w:numPr>
        <w:rPr>
          <w:rFonts w:ascii="Garamond" w:hAnsi="Garamond" w:cs="Times New Roman"/>
          <w:sz w:val="22"/>
          <w:szCs w:val="22"/>
        </w:rPr>
      </w:pPr>
      <w:r w:rsidRPr="005E0A07">
        <w:rPr>
          <w:rFonts w:ascii="Garamond" w:hAnsi="Garamond" w:cs="Times New Roman"/>
          <w:i/>
          <w:sz w:val="22"/>
          <w:szCs w:val="22"/>
        </w:rPr>
        <w:t>Dillon</w:t>
      </w:r>
      <w:r w:rsidRPr="005E0A07">
        <w:rPr>
          <w:rFonts w:ascii="Garamond" w:hAnsi="Garamond" w:cs="Times New Roman"/>
          <w:sz w:val="22"/>
          <w:szCs w:val="22"/>
        </w:rPr>
        <w:t xml:space="preserve"> (outside zone, certain relationship to ppl w/in zone)</w:t>
      </w:r>
    </w:p>
    <w:p w14:paraId="455957A5" w14:textId="6031F4B5" w:rsidR="0078600D" w:rsidRPr="005E0A07" w:rsidRDefault="0078600D" w:rsidP="00092B33">
      <w:pPr>
        <w:pStyle w:val="ListParagraph"/>
        <w:numPr>
          <w:ilvl w:val="2"/>
          <w:numId w:val="43"/>
        </w:numPr>
        <w:rPr>
          <w:rFonts w:ascii="Garamond" w:hAnsi="Garamond" w:cs="Times New Roman"/>
          <w:sz w:val="22"/>
          <w:szCs w:val="22"/>
        </w:rPr>
      </w:pPr>
      <w:r w:rsidRPr="005E0A07">
        <w:rPr>
          <w:rFonts w:ascii="Garamond" w:hAnsi="Garamond" w:cs="Times New Roman"/>
          <w:b/>
          <w:sz w:val="22"/>
          <w:szCs w:val="22"/>
        </w:rPr>
        <w:t>Special relationship</w:t>
      </w:r>
      <w:r w:rsidRPr="005E0A07">
        <w:rPr>
          <w:rFonts w:ascii="Garamond" w:hAnsi="Garamond" w:cs="Times New Roman"/>
          <w:sz w:val="22"/>
          <w:szCs w:val="22"/>
        </w:rPr>
        <w:t xml:space="preserve"> – doctor/patient. Funeral homes.</w:t>
      </w:r>
    </w:p>
    <w:p w14:paraId="01276A9F" w14:textId="26C865A8" w:rsidR="0078600D" w:rsidRPr="005E0A07" w:rsidRDefault="0078600D" w:rsidP="00092B33">
      <w:pPr>
        <w:pStyle w:val="ListParagraph"/>
        <w:numPr>
          <w:ilvl w:val="1"/>
          <w:numId w:val="43"/>
        </w:numPr>
        <w:rPr>
          <w:rFonts w:ascii="Garamond" w:hAnsi="Garamond" w:cs="Times New Roman"/>
          <w:sz w:val="22"/>
          <w:szCs w:val="22"/>
        </w:rPr>
      </w:pPr>
      <w:r w:rsidRPr="005E0A07">
        <w:rPr>
          <w:rFonts w:ascii="Garamond" w:hAnsi="Garamond" w:cs="Times New Roman"/>
          <w:b/>
          <w:sz w:val="22"/>
          <w:szCs w:val="22"/>
        </w:rPr>
        <w:t>Inaction</w:t>
      </w:r>
      <w:r w:rsidRPr="005E0A07">
        <w:rPr>
          <w:rFonts w:ascii="Garamond" w:hAnsi="Garamond" w:cs="Times New Roman"/>
          <w:sz w:val="22"/>
          <w:szCs w:val="22"/>
        </w:rPr>
        <w:t xml:space="preserve">. Is there a duty? Ex. </w:t>
      </w:r>
      <w:r w:rsidRPr="005E0A07">
        <w:rPr>
          <w:rFonts w:ascii="Garamond" w:hAnsi="Garamond" w:cs="Times New Roman"/>
          <w:i/>
          <w:sz w:val="22"/>
          <w:szCs w:val="22"/>
        </w:rPr>
        <w:t>Ploof v. Putnum</w:t>
      </w:r>
      <w:r w:rsidRPr="005E0A07">
        <w:rPr>
          <w:rFonts w:ascii="Garamond" w:hAnsi="Garamond" w:cs="Times New Roman"/>
          <w:sz w:val="22"/>
          <w:szCs w:val="22"/>
        </w:rPr>
        <w:t xml:space="preserve"> (what if guy just stood there and did nothing instead of undocking boat?)</w:t>
      </w:r>
    </w:p>
    <w:p w14:paraId="089A695A" w14:textId="196F080D" w:rsidR="0078600D" w:rsidRPr="005E0A07" w:rsidRDefault="0078600D" w:rsidP="00092B33">
      <w:pPr>
        <w:pStyle w:val="ListParagraph"/>
        <w:numPr>
          <w:ilvl w:val="2"/>
          <w:numId w:val="43"/>
        </w:numPr>
        <w:rPr>
          <w:rFonts w:ascii="Garamond" w:hAnsi="Garamond" w:cs="Times New Roman"/>
          <w:sz w:val="22"/>
          <w:szCs w:val="22"/>
        </w:rPr>
      </w:pPr>
      <w:r w:rsidRPr="005E0A07">
        <w:rPr>
          <w:rFonts w:ascii="Garamond" w:hAnsi="Garamond" w:cs="Times New Roman"/>
          <w:b/>
          <w:sz w:val="22"/>
          <w:szCs w:val="22"/>
        </w:rPr>
        <w:t>Traditional Rule</w:t>
      </w:r>
      <w:r w:rsidRPr="005E0A07">
        <w:rPr>
          <w:rFonts w:ascii="Garamond" w:hAnsi="Garamond" w:cs="Times New Roman"/>
          <w:sz w:val="22"/>
          <w:szCs w:val="22"/>
        </w:rPr>
        <w:t xml:space="preserve">: </w:t>
      </w:r>
      <w:r w:rsidRPr="005E0A07">
        <w:rPr>
          <w:rFonts w:ascii="Garamond" w:hAnsi="Garamond" w:cs="Times New Roman"/>
          <w:b/>
          <w:i/>
          <w:sz w:val="22"/>
          <w:szCs w:val="22"/>
        </w:rPr>
        <w:t>no duty</w:t>
      </w:r>
      <w:r w:rsidRPr="005E0A07">
        <w:rPr>
          <w:rFonts w:ascii="Garamond" w:hAnsi="Garamond" w:cs="Times New Roman"/>
          <w:i/>
          <w:sz w:val="22"/>
          <w:szCs w:val="22"/>
        </w:rPr>
        <w:t xml:space="preserve">. </w:t>
      </w:r>
    </w:p>
    <w:p w14:paraId="71E280AB" w14:textId="6332B136" w:rsidR="0078600D" w:rsidRPr="005E0A07" w:rsidRDefault="0078600D" w:rsidP="00092B33">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Strong policy reasons: respect for autonomy, property rights, liberty (free to live own life), law shouldn’t force labor (slavery). </w:t>
      </w:r>
    </w:p>
    <w:p w14:paraId="7597FF86" w14:textId="27DAB34D" w:rsidR="0078600D" w:rsidRPr="005E0A07" w:rsidRDefault="0078600D" w:rsidP="00092B33">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Liable for </w:t>
      </w:r>
      <w:r w:rsidRPr="005E0A07">
        <w:rPr>
          <w:rFonts w:ascii="Garamond" w:hAnsi="Garamond" w:cs="Times New Roman"/>
          <w:b/>
          <w:sz w:val="22"/>
          <w:szCs w:val="22"/>
        </w:rPr>
        <w:t>action</w:t>
      </w:r>
      <w:r w:rsidRPr="005E0A07">
        <w:rPr>
          <w:rFonts w:ascii="Garamond" w:hAnsi="Garamond" w:cs="Times New Roman"/>
          <w:sz w:val="22"/>
          <w:szCs w:val="22"/>
        </w:rPr>
        <w:t xml:space="preserve">, NOT </w:t>
      </w:r>
      <w:r w:rsidRPr="005E0A07">
        <w:rPr>
          <w:rFonts w:ascii="Garamond" w:hAnsi="Garamond" w:cs="Times New Roman"/>
          <w:b/>
          <w:sz w:val="22"/>
          <w:szCs w:val="22"/>
        </w:rPr>
        <w:t>inaction</w:t>
      </w:r>
      <w:r w:rsidRPr="005E0A07">
        <w:rPr>
          <w:rFonts w:ascii="Garamond" w:hAnsi="Garamond" w:cs="Times New Roman"/>
          <w:sz w:val="22"/>
          <w:szCs w:val="22"/>
        </w:rPr>
        <w:t>.</w:t>
      </w:r>
    </w:p>
    <w:p w14:paraId="0C1D66C5" w14:textId="3664C496" w:rsidR="0078600D" w:rsidRPr="005E0A07" w:rsidRDefault="0078600D" w:rsidP="00092B33">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 xml:space="preserve">Courts slowly break traditional rule. Line between action/inaction </w:t>
      </w:r>
      <w:r w:rsidRPr="005E0A07">
        <w:rPr>
          <w:rFonts w:ascii="Garamond" w:hAnsi="Garamond" w:cs="Times New Roman"/>
          <w:b/>
          <w:sz w:val="22"/>
          <w:szCs w:val="22"/>
        </w:rPr>
        <w:t>gets fuzzy</w:t>
      </w:r>
      <w:r w:rsidRPr="005E0A07">
        <w:rPr>
          <w:rFonts w:ascii="Garamond" w:hAnsi="Garamond" w:cs="Times New Roman"/>
          <w:sz w:val="22"/>
          <w:szCs w:val="22"/>
        </w:rPr>
        <w:t xml:space="preserve">. </w:t>
      </w:r>
    </w:p>
    <w:p w14:paraId="2589E6B7" w14:textId="0D61F828" w:rsidR="0078600D" w:rsidRPr="005E0A07" w:rsidRDefault="0078600D" w:rsidP="00092B33">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First step: Action prior to inaction. Courts put inaction </w:t>
      </w:r>
      <w:r w:rsidRPr="005E0A07">
        <w:rPr>
          <w:rFonts w:ascii="Garamond" w:hAnsi="Garamond" w:cs="Times New Roman"/>
          <w:b/>
          <w:sz w:val="22"/>
          <w:szCs w:val="22"/>
        </w:rPr>
        <w:t>parasitic</w:t>
      </w:r>
      <w:r w:rsidRPr="005E0A07">
        <w:rPr>
          <w:rFonts w:ascii="Garamond" w:hAnsi="Garamond" w:cs="Times New Roman"/>
          <w:sz w:val="22"/>
          <w:szCs w:val="22"/>
        </w:rPr>
        <w:t xml:space="preserve"> to action. Blurs line. </w:t>
      </w:r>
    </w:p>
    <w:p w14:paraId="4F01A69F" w14:textId="7E0D844F" w:rsidR="0078600D" w:rsidRPr="005E0A07" w:rsidRDefault="0078600D" w:rsidP="00092B33">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End step: </w:t>
      </w:r>
      <w:r w:rsidRPr="005E0A07">
        <w:rPr>
          <w:rFonts w:ascii="Garamond" w:hAnsi="Garamond" w:cs="Times New Roman"/>
          <w:b/>
          <w:sz w:val="22"/>
          <w:szCs w:val="22"/>
        </w:rPr>
        <w:t>Creates exceptions</w:t>
      </w:r>
      <w:r w:rsidRPr="005E0A07">
        <w:rPr>
          <w:rFonts w:ascii="Garamond" w:hAnsi="Garamond" w:cs="Times New Roman"/>
          <w:sz w:val="22"/>
          <w:szCs w:val="22"/>
        </w:rPr>
        <w:t xml:space="preserve"> (don’t buy traditional rule in these areas). Ex. special relationships. </w:t>
      </w:r>
      <w:r w:rsidRPr="005E0A07">
        <w:rPr>
          <w:rFonts w:ascii="Garamond" w:hAnsi="Garamond" w:cs="Times New Roman"/>
          <w:b/>
          <w:sz w:val="22"/>
          <w:szCs w:val="22"/>
        </w:rPr>
        <w:t>Expands, then contracts a little</w:t>
      </w:r>
      <w:r w:rsidRPr="005E0A07">
        <w:rPr>
          <w:rFonts w:ascii="Garamond" w:hAnsi="Garamond" w:cs="Times New Roman"/>
          <w:sz w:val="22"/>
          <w:szCs w:val="22"/>
        </w:rPr>
        <w:t xml:space="preserve">. </w:t>
      </w:r>
    </w:p>
    <w:p w14:paraId="6799D2D8" w14:textId="3C264A0E" w:rsidR="0078600D" w:rsidRPr="005E0A07" w:rsidRDefault="0078600D" w:rsidP="00092B33">
      <w:pPr>
        <w:pStyle w:val="ListParagraph"/>
        <w:numPr>
          <w:ilvl w:val="0"/>
          <w:numId w:val="43"/>
        </w:numPr>
        <w:rPr>
          <w:rFonts w:ascii="Garamond" w:hAnsi="Garamond" w:cs="Times New Roman"/>
          <w:sz w:val="22"/>
          <w:szCs w:val="22"/>
        </w:rPr>
      </w:pPr>
      <w:r w:rsidRPr="005E0A07">
        <w:rPr>
          <w:rFonts w:ascii="Garamond" w:hAnsi="Garamond" w:cs="Times New Roman"/>
          <w:sz w:val="22"/>
          <w:szCs w:val="22"/>
        </w:rPr>
        <w:t>[</w:t>
      </w:r>
      <w:r w:rsidR="00B91256" w:rsidRPr="005E0A07">
        <w:rPr>
          <w:rFonts w:ascii="Garamond" w:hAnsi="Garamond" w:cs="Times New Roman"/>
          <w:smallCaps/>
          <w:sz w:val="22"/>
          <w:szCs w:val="22"/>
        </w:rPr>
        <w:t>Trespassing</w:t>
      </w:r>
      <w:r w:rsidRPr="005E0A07">
        <w:rPr>
          <w:rFonts w:ascii="Garamond" w:hAnsi="Garamond" w:cs="Times New Roman"/>
          <w:sz w:val="22"/>
          <w:szCs w:val="22"/>
        </w:rPr>
        <w:t xml:space="preserve">] </w:t>
      </w:r>
      <w:r w:rsidRPr="005E0A07">
        <w:rPr>
          <w:rFonts w:ascii="Garamond" w:hAnsi="Garamond" w:cs="Times New Roman"/>
          <w:i/>
          <w:sz w:val="22"/>
          <w:szCs w:val="22"/>
        </w:rPr>
        <w:t xml:space="preserve">Buch v. Amory Manufacturing Co. </w:t>
      </w:r>
      <w:r w:rsidRPr="005E0A07">
        <w:rPr>
          <w:rFonts w:ascii="Garamond" w:hAnsi="Garamond" w:cs="Times New Roman"/>
          <w:sz w:val="22"/>
          <w:szCs w:val="22"/>
        </w:rPr>
        <w:t>(little kid visits brother at work, doesn’t speak English, gets hand caught in machinery)</w:t>
      </w:r>
    </w:p>
    <w:p w14:paraId="682D34DB" w14:textId="07FD2B35" w:rsidR="0078076C" w:rsidRPr="005E0A07" w:rsidRDefault="0078076C" w:rsidP="00092B33">
      <w:pPr>
        <w:pStyle w:val="ListParagraph"/>
        <w:numPr>
          <w:ilvl w:val="1"/>
          <w:numId w:val="43"/>
        </w:numPr>
        <w:rPr>
          <w:rFonts w:ascii="Garamond" w:hAnsi="Garamond" w:cs="Times New Roman"/>
          <w:sz w:val="22"/>
          <w:szCs w:val="22"/>
        </w:rPr>
      </w:pPr>
      <w:r w:rsidRPr="005E0A07">
        <w:rPr>
          <w:rFonts w:ascii="Garamond" w:hAnsi="Garamond" w:cs="Times New Roman"/>
          <w:sz w:val="22"/>
          <w:szCs w:val="22"/>
        </w:rPr>
        <w:t xml:space="preserve">Trespasser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no duty of care. Child could be liable for damaging machinery. </w:t>
      </w:r>
    </w:p>
    <w:p w14:paraId="30CB72BB" w14:textId="2A34F4CC" w:rsidR="0078076C" w:rsidRPr="005E0A07" w:rsidRDefault="0078076C" w:rsidP="00092B33">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 xml:space="preserve">Did not </w:t>
      </w:r>
      <w:r w:rsidRPr="005E0A07">
        <w:rPr>
          <w:rFonts w:ascii="Garamond" w:hAnsi="Garamond" w:cs="Times New Roman"/>
          <w:b/>
          <w:sz w:val="22"/>
          <w:szCs w:val="22"/>
        </w:rPr>
        <w:t>owe obligation</w:t>
      </w:r>
      <w:r w:rsidRPr="005E0A07">
        <w:rPr>
          <w:rFonts w:ascii="Garamond" w:hAnsi="Garamond" w:cs="Times New Roman"/>
          <w:sz w:val="22"/>
          <w:szCs w:val="22"/>
        </w:rPr>
        <w:t xml:space="preserve"> (like blind trespasser). </w:t>
      </w:r>
    </w:p>
    <w:p w14:paraId="345489BD" w14:textId="324BDD90" w:rsidR="0078076C" w:rsidRPr="005E0A07" w:rsidRDefault="0078076C" w:rsidP="00092B33">
      <w:pPr>
        <w:pStyle w:val="ListParagraph"/>
        <w:numPr>
          <w:ilvl w:val="1"/>
          <w:numId w:val="43"/>
        </w:numPr>
        <w:rPr>
          <w:rFonts w:ascii="Garamond" w:hAnsi="Garamond" w:cs="Times New Roman"/>
          <w:sz w:val="22"/>
          <w:szCs w:val="22"/>
        </w:rPr>
      </w:pPr>
      <w:r w:rsidRPr="005E0A07">
        <w:rPr>
          <w:rFonts w:ascii="Garamond" w:hAnsi="Garamond" w:cs="Times New Roman"/>
          <w:sz w:val="22"/>
          <w:szCs w:val="22"/>
        </w:rPr>
        <w:t xml:space="preserve">Strings to pull on: </w:t>
      </w:r>
    </w:p>
    <w:p w14:paraId="4CA0077B" w14:textId="765CFC6E" w:rsidR="0078076C" w:rsidRPr="005E0A07" w:rsidRDefault="0078076C" w:rsidP="00092B33">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Mentions ordinary. Maybe in not ordinary?</w:t>
      </w:r>
    </w:p>
    <w:p w14:paraId="237FBC06" w14:textId="30705B08" w:rsidR="0078076C" w:rsidRPr="005E0A07" w:rsidRDefault="0078076C" w:rsidP="00092B33">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 xml:space="preserve">Doesn’t apply to </w:t>
      </w:r>
      <w:r w:rsidRPr="005E0A07">
        <w:rPr>
          <w:rFonts w:ascii="Garamond" w:hAnsi="Garamond" w:cs="Times New Roman"/>
          <w:b/>
          <w:sz w:val="22"/>
          <w:szCs w:val="22"/>
        </w:rPr>
        <w:t>enticement or entrapment</w:t>
      </w:r>
      <w:r w:rsidRPr="005E0A07">
        <w:rPr>
          <w:rFonts w:ascii="Garamond" w:hAnsi="Garamond" w:cs="Times New Roman"/>
          <w:sz w:val="22"/>
          <w:szCs w:val="22"/>
        </w:rPr>
        <w:t xml:space="preserve">. </w:t>
      </w:r>
    </w:p>
    <w:p w14:paraId="7838A71F" w14:textId="7CE88C48" w:rsidR="0078076C" w:rsidRPr="005E0A07" w:rsidRDefault="0078076C" w:rsidP="00092B33">
      <w:pPr>
        <w:pStyle w:val="ListParagraph"/>
        <w:numPr>
          <w:ilvl w:val="2"/>
          <w:numId w:val="43"/>
        </w:numPr>
        <w:rPr>
          <w:rFonts w:ascii="Garamond" w:hAnsi="Garamond" w:cs="Times New Roman"/>
          <w:sz w:val="22"/>
          <w:szCs w:val="22"/>
        </w:rPr>
      </w:pPr>
      <w:r w:rsidRPr="005E0A07">
        <w:rPr>
          <w:rFonts w:ascii="Garamond" w:hAnsi="Garamond" w:cs="Times New Roman"/>
          <w:b/>
          <w:sz w:val="22"/>
          <w:szCs w:val="22"/>
        </w:rPr>
        <w:t>Allurement</w:t>
      </w:r>
      <w:r w:rsidRPr="005E0A07">
        <w:rPr>
          <w:rFonts w:ascii="Garamond" w:hAnsi="Garamond" w:cs="Times New Roman"/>
          <w:sz w:val="22"/>
          <w:szCs w:val="22"/>
        </w:rPr>
        <w:t xml:space="preserve">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attractive nuisance. Ex. swimming pools. </w:t>
      </w:r>
    </w:p>
    <w:p w14:paraId="24FD56CD" w14:textId="25AA8536" w:rsidR="00092B33" w:rsidRPr="005E0A07" w:rsidRDefault="0078076C" w:rsidP="00092B33">
      <w:pPr>
        <w:pStyle w:val="ListParagraph"/>
        <w:numPr>
          <w:ilvl w:val="0"/>
          <w:numId w:val="43"/>
        </w:numPr>
        <w:rPr>
          <w:rFonts w:ascii="Garamond" w:hAnsi="Garamond" w:cs="Times New Roman"/>
          <w:sz w:val="22"/>
          <w:szCs w:val="22"/>
        </w:rPr>
      </w:pPr>
      <w:r w:rsidRPr="005E0A07">
        <w:rPr>
          <w:rFonts w:ascii="Garamond" w:hAnsi="Garamond" w:cs="Times New Roman"/>
          <w:sz w:val="22"/>
          <w:szCs w:val="22"/>
        </w:rPr>
        <w:t>[</w:t>
      </w:r>
      <w:r w:rsidR="00B91256" w:rsidRPr="005E0A07">
        <w:rPr>
          <w:rFonts w:ascii="Garamond" w:hAnsi="Garamond" w:cs="Times New Roman"/>
          <w:smallCaps/>
          <w:sz w:val="22"/>
          <w:szCs w:val="22"/>
        </w:rPr>
        <w:t>Medical</w:t>
      </w:r>
      <w:r w:rsidRPr="005E0A07">
        <w:rPr>
          <w:rFonts w:ascii="Garamond" w:hAnsi="Garamond" w:cs="Times New Roman"/>
          <w:sz w:val="22"/>
          <w:szCs w:val="22"/>
        </w:rPr>
        <w:t>]</w:t>
      </w:r>
    </w:p>
    <w:p w14:paraId="4A703EC5" w14:textId="05F26834" w:rsidR="0078076C" w:rsidRPr="005E0A07" w:rsidRDefault="00092B33" w:rsidP="00092B33">
      <w:pPr>
        <w:pStyle w:val="ListParagraph"/>
        <w:numPr>
          <w:ilvl w:val="1"/>
          <w:numId w:val="43"/>
        </w:numPr>
        <w:rPr>
          <w:rFonts w:ascii="Garamond" w:hAnsi="Garamond" w:cs="Times New Roman"/>
          <w:sz w:val="22"/>
          <w:szCs w:val="22"/>
        </w:rPr>
      </w:pPr>
      <w:r w:rsidRPr="005E0A07">
        <w:rPr>
          <w:rFonts w:ascii="Garamond" w:hAnsi="Garamond" w:cs="Times New Roman"/>
          <w:sz w:val="22"/>
          <w:szCs w:val="22"/>
        </w:rPr>
        <w:t xml:space="preserve">Doctor </w:t>
      </w:r>
      <w:r w:rsidR="0078076C" w:rsidRPr="005E0A07">
        <w:rPr>
          <w:rFonts w:ascii="Garamond" w:hAnsi="Garamond" w:cs="Times New Roman"/>
          <w:sz w:val="22"/>
          <w:szCs w:val="22"/>
        </w:rPr>
        <w:t xml:space="preserve">NOT required to </w:t>
      </w:r>
      <w:r w:rsidRPr="005E0A07">
        <w:rPr>
          <w:rFonts w:ascii="Garamond" w:hAnsi="Garamond" w:cs="Times New Roman"/>
          <w:sz w:val="22"/>
          <w:szCs w:val="22"/>
        </w:rPr>
        <w:t xml:space="preserve">come to medical aid, even though family doctor and general physician. </w:t>
      </w:r>
      <w:r w:rsidRPr="005E0A07">
        <w:rPr>
          <w:rFonts w:ascii="Garamond" w:hAnsi="Garamond" w:cs="Times New Roman"/>
          <w:i/>
          <w:sz w:val="22"/>
          <w:szCs w:val="22"/>
        </w:rPr>
        <w:t>Hurley v. Eddingfield</w:t>
      </w:r>
      <w:r w:rsidRPr="005E0A07">
        <w:rPr>
          <w:rFonts w:ascii="Garamond" w:hAnsi="Garamond" w:cs="Times New Roman"/>
          <w:sz w:val="22"/>
          <w:szCs w:val="22"/>
        </w:rPr>
        <w:t xml:space="preserve"> </w:t>
      </w:r>
    </w:p>
    <w:p w14:paraId="46203B32" w14:textId="3DA7CA4A" w:rsidR="00092B33" w:rsidRPr="005E0A07" w:rsidRDefault="00092B33" w:rsidP="00092B33">
      <w:pPr>
        <w:pStyle w:val="ListParagraph"/>
        <w:numPr>
          <w:ilvl w:val="0"/>
          <w:numId w:val="43"/>
        </w:numPr>
        <w:rPr>
          <w:rFonts w:ascii="Garamond" w:hAnsi="Garamond" w:cs="Times New Roman"/>
          <w:sz w:val="22"/>
          <w:szCs w:val="22"/>
        </w:rPr>
      </w:pPr>
      <w:r w:rsidRPr="005E0A07">
        <w:rPr>
          <w:rFonts w:ascii="Garamond" w:hAnsi="Garamond" w:cs="Times New Roman"/>
          <w:sz w:val="22"/>
          <w:szCs w:val="22"/>
        </w:rPr>
        <w:t>[</w:t>
      </w:r>
      <w:r w:rsidR="00B91256" w:rsidRPr="005E0A07">
        <w:rPr>
          <w:rFonts w:ascii="Garamond" w:hAnsi="Garamond" w:cs="Times New Roman"/>
          <w:smallCaps/>
          <w:sz w:val="22"/>
          <w:szCs w:val="22"/>
        </w:rPr>
        <w:t>Taunting</w:t>
      </w:r>
      <w:r w:rsidRPr="005E0A07">
        <w:rPr>
          <w:rFonts w:ascii="Garamond" w:hAnsi="Garamond" w:cs="Times New Roman"/>
          <w:sz w:val="22"/>
          <w:szCs w:val="22"/>
        </w:rPr>
        <w:t xml:space="preserve">] </w:t>
      </w:r>
    </w:p>
    <w:p w14:paraId="5342E47B" w14:textId="5D8BCFC5" w:rsidR="00092B33" w:rsidRPr="005E0A07" w:rsidRDefault="00092B33" w:rsidP="00092B33">
      <w:pPr>
        <w:pStyle w:val="ListParagraph"/>
        <w:numPr>
          <w:ilvl w:val="1"/>
          <w:numId w:val="43"/>
        </w:numPr>
        <w:rPr>
          <w:rFonts w:ascii="Garamond" w:hAnsi="Garamond" w:cs="Times New Roman"/>
          <w:sz w:val="22"/>
          <w:szCs w:val="22"/>
        </w:rPr>
      </w:pPr>
      <w:r w:rsidRPr="005E0A07">
        <w:rPr>
          <w:rFonts w:ascii="Garamond" w:hAnsi="Garamond" w:cs="Times New Roman"/>
          <w:sz w:val="22"/>
          <w:szCs w:val="22"/>
        </w:rPr>
        <w:t xml:space="preserve">no duty to rescue after </w:t>
      </w:r>
      <w:r w:rsidRPr="005E0A07">
        <w:rPr>
          <w:rFonts w:ascii="Garamond" w:hAnsi="Garamond" w:cs="Times New Roman"/>
          <w:b/>
          <w:sz w:val="22"/>
          <w:szCs w:val="22"/>
        </w:rPr>
        <w:t>taunting</w:t>
      </w:r>
      <w:r w:rsidRPr="005E0A07">
        <w:rPr>
          <w:rFonts w:ascii="Garamond" w:hAnsi="Garamond" w:cs="Times New Roman"/>
          <w:sz w:val="22"/>
          <w:szCs w:val="22"/>
        </w:rPr>
        <w:t xml:space="preserve"> co-worker to jump in strip-mine. P had </w:t>
      </w:r>
      <w:r w:rsidRPr="005E0A07">
        <w:rPr>
          <w:rFonts w:ascii="Garamond" w:hAnsi="Garamond" w:cs="Times New Roman"/>
          <w:b/>
          <w:sz w:val="22"/>
          <w:szCs w:val="22"/>
        </w:rPr>
        <w:t>full mental/physical autonomy</w:t>
      </w:r>
      <w:r w:rsidRPr="005E0A07">
        <w:rPr>
          <w:rFonts w:ascii="Garamond" w:hAnsi="Garamond" w:cs="Times New Roman"/>
          <w:sz w:val="22"/>
          <w:szCs w:val="22"/>
        </w:rPr>
        <w:t xml:space="preserve">. </w:t>
      </w:r>
      <w:r w:rsidRPr="005E0A07">
        <w:rPr>
          <w:rFonts w:ascii="Garamond" w:hAnsi="Garamond" w:cs="Times New Roman"/>
          <w:i/>
          <w:sz w:val="22"/>
          <w:szCs w:val="22"/>
        </w:rPr>
        <w:t>Yania v. Bigan</w:t>
      </w:r>
    </w:p>
    <w:p w14:paraId="049118AE" w14:textId="01685D37" w:rsidR="00092B33" w:rsidRPr="005E0A07" w:rsidRDefault="00092B33" w:rsidP="00B60D69">
      <w:pPr>
        <w:pStyle w:val="ListParagraph"/>
        <w:numPr>
          <w:ilvl w:val="0"/>
          <w:numId w:val="43"/>
        </w:numPr>
        <w:rPr>
          <w:rFonts w:ascii="Garamond" w:hAnsi="Garamond" w:cs="Times New Roman"/>
          <w:sz w:val="22"/>
          <w:szCs w:val="22"/>
        </w:rPr>
      </w:pPr>
      <w:r w:rsidRPr="005E0A07">
        <w:rPr>
          <w:rFonts w:ascii="Garamond" w:hAnsi="Garamond" w:cs="Times New Roman"/>
          <w:sz w:val="22"/>
          <w:szCs w:val="22"/>
        </w:rPr>
        <w:t>[</w:t>
      </w:r>
      <w:r w:rsidR="00B91256" w:rsidRPr="005E0A07">
        <w:rPr>
          <w:rFonts w:ascii="Garamond" w:hAnsi="Garamond" w:cs="Times New Roman"/>
          <w:smallCaps/>
          <w:sz w:val="22"/>
          <w:szCs w:val="22"/>
        </w:rPr>
        <w:t>Creating Hazard</w:t>
      </w:r>
      <w:r w:rsidRPr="005E0A07">
        <w:rPr>
          <w:rFonts w:ascii="Garamond" w:hAnsi="Garamond" w:cs="Times New Roman"/>
          <w:sz w:val="22"/>
          <w:szCs w:val="22"/>
        </w:rPr>
        <w:t xml:space="preserve">] </w:t>
      </w:r>
      <w:r w:rsidRPr="005E0A07">
        <w:rPr>
          <w:rFonts w:ascii="Garamond" w:hAnsi="Garamond" w:cs="Times New Roman"/>
          <w:i/>
          <w:sz w:val="22"/>
          <w:szCs w:val="22"/>
        </w:rPr>
        <w:t>Montgomery v. National Convoy &amp; Trucking</w:t>
      </w:r>
      <w:r w:rsidRPr="005E0A07">
        <w:rPr>
          <w:rFonts w:ascii="Garamond" w:hAnsi="Garamond" w:cs="Times New Roman"/>
          <w:sz w:val="22"/>
          <w:szCs w:val="22"/>
        </w:rPr>
        <w:t xml:space="preserve"> (car broke down at bottom of icy hill)</w:t>
      </w:r>
    </w:p>
    <w:p w14:paraId="003773F3" w14:textId="2394F0A4" w:rsidR="00092B33" w:rsidRPr="005E0A07" w:rsidRDefault="00092B33" w:rsidP="00092B33">
      <w:pPr>
        <w:pStyle w:val="ListParagraph"/>
        <w:numPr>
          <w:ilvl w:val="1"/>
          <w:numId w:val="43"/>
        </w:numPr>
        <w:rPr>
          <w:rFonts w:ascii="Garamond" w:hAnsi="Garamond" w:cs="Times New Roman"/>
          <w:sz w:val="22"/>
          <w:szCs w:val="22"/>
        </w:rPr>
      </w:pPr>
      <w:r w:rsidRPr="005E0A07">
        <w:rPr>
          <w:rFonts w:ascii="Garamond" w:hAnsi="Garamond" w:cs="Times New Roman"/>
          <w:sz w:val="22"/>
          <w:szCs w:val="22"/>
        </w:rPr>
        <w:t xml:space="preserve">Non-negligent creation of hazard creates duty to mitigate risk for others. </w:t>
      </w:r>
    </w:p>
    <w:p w14:paraId="32ED8AF7" w14:textId="60367FAD" w:rsidR="00092B33" w:rsidRPr="005E0A07" w:rsidRDefault="00B60D69" w:rsidP="00092B33">
      <w:pPr>
        <w:pStyle w:val="ListParagraph"/>
        <w:numPr>
          <w:ilvl w:val="1"/>
          <w:numId w:val="43"/>
        </w:numPr>
        <w:rPr>
          <w:rFonts w:ascii="Garamond" w:hAnsi="Garamond" w:cs="Times New Roman"/>
          <w:sz w:val="22"/>
          <w:szCs w:val="22"/>
        </w:rPr>
      </w:pPr>
      <w:r w:rsidRPr="005E0A07">
        <w:rPr>
          <w:rFonts w:ascii="Garamond" w:hAnsi="Garamond" w:cs="Times New Roman"/>
          <w:sz w:val="22"/>
          <w:szCs w:val="22"/>
        </w:rPr>
        <w:t xml:space="preserve">Liable for not putting a warning at night for hole D dug. </w:t>
      </w:r>
      <w:r w:rsidRPr="005E0A07">
        <w:rPr>
          <w:rFonts w:ascii="Garamond" w:hAnsi="Garamond" w:cs="Times New Roman"/>
          <w:i/>
          <w:sz w:val="22"/>
          <w:szCs w:val="22"/>
        </w:rPr>
        <w:t>Newton v. Ellis</w:t>
      </w:r>
    </w:p>
    <w:p w14:paraId="71DDACAE" w14:textId="311FCC12" w:rsidR="00B60D69" w:rsidRPr="005E0A07" w:rsidRDefault="00B60D69" w:rsidP="00B60D69">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 xml:space="preserve">Not inaction, but </w:t>
      </w:r>
      <w:r w:rsidRPr="005E0A07">
        <w:rPr>
          <w:rFonts w:ascii="Garamond" w:hAnsi="Garamond" w:cs="Times New Roman"/>
          <w:b/>
          <w:sz w:val="22"/>
          <w:szCs w:val="22"/>
        </w:rPr>
        <w:t>blended act</w:t>
      </w:r>
      <w:r w:rsidRPr="005E0A07">
        <w:rPr>
          <w:rFonts w:ascii="Garamond" w:hAnsi="Garamond" w:cs="Times New Roman"/>
          <w:sz w:val="22"/>
          <w:szCs w:val="22"/>
        </w:rPr>
        <w:t xml:space="preserve"> of action and inaction. </w:t>
      </w:r>
      <w:r w:rsidRPr="005E0A07">
        <w:rPr>
          <w:rFonts w:ascii="Garamond" w:hAnsi="Garamond" w:cs="Times New Roman"/>
          <w:b/>
          <w:sz w:val="22"/>
          <w:szCs w:val="22"/>
        </w:rPr>
        <w:t xml:space="preserve">Complex act. </w:t>
      </w:r>
    </w:p>
    <w:p w14:paraId="07FA8728" w14:textId="3D57BE15" w:rsidR="00B60D69" w:rsidRPr="005E0A07" w:rsidRDefault="00B60D69" w:rsidP="00B60D69">
      <w:pPr>
        <w:pStyle w:val="ListParagraph"/>
        <w:numPr>
          <w:ilvl w:val="1"/>
          <w:numId w:val="43"/>
        </w:numPr>
        <w:rPr>
          <w:rFonts w:ascii="Garamond" w:hAnsi="Garamond" w:cs="Times New Roman"/>
          <w:sz w:val="22"/>
          <w:szCs w:val="22"/>
        </w:rPr>
      </w:pPr>
      <w:r w:rsidRPr="005E0A07">
        <w:rPr>
          <w:rFonts w:ascii="Garamond" w:hAnsi="Garamond" w:cs="Times New Roman"/>
          <w:b/>
          <w:sz w:val="22"/>
          <w:szCs w:val="22"/>
        </w:rPr>
        <w:t>RTT 39</w:t>
      </w:r>
      <w:r w:rsidRPr="005E0A07">
        <w:rPr>
          <w:rFonts w:ascii="Garamond" w:hAnsi="Garamond" w:cs="Times New Roman"/>
          <w:sz w:val="22"/>
          <w:szCs w:val="22"/>
        </w:rPr>
        <w:t xml:space="preserve"> (codified </w:t>
      </w:r>
      <w:r w:rsidRPr="005E0A07">
        <w:rPr>
          <w:rFonts w:ascii="Garamond" w:hAnsi="Garamond" w:cs="Times New Roman"/>
          <w:i/>
          <w:sz w:val="22"/>
          <w:szCs w:val="22"/>
        </w:rPr>
        <w:t>Montgomery</w:t>
      </w:r>
      <w:r w:rsidRPr="005E0A07">
        <w:rPr>
          <w:rFonts w:ascii="Garamond" w:hAnsi="Garamond" w:cs="Times New Roman"/>
          <w:sz w:val="22"/>
          <w:szCs w:val="22"/>
        </w:rPr>
        <w:t xml:space="preserve">): actor’s prior conduct, not tortious, creates a continuing risk of physical harm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duty to exercise </w:t>
      </w:r>
      <w:r w:rsidRPr="005E0A07">
        <w:rPr>
          <w:rFonts w:ascii="Garamond" w:hAnsi="Garamond" w:cs="Times New Roman"/>
          <w:b/>
          <w:sz w:val="22"/>
          <w:szCs w:val="22"/>
        </w:rPr>
        <w:t>reasonable care</w:t>
      </w:r>
      <w:r w:rsidRPr="005E0A07">
        <w:rPr>
          <w:rFonts w:ascii="Garamond" w:hAnsi="Garamond" w:cs="Times New Roman"/>
          <w:sz w:val="22"/>
          <w:szCs w:val="22"/>
        </w:rPr>
        <w:t xml:space="preserve"> to </w:t>
      </w:r>
      <w:r w:rsidRPr="005E0A07">
        <w:rPr>
          <w:rFonts w:ascii="Garamond" w:hAnsi="Garamond" w:cs="Times New Roman"/>
          <w:b/>
          <w:sz w:val="22"/>
          <w:szCs w:val="22"/>
        </w:rPr>
        <w:t>prevent or minimize</w:t>
      </w:r>
      <w:r w:rsidRPr="005E0A07">
        <w:rPr>
          <w:rFonts w:ascii="Garamond" w:hAnsi="Garamond" w:cs="Times New Roman"/>
          <w:sz w:val="22"/>
          <w:szCs w:val="22"/>
        </w:rPr>
        <w:t xml:space="preserve"> the harm. </w:t>
      </w:r>
    </w:p>
    <w:p w14:paraId="5D7E52F6" w14:textId="19FFB653" w:rsidR="00CE6473" w:rsidRPr="005E0A07" w:rsidRDefault="00CE6473" w:rsidP="00CE6473">
      <w:pPr>
        <w:pStyle w:val="ListParagraph"/>
        <w:numPr>
          <w:ilvl w:val="0"/>
          <w:numId w:val="43"/>
        </w:numPr>
        <w:rPr>
          <w:rFonts w:ascii="Garamond" w:hAnsi="Garamond" w:cs="Times New Roman"/>
          <w:sz w:val="22"/>
          <w:szCs w:val="22"/>
        </w:rPr>
      </w:pPr>
      <w:r w:rsidRPr="005E0A07">
        <w:rPr>
          <w:rFonts w:ascii="Garamond" w:hAnsi="Garamond" w:cs="Times New Roman"/>
          <w:sz w:val="22"/>
          <w:szCs w:val="22"/>
        </w:rPr>
        <w:t>[</w:t>
      </w:r>
      <w:r w:rsidR="00B91256" w:rsidRPr="005E0A07">
        <w:rPr>
          <w:rFonts w:ascii="Garamond" w:hAnsi="Garamond" w:cs="Times New Roman"/>
          <w:smallCaps/>
          <w:sz w:val="22"/>
          <w:szCs w:val="22"/>
        </w:rPr>
        <w:t>Beginning To Aid</w:t>
      </w:r>
      <w:r w:rsidRPr="005E0A07">
        <w:rPr>
          <w:rFonts w:ascii="Garamond" w:hAnsi="Garamond" w:cs="Times New Roman"/>
          <w:sz w:val="22"/>
          <w:szCs w:val="22"/>
        </w:rPr>
        <w:t xml:space="preserve">] </w:t>
      </w:r>
      <w:r w:rsidRPr="005E0A07">
        <w:rPr>
          <w:rFonts w:ascii="Garamond" w:hAnsi="Garamond" w:cs="Times New Roman"/>
          <w:i/>
          <w:sz w:val="22"/>
          <w:szCs w:val="22"/>
        </w:rPr>
        <w:t>Zelenko v. Gimbel Bros.</w:t>
      </w:r>
      <w:r w:rsidRPr="005E0A07">
        <w:rPr>
          <w:rFonts w:ascii="Garamond" w:hAnsi="Garamond" w:cs="Times New Roman"/>
          <w:sz w:val="22"/>
          <w:szCs w:val="22"/>
        </w:rPr>
        <w:t xml:space="preserve"> </w:t>
      </w:r>
      <w:r w:rsidR="00322BD1" w:rsidRPr="005E0A07">
        <w:rPr>
          <w:rFonts w:ascii="Garamond" w:hAnsi="Garamond" w:cs="Times New Roman"/>
          <w:sz w:val="22"/>
          <w:szCs w:val="22"/>
        </w:rPr>
        <w:t>(undertook medical aid to P, kept for 6 hours w/o medical care)</w:t>
      </w:r>
    </w:p>
    <w:p w14:paraId="40F2CF05" w14:textId="44D5E15A" w:rsidR="00CE6473" w:rsidRPr="005E0A07" w:rsidRDefault="00CE6473" w:rsidP="00CE6473">
      <w:pPr>
        <w:pStyle w:val="ListParagraph"/>
        <w:numPr>
          <w:ilvl w:val="1"/>
          <w:numId w:val="43"/>
        </w:numPr>
        <w:rPr>
          <w:rFonts w:ascii="Garamond" w:hAnsi="Garamond" w:cs="Times New Roman"/>
          <w:sz w:val="22"/>
          <w:szCs w:val="22"/>
        </w:rPr>
      </w:pPr>
      <w:r w:rsidRPr="005E0A07">
        <w:rPr>
          <w:rFonts w:ascii="Garamond" w:hAnsi="Garamond" w:cs="Times New Roman"/>
          <w:sz w:val="22"/>
          <w:szCs w:val="22"/>
        </w:rPr>
        <w:t xml:space="preserve">Undertake aid, even if had no prior duty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must not omit </w:t>
      </w:r>
      <w:r w:rsidR="00F54BE4" w:rsidRPr="005E0A07">
        <w:rPr>
          <w:rFonts w:ascii="Garamond" w:hAnsi="Garamond" w:cs="Times New Roman"/>
          <w:sz w:val="22"/>
          <w:szCs w:val="22"/>
        </w:rPr>
        <w:t xml:space="preserve">to do what an </w:t>
      </w:r>
      <w:r w:rsidR="00F54BE4" w:rsidRPr="005E0A07">
        <w:rPr>
          <w:rFonts w:ascii="Garamond" w:hAnsi="Garamond" w:cs="Times New Roman"/>
          <w:b/>
          <w:sz w:val="22"/>
          <w:szCs w:val="22"/>
        </w:rPr>
        <w:t>ordinary man</w:t>
      </w:r>
      <w:r w:rsidR="00F54BE4" w:rsidRPr="005E0A07">
        <w:rPr>
          <w:rFonts w:ascii="Garamond" w:hAnsi="Garamond" w:cs="Times New Roman"/>
          <w:sz w:val="22"/>
          <w:szCs w:val="22"/>
        </w:rPr>
        <w:t xml:space="preserve"> would do in performing the task. </w:t>
      </w:r>
    </w:p>
    <w:p w14:paraId="7C1BC4D0" w14:textId="4F059E06" w:rsidR="00322BD1" w:rsidRPr="005E0A07" w:rsidRDefault="00322BD1" w:rsidP="00322BD1">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 xml:space="preserve">D prevented another bystander from seeing and calling ambulance. </w:t>
      </w:r>
      <w:r w:rsidRPr="005E0A07">
        <w:rPr>
          <w:rFonts w:ascii="Garamond" w:hAnsi="Garamond" w:cs="Times New Roman"/>
          <w:b/>
          <w:i/>
          <w:sz w:val="22"/>
          <w:szCs w:val="22"/>
        </w:rPr>
        <w:t>Assumed</w:t>
      </w:r>
      <w:r w:rsidRPr="005E0A07">
        <w:rPr>
          <w:rFonts w:ascii="Garamond" w:hAnsi="Garamond" w:cs="Times New Roman"/>
          <w:sz w:val="22"/>
          <w:szCs w:val="22"/>
        </w:rPr>
        <w:t xml:space="preserve"> duty by beginning aid. </w:t>
      </w:r>
    </w:p>
    <w:p w14:paraId="167CDBB6" w14:textId="7058E09B" w:rsidR="00322BD1" w:rsidRPr="005E0A07" w:rsidRDefault="00322BD1" w:rsidP="00322BD1">
      <w:pPr>
        <w:pStyle w:val="ListParagraph"/>
        <w:numPr>
          <w:ilvl w:val="1"/>
          <w:numId w:val="43"/>
        </w:numPr>
        <w:rPr>
          <w:rFonts w:ascii="Garamond" w:hAnsi="Garamond" w:cs="Times New Roman"/>
          <w:sz w:val="22"/>
          <w:szCs w:val="22"/>
        </w:rPr>
      </w:pPr>
      <w:r w:rsidRPr="005E0A07">
        <w:rPr>
          <w:rFonts w:ascii="Garamond" w:hAnsi="Garamond" w:cs="Times New Roman"/>
          <w:b/>
          <w:sz w:val="22"/>
          <w:szCs w:val="22"/>
        </w:rPr>
        <w:t>RS 324</w:t>
      </w:r>
      <w:r w:rsidRPr="005E0A07">
        <w:rPr>
          <w:rFonts w:ascii="Garamond" w:hAnsi="Garamond" w:cs="Times New Roman"/>
          <w:sz w:val="22"/>
          <w:szCs w:val="22"/>
        </w:rPr>
        <w:t xml:space="preserve"> (RTT takes same position): One who, </w:t>
      </w:r>
      <w:r w:rsidRPr="005E0A07">
        <w:rPr>
          <w:rFonts w:ascii="Garamond" w:hAnsi="Garamond" w:cs="Times New Roman"/>
          <w:b/>
          <w:sz w:val="22"/>
          <w:szCs w:val="22"/>
        </w:rPr>
        <w:t>under no duty</w:t>
      </w:r>
      <w:r w:rsidRPr="005E0A07">
        <w:rPr>
          <w:rFonts w:ascii="Garamond" w:hAnsi="Garamond" w:cs="Times New Roman"/>
          <w:sz w:val="22"/>
          <w:szCs w:val="22"/>
        </w:rPr>
        <w:t xml:space="preserve"> to do so, </w:t>
      </w:r>
      <w:r w:rsidRPr="005E0A07">
        <w:rPr>
          <w:rFonts w:ascii="Garamond" w:hAnsi="Garamond" w:cs="Times New Roman"/>
          <w:b/>
          <w:sz w:val="22"/>
          <w:szCs w:val="22"/>
        </w:rPr>
        <w:t>takes charge</w:t>
      </w:r>
      <w:r w:rsidRPr="005E0A07">
        <w:rPr>
          <w:rFonts w:ascii="Garamond" w:hAnsi="Garamond" w:cs="Times New Roman"/>
          <w:sz w:val="22"/>
          <w:szCs w:val="22"/>
        </w:rPr>
        <w:t xml:space="preserve"> of another who is helpless adequately to aid or protect himself is subject to liability to the other for any bodily harm caused to him by:</w:t>
      </w:r>
    </w:p>
    <w:p w14:paraId="6759C8F7" w14:textId="4BB25277" w:rsidR="00322BD1" w:rsidRPr="005E0A07" w:rsidRDefault="00322BD1" w:rsidP="00322BD1">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 xml:space="preserve">(a) failure of the actor to </w:t>
      </w:r>
      <w:r w:rsidRPr="005E0A07">
        <w:rPr>
          <w:rFonts w:ascii="Garamond" w:hAnsi="Garamond" w:cs="Times New Roman"/>
          <w:b/>
          <w:sz w:val="22"/>
          <w:szCs w:val="22"/>
        </w:rPr>
        <w:t>exercise reasonable care</w:t>
      </w:r>
      <w:r w:rsidRPr="005E0A07">
        <w:rPr>
          <w:rFonts w:ascii="Garamond" w:hAnsi="Garamond" w:cs="Times New Roman"/>
          <w:sz w:val="22"/>
          <w:szCs w:val="22"/>
        </w:rPr>
        <w:t xml:space="preserve"> to secure the safety of other</w:t>
      </w:r>
    </w:p>
    <w:p w14:paraId="13126DFC" w14:textId="730A65AB" w:rsidR="00322BD1" w:rsidRPr="005E0A07" w:rsidRDefault="00322BD1" w:rsidP="00322BD1">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 xml:space="preserve">(b) the actor’s discontinuing his aid or protection, if by so doing he leaves the other in a </w:t>
      </w:r>
      <w:r w:rsidRPr="005E0A07">
        <w:rPr>
          <w:rFonts w:ascii="Garamond" w:hAnsi="Garamond" w:cs="Times New Roman"/>
          <w:b/>
          <w:sz w:val="22"/>
          <w:szCs w:val="22"/>
        </w:rPr>
        <w:t>worse position</w:t>
      </w:r>
      <w:r w:rsidRPr="005E0A07">
        <w:rPr>
          <w:rFonts w:ascii="Garamond" w:hAnsi="Garamond" w:cs="Times New Roman"/>
          <w:sz w:val="22"/>
          <w:szCs w:val="22"/>
        </w:rPr>
        <w:t xml:space="preserve"> than when he took charge of him. </w:t>
      </w:r>
    </w:p>
    <w:p w14:paraId="1CAD8A8E" w14:textId="2C61764E" w:rsidR="00322BD1" w:rsidRPr="005E0A07" w:rsidRDefault="00322BD1" w:rsidP="00322BD1">
      <w:pPr>
        <w:pStyle w:val="ListParagraph"/>
        <w:numPr>
          <w:ilvl w:val="0"/>
          <w:numId w:val="43"/>
        </w:numPr>
        <w:rPr>
          <w:rFonts w:ascii="Garamond" w:hAnsi="Garamond" w:cs="Times New Roman"/>
          <w:sz w:val="22"/>
          <w:szCs w:val="22"/>
        </w:rPr>
      </w:pPr>
      <w:r w:rsidRPr="005E0A07">
        <w:rPr>
          <w:rFonts w:ascii="Garamond" w:hAnsi="Garamond" w:cs="Times New Roman"/>
          <w:sz w:val="22"/>
          <w:szCs w:val="22"/>
        </w:rPr>
        <w:t>[</w:t>
      </w:r>
      <w:r w:rsidR="00B91256" w:rsidRPr="005E0A07">
        <w:rPr>
          <w:rFonts w:ascii="Garamond" w:hAnsi="Garamond" w:cs="Times New Roman"/>
          <w:smallCaps/>
          <w:sz w:val="22"/>
          <w:szCs w:val="22"/>
        </w:rPr>
        <w:t>Preventing Aid</w:t>
      </w:r>
      <w:r w:rsidRPr="005E0A07">
        <w:rPr>
          <w:rFonts w:ascii="Garamond" w:hAnsi="Garamond" w:cs="Times New Roman"/>
          <w:sz w:val="22"/>
          <w:szCs w:val="22"/>
        </w:rPr>
        <w:t>]</w:t>
      </w:r>
    </w:p>
    <w:p w14:paraId="224EB0C1" w14:textId="6612D8B7" w:rsidR="00322BD1" w:rsidRPr="005E0A07" w:rsidRDefault="00322BD1" w:rsidP="00322BD1">
      <w:pPr>
        <w:pStyle w:val="ListParagraph"/>
        <w:numPr>
          <w:ilvl w:val="1"/>
          <w:numId w:val="43"/>
        </w:numPr>
        <w:rPr>
          <w:rFonts w:ascii="Garamond" w:hAnsi="Garamond" w:cs="Times New Roman"/>
          <w:sz w:val="22"/>
          <w:szCs w:val="22"/>
        </w:rPr>
      </w:pPr>
      <w:r w:rsidRPr="005E0A07">
        <w:rPr>
          <w:rFonts w:ascii="Garamond" w:hAnsi="Garamond" w:cs="Times New Roman"/>
          <w:sz w:val="22"/>
          <w:szCs w:val="22"/>
        </w:rPr>
        <w:t xml:space="preserve">No duty to rescue, but did have to allow person to use phone to call for help or call himself. </w:t>
      </w:r>
      <w:r w:rsidRPr="005E0A07">
        <w:rPr>
          <w:rFonts w:ascii="Garamond" w:hAnsi="Garamond" w:cs="Times New Roman"/>
          <w:i/>
          <w:sz w:val="22"/>
          <w:szCs w:val="22"/>
        </w:rPr>
        <w:t>Soldano v. O’Daniels</w:t>
      </w:r>
      <w:r w:rsidR="003963C4" w:rsidRPr="005E0A07">
        <w:rPr>
          <w:rFonts w:ascii="Garamond" w:hAnsi="Garamond" w:cs="Times New Roman"/>
          <w:sz w:val="22"/>
          <w:szCs w:val="22"/>
        </w:rPr>
        <w:t xml:space="preserve"> (bartender refused to let person use phone to call police)</w:t>
      </w:r>
    </w:p>
    <w:p w14:paraId="1CA70383" w14:textId="4FF4C99C" w:rsidR="003963C4" w:rsidRPr="005E0A07" w:rsidRDefault="003963C4" w:rsidP="00322BD1">
      <w:pPr>
        <w:pStyle w:val="ListParagraph"/>
        <w:numPr>
          <w:ilvl w:val="1"/>
          <w:numId w:val="43"/>
        </w:numPr>
        <w:rPr>
          <w:rFonts w:ascii="Garamond" w:hAnsi="Garamond" w:cs="Times New Roman"/>
          <w:sz w:val="22"/>
          <w:szCs w:val="22"/>
        </w:rPr>
      </w:pPr>
      <w:r w:rsidRPr="005E0A07">
        <w:rPr>
          <w:rFonts w:ascii="Garamond" w:hAnsi="Garamond" w:cs="Times New Roman"/>
          <w:b/>
          <w:sz w:val="22"/>
          <w:szCs w:val="22"/>
        </w:rPr>
        <w:t>RS 327</w:t>
      </w:r>
      <w:r w:rsidRPr="005E0A07">
        <w:rPr>
          <w:rFonts w:ascii="Garamond" w:hAnsi="Garamond" w:cs="Times New Roman"/>
          <w:sz w:val="22"/>
          <w:szCs w:val="22"/>
        </w:rPr>
        <w:t xml:space="preserve">: liable if negligently prevents/disable third person from giving aid necessary to prevent physical harm. </w:t>
      </w:r>
    </w:p>
    <w:p w14:paraId="7C10C968" w14:textId="2E82B794" w:rsidR="003963C4" w:rsidRPr="005E0A07" w:rsidRDefault="003963C4" w:rsidP="00322BD1">
      <w:pPr>
        <w:pStyle w:val="ListParagraph"/>
        <w:numPr>
          <w:ilvl w:val="1"/>
          <w:numId w:val="43"/>
        </w:numPr>
        <w:rPr>
          <w:rFonts w:ascii="Garamond" w:hAnsi="Garamond" w:cs="Times New Roman"/>
          <w:sz w:val="22"/>
          <w:szCs w:val="22"/>
        </w:rPr>
      </w:pPr>
      <w:r w:rsidRPr="005E0A07">
        <w:rPr>
          <w:rFonts w:ascii="Garamond" w:hAnsi="Garamond" w:cs="Times New Roman"/>
          <w:sz w:val="22"/>
          <w:szCs w:val="22"/>
        </w:rPr>
        <w:t xml:space="preserve">Criticized </w:t>
      </w:r>
      <w:r w:rsidRPr="005E0A07">
        <w:rPr>
          <w:rFonts w:ascii="Garamond" w:hAnsi="Garamond" w:cs="Times New Roman"/>
          <w:i/>
          <w:sz w:val="22"/>
          <w:szCs w:val="22"/>
        </w:rPr>
        <w:t>Soldano</w:t>
      </w:r>
      <w:r w:rsidRPr="005E0A07">
        <w:rPr>
          <w:rFonts w:ascii="Garamond" w:hAnsi="Garamond" w:cs="Times New Roman"/>
          <w:sz w:val="22"/>
          <w:szCs w:val="22"/>
        </w:rPr>
        <w:t xml:space="preserve">; RS 327 requires </w:t>
      </w:r>
      <w:r w:rsidRPr="005E0A07">
        <w:rPr>
          <w:rFonts w:ascii="Garamond" w:hAnsi="Garamond" w:cs="Times New Roman"/>
          <w:b/>
          <w:sz w:val="22"/>
          <w:szCs w:val="22"/>
        </w:rPr>
        <w:t>affirmative act</w:t>
      </w:r>
      <w:r w:rsidRPr="005E0A07">
        <w:rPr>
          <w:rFonts w:ascii="Garamond" w:hAnsi="Garamond" w:cs="Times New Roman"/>
          <w:sz w:val="22"/>
          <w:szCs w:val="22"/>
        </w:rPr>
        <w:t xml:space="preserve">. Not just not allowing your refusing to turn over your property. </w:t>
      </w:r>
      <w:r w:rsidRPr="005E0A07">
        <w:rPr>
          <w:rFonts w:ascii="Garamond" w:hAnsi="Garamond" w:cs="Times New Roman"/>
          <w:i/>
          <w:sz w:val="22"/>
          <w:szCs w:val="22"/>
        </w:rPr>
        <w:t>Eric J. v. Betty M.</w:t>
      </w:r>
    </w:p>
    <w:p w14:paraId="67C980BB" w14:textId="7BE0D69D" w:rsidR="003963C4" w:rsidRPr="005E0A07" w:rsidRDefault="003963C4" w:rsidP="003963C4">
      <w:pPr>
        <w:pStyle w:val="ListParagraph"/>
        <w:numPr>
          <w:ilvl w:val="0"/>
          <w:numId w:val="43"/>
        </w:numPr>
        <w:rPr>
          <w:rFonts w:ascii="Garamond" w:hAnsi="Garamond" w:cs="Times New Roman"/>
          <w:sz w:val="22"/>
          <w:szCs w:val="22"/>
        </w:rPr>
      </w:pPr>
      <w:r w:rsidRPr="005E0A07">
        <w:rPr>
          <w:rFonts w:ascii="Garamond" w:hAnsi="Garamond" w:cs="Times New Roman"/>
          <w:sz w:val="22"/>
          <w:szCs w:val="22"/>
        </w:rPr>
        <w:t>[</w:t>
      </w:r>
      <w:r w:rsidR="00B91256" w:rsidRPr="005E0A07">
        <w:rPr>
          <w:rFonts w:ascii="Garamond" w:hAnsi="Garamond" w:cs="Times New Roman"/>
          <w:smallCaps/>
          <w:sz w:val="22"/>
          <w:szCs w:val="22"/>
        </w:rPr>
        <w:t>Land Ownership As Basis For Duty</w:t>
      </w:r>
      <w:r w:rsidRPr="005E0A07">
        <w:rPr>
          <w:rFonts w:ascii="Garamond" w:hAnsi="Garamond" w:cs="Times New Roman"/>
          <w:sz w:val="22"/>
          <w:szCs w:val="22"/>
        </w:rPr>
        <w:t>]</w:t>
      </w:r>
    </w:p>
    <w:p w14:paraId="385C6937" w14:textId="4F977F26" w:rsidR="003963C4" w:rsidRPr="005E0A07" w:rsidRDefault="003963C4" w:rsidP="003963C4">
      <w:pPr>
        <w:pStyle w:val="ListParagraph"/>
        <w:numPr>
          <w:ilvl w:val="1"/>
          <w:numId w:val="43"/>
        </w:numPr>
        <w:rPr>
          <w:rFonts w:ascii="Garamond" w:hAnsi="Garamond" w:cs="Times New Roman"/>
          <w:sz w:val="22"/>
          <w:szCs w:val="22"/>
        </w:rPr>
      </w:pPr>
      <w:r w:rsidRPr="005E0A07">
        <w:rPr>
          <w:rFonts w:ascii="Garamond" w:hAnsi="Garamond" w:cs="Times New Roman"/>
          <w:sz w:val="22"/>
          <w:szCs w:val="22"/>
        </w:rPr>
        <w:t>[</w:t>
      </w:r>
      <w:r w:rsidR="00B91256" w:rsidRPr="005E0A07">
        <w:rPr>
          <w:rFonts w:ascii="Garamond" w:hAnsi="Garamond" w:cs="Times New Roman"/>
          <w:smallCaps/>
          <w:sz w:val="22"/>
          <w:szCs w:val="22"/>
        </w:rPr>
        <w:t>Traditional</w:t>
      </w:r>
      <w:r w:rsidRPr="005E0A07">
        <w:rPr>
          <w:rFonts w:ascii="Garamond" w:hAnsi="Garamond" w:cs="Times New Roman"/>
          <w:sz w:val="22"/>
          <w:szCs w:val="22"/>
        </w:rPr>
        <w:t xml:space="preserve">] – Depends on </w:t>
      </w:r>
      <w:r w:rsidRPr="005E0A07">
        <w:rPr>
          <w:rFonts w:ascii="Garamond" w:hAnsi="Garamond" w:cs="Times New Roman"/>
          <w:b/>
          <w:sz w:val="22"/>
          <w:szCs w:val="22"/>
        </w:rPr>
        <w:t>type</w:t>
      </w:r>
      <w:r w:rsidRPr="005E0A07">
        <w:rPr>
          <w:rFonts w:ascii="Garamond" w:hAnsi="Garamond" w:cs="Times New Roman"/>
          <w:sz w:val="22"/>
          <w:szCs w:val="22"/>
        </w:rPr>
        <w:t xml:space="preserve"> of person. </w:t>
      </w:r>
    </w:p>
    <w:p w14:paraId="443473E7" w14:textId="15CC288C" w:rsidR="003963C4" w:rsidRPr="005E0A07" w:rsidRDefault="003963C4" w:rsidP="003963C4">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 xml:space="preserve">Trespasser – owe </w:t>
      </w:r>
      <w:r w:rsidRPr="005E0A07">
        <w:rPr>
          <w:rFonts w:ascii="Garamond" w:hAnsi="Garamond" w:cs="Times New Roman"/>
          <w:b/>
          <w:i/>
          <w:sz w:val="22"/>
          <w:szCs w:val="22"/>
        </w:rPr>
        <w:t>nothing</w:t>
      </w:r>
      <w:r w:rsidRPr="005E0A07">
        <w:rPr>
          <w:rFonts w:ascii="Garamond" w:hAnsi="Garamond" w:cs="Times New Roman"/>
          <w:i/>
          <w:sz w:val="22"/>
          <w:szCs w:val="22"/>
        </w:rPr>
        <w:t xml:space="preserve">. </w:t>
      </w:r>
    </w:p>
    <w:p w14:paraId="7AC2949C" w14:textId="1183E73B" w:rsidR="003963C4" w:rsidRPr="005E0A07" w:rsidRDefault="003963C4" w:rsidP="003963C4">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 xml:space="preserve">Licensee (social guest) – owe </w:t>
      </w:r>
      <w:r w:rsidRPr="005E0A07">
        <w:rPr>
          <w:rFonts w:ascii="Garamond" w:hAnsi="Garamond" w:cs="Times New Roman"/>
          <w:b/>
          <w:i/>
          <w:sz w:val="22"/>
          <w:szCs w:val="22"/>
        </w:rPr>
        <w:t>something</w:t>
      </w:r>
      <w:r w:rsidRPr="005E0A07">
        <w:rPr>
          <w:rFonts w:ascii="Garamond" w:hAnsi="Garamond" w:cs="Times New Roman"/>
          <w:sz w:val="22"/>
          <w:szCs w:val="22"/>
        </w:rPr>
        <w:t xml:space="preserve">. Basic duty; </w:t>
      </w:r>
      <w:r w:rsidRPr="005E0A07">
        <w:rPr>
          <w:rFonts w:ascii="Garamond" w:hAnsi="Garamond" w:cs="Times New Roman"/>
          <w:b/>
          <w:sz w:val="22"/>
          <w:szCs w:val="22"/>
        </w:rPr>
        <w:t>no hidden dangers</w:t>
      </w:r>
      <w:r w:rsidRPr="005E0A07">
        <w:rPr>
          <w:rFonts w:ascii="Garamond" w:hAnsi="Garamond" w:cs="Times New Roman"/>
          <w:sz w:val="22"/>
          <w:szCs w:val="22"/>
        </w:rPr>
        <w:t>.</w:t>
      </w:r>
    </w:p>
    <w:p w14:paraId="0B8BE95A" w14:textId="0D914A60" w:rsidR="003963C4" w:rsidRPr="005E0A07" w:rsidRDefault="003963C4" w:rsidP="003963C4">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 xml:space="preserve">Invitee (business interests) – owe </w:t>
      </w:r>
      <w:r w:rsidRPr="005E0A07">
        <w:rPr>
          <w:rFonts w:ascii="Garamond" w:hAnsi="Garamond" w:cs="Times New Roman"/>
          <w:b/>
          <w:sz w:val="22"/>
          <w:szCs w:val="22"/>
        </w:rPr>
        <w:t>everything</w:t>
      </w:r>
      <w:r w:rsidRPr="005E0A07">
        <w:rPr>
          <w:rFonts w:ascii="Garamond" w:hAnsi="Garamond" w:cs="Times New Roman"/>
          <w:sz w:val="22"/>
          <w:szCs w:val="22"/>
        </w:rPr>
        <w:t xml:space="preserve">. General duty to </w:t>
      </w:r>
      <w:r w:rsidRPr="005E0A07">
        <w:rPr>
          <w:rFonts w:ascii="Garamond" w:hAnsi="Garamond" w:cs="Times New Roman"/>
          <w:b/>
          <w:sz w:val="22"/>
          <w:szCs w:val="22"/>
        </w:rPr>
        <w:t>make safe</w:t>
      </w:r>
      <w:r w:rsidRPr="005E0A07">
        <w:rPr>
          <w:rFonts w:ascii="Garamond" w:hAnsi="Garamond" w:cs="Times New Roman"/>
          <w:sz w:val="22"/>
          <w:szCs w:val="22"/>
        </w:rPr>
        <w:t xml:space="preserve">. </w:t>
      </w:r>
    </w:p>
    <w:p w14:paraId="444B087C" w14:textId="1C85485E" w:rsidR="003963C4" w:rsidRPr="005E0A07" w:rsidRDefault="003963C4" w:rsidP="003963C4">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Categories determined like consent: express, implied in fact, implied in law. </w:t>
      </w:r>
    </w:p>
    <w:p w14:paraId="19DF09BD" w14:textId="47A753B8" w:rsidR="003963C4" w:rsidRPr="005E0A07" w:rsidRDefault="003963C4" w:rsidP="003963C4">
      <w:pPr>
        <w:pStyle w:val="ListParagraph"/>
        <w:numPr>
          <w:ilvl w:val="1"/>
          <w:numId w:val="43"/>
        </w:numPr>
        <w:rPr>
          <w:rFonts w:ascii="Garamond" w:hAnsi="Garamond" w:cs="Times New Roman"/>
          <w:sz w:val="22"/>
          <w:szCs w:val="22"/>
        </w:rPr>
      </w:pPr>
      <w:r w:rsidRPr="005E0A07">
        <w:rPr>
          <w:rFonts w:ascii="Garamond" w:hAnsi="Garamond" w:cs="Times New Roman"/>
          <w:sz w:val="22"/>
          <w:szCs w:val="22"/>
        </w:rPr>
        <w:t>[</w:t>
      </w:r>
      <w:r w:rsidR="00B91256" w:rsidRPr="005E0A07">
        <w:rPr>
          <w:rFonts w:ascii="Garamond" w:hAnsi="Garamond" w:cs="Times New Roman"/>
          <w:smallCaps/>
          <w:sz w:val="22"/>
          <w:szCs w:val="22"/>
        </w:rPr>
        <w:t>Next Step</w:t>
      </w:r>
      <w:r w:rsidRPr="005E0A07">
        <w:rPr>
          <w:rFonts w:ascii="Garamond" w:hAnsi="Garamond" w:cs="Times New Roman"/>
          <w:sz w:val="22"/>
          <w:szCs w:val="22"/>
        </w:rPr>
        <w:t xml:space="preserve">] – Play w/ cagegories. </w:t>
      </w:r>
    </w:p>
    <w:p w14:paraId="25F56CBE" w14:textId="0812381F" w:rsidR="003963C4" w:rsidRPr="005E0A07" w:rsidRDefault="003963C4" w:rsidP="003963C4">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 xml:space="preserve">Adherence in </w:t>
      </w:r>
      <w:r w:rsidRPr="005E0A07">
        <w:rPr>
          <w:rFonts w:ascii="Garamond" w:hAnsi="Garamond" w:cs="Times New Roman"/>
          <w:b/>
          <w:sz w:val="22"/>
          <w:szCs w:val="22"/>
        </w:rPr>
        <w:t>name</w:t>
      </w:r>
      <w:r w:rsidRPr="005E0A07">
        <w:rPr>
          <w:rFonts w:ascii="Garamond" w:hAnsi="Garamond" w:cs="Times New Roman"/>
          <w:sz w:val="22"/>
          <w:szCs w:val="22"/>
        </w:rPr>
        <w:t xml:space="preserve">, but movement in how we categorize ppl. </w:t>
      </w:r>
    </w:p>
    <w:p w14:paraId="39338215" w14:textId="30ADC771" w:rsidR="003963C4" w:rsidRPr="005E0A07" w:rsidRDefault="003963C4" w:rsidP="003963C4">
      <w:pPr>
        <w:pStyle w:val="ListParagraph"/>
        <w:numPr>
          <w:ilvl w:val="1"/>
          <w:numId w:val="43"/>
        </w:numPr>
        <w:rPr>
          <w:rFonts w:ascii="Garamond" w:hAnsi="Garamond" w:cs="Times New Roman"/>
          <w:sz w:val="22"/>
          <w:szCs w:val="22"/>
        </w:rPr>
      </w:pPr>
      <w:r w:rsidRPr="005E0A07">
        <w:rPr>
          <w:rFonts w:ascii="Garamond" w:hAnsi="Garamond" w:cs="Times New Roman"/>
          <w:sz w:val="22"/>
          <w:szCs w:val="22"/>
        </w:rPr>
        <w:t>[</w:t>
      </w:r>
      <w:r w:rsidR="00B91256" w:rsidRPr="005E0A07">
        <w:rPr>
          <w:rFonts w:ascii="Garamond" w:hAnsi="Garamond" w:cs="Times New Roman"/>
          <w:smallCaps/>
          <w:sz w:val="22"/>
          <w:szCs w:val="22"/>
        </w:rPr>
        <w:t>Final Step</w:t>
      </w:r>
      <w:r w:rsidRPr="005E0A07">
        <w:rPr>
          <w:rFonts w:ascii="Garamond" w:hAnsi="Garamond" w:cs="Times New Roman"/>
          <w:sz w:val="22"/>
          <w:szCs w:val="22"/>
        </w:rPr>
        <w:t xml:space="preserve">] – Jettison categories. </w:t>
      </w:r>
    </w:p>
    <w:p w14:paraId="40055D06" w14:textId="317A50BC" w:rsidR="003963C4" w:rsidRPr="005E0A07" w:rsidRDefault="003963C4" w:rsidP="003963C4">
      <w:pPr>
        <w:pStyle w:val="ListParagraph"/>
        <w:numPr>
          <w:ilvl w:val="2"/>
          <w:numId w:val="43"/>
        </w:numPr>
        <w:rPr>
          <w:rFonts w:ascii="Garamond" w:hAnsi="Garamond" w:cs="Times New Roman"/>
          <w:sz w:val="22"/>
          <w:szCs w:val="22"/>
        </w:rPr>
      </w:pPr>
      <w:r w:rsidRPr="005E0A07">
        <w:rPr>
          <w:rFonts w:ascii="Garamond" w:hAnsi="Garamond" w:cs="Times New Roman"/>
          <w:i/>
          <w:sz w:val="22"/>
          <w:szCs w:val="22"/>
        </w:rPr>
        <w:t>Rowland v. Christian</w:t>
      </w:r>
      <w:r w:rsidRPr="005E0A07">
        <w:rPr>
          <w:rFonts w:ascii="Garamond" w:hAnsi="Garamond" w:cs="Times New Roman"/>
          <w:sz w:val="22"/>
          <w:szCs w:val="22"/>
        </w:rPr>
        <w:t xml:space="preserve"> (friend at house, cut hand on cracked faucet)</w:t>
      </w:r>
    </w:p>
    <w:p w14:paraId="3E572D86" w14:textId="5414C92E" w:rsidR="003963C4" w:rsidRPr="005E0A07" w:rsidRDefault="003963C4" w:rsidP="003963C4">
      <w:pPr>
        <w:pStyle w:val="ListParagraph"/>
        <w:numPr>
          <w:ilvl w:val="3"/>
          <w:numId w:val="43"/>
        </w:numPr>
        <w:rPr>
          <w:rFonts w:ascii="Garamond" w:hAnsi="Garamond" w:cs="Times New Roman"/>
          <w:sz w:val="22"/>
          <w:szCs w:val="22"/>
        </w:rPr>
      </w:pPr>
      <w:r w:rsidRPr="005E0A07">
        <w:rPr>
          <w:rFonts w:ascii="Garamond" w:hAnsi="Garamond" w:cs="Times New Roman"/>
          <w:b/>
          <w:sz w:val="22"/>
          <w:szCs w:val="22"/>
        </w:rPr>
        <w:t>Throw categories out</w:t>
      </w:r>
      <w:r w:rsidRPr="005E0A07">
        <w:rPr>
          <w:rFonts w:ascii="Garamond" w:hAnsi="Garamond" w:cs="Times New Roman"/>
          <w:sz w:val="22"/>
          <w:szCs w:val="22"/>
        </w:rPr>
        <w:t xml:space="preserve">. </w:t>
      </w:r>
      <w:r w:rsidR="00B91256" w:rsidRPr="005E0A07">
        <w:rPr>
          <w:rFonts w:ascii="Garamond" w:hAnsi="Garamond" w:cs="Times New Roman"/>
          <w:sz w:val="22"/>
          <w:szCs w:val="22"/>
        </w:rPr>
        <w:t xml:space="preserve">Property doesn’t what it once meant. Categories not justified in light of modern society/technology. </w:t>
      </w:r>
      <w:r w:rsidR="0037206C" w:rsidRPr="005E0A07">
        <w:rPr>
          <w:rFonts w:ascii="Garamond" w:hAnsi="Garamond" w:cs="Times New Roman"/>
          <w:sz w:val="22"/>
          <w:szCs w:val="22"/>
        </w:rPr>
        <w:t xml:space="preserve">Obscure proper considerations. </w:t>
      </w:r>
    </w:p>
    <w:p w14:paraId="65296033" w14:textId="59BD1529" w:rsidR="00B91256" w:rsidRDefault="00B91256" w:rsidP="00B91256">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w:t>
      </w:r>
      <w:r w:rsidRPr="005E0A07">
        <w:rPr>
          <w:rFonts w:ascii="Garamond" w:hAnsi="Garamond" w:cs="Times New Roman"/>
          <w:smallCaps/>
          <w:sz w:val="22"/>
          <w:szCs w:val="22"/>
        </w:rPr>
        <w:t>Rowland Factors</w:t>
      </w:r>
      <w:r w:rsidRPr="005E0A07">
        <w:rPr>
          <w:rFonts w:ascii="Garamond" w:hAnsi="Garamond" w:cs="Times New Roman"/>
          <w:sz w:val="22"/>
          <w:szCs w:val="22"/>
        </w:rPr>
        <w:t>] (determine duty)</w:t>
      </w:r>
    </w:p>
    <w:p w14:paraId="3784EF5E" w14:textId="593BD296" w:rsidR="00BC2C3C" w:rsidRDefault="00BC2C3C" w:rsidP="00BC2C3C">
      <w:pPr>
        <w:pStyle w:val="ListParagraph"/>
        <w:numPr>
          <w:ilvl w:val="4"/>
          <w:numId w:val="43"/>
        </w:numPr>
        <w:rPr>
          <w:rFonts w:ascii="Garamond" w:hAnsi="Garamond" w:cs="Times New Roman"/>
          <w:sz w:val="22"/>
          <w:szCs w:val="22"/>
        </w:rPr>
      </w:pPr>
      <w:r>
        <w:rPr>
          <w:rFonts w:ascii="Garamond" w:hAnsi="Garamond" w:cs="Times New Roman"/>
          <w:b/>
          <w:sz w:val="22"/>
          <w:szCs w:val="22"/>
        </w:rPr>
        <w:t>Foreseeability of harm</w:t>
      </w:r>
      <w:r>
        <w:rPr>
          <w:rFonts w:ascii="Garamond" w:hAnsi="Garamond" w:cs="Times New Roman"/>
          <w:sz w:val="22"/>
          <w:szCs w:val="22"/>
        </w:rPr>
        <w:t xml:space="preserve"> to P</w:t>
      </w:r>
    </w:p>
    <w:p w14:paraId="351785F1" w14:textId="77777777" w:rsidR="00BC2C3C" w:rsidRDefault="00BC2C3C" w:rsidP="00BC2C3C">
      <w:pPr>
        <w:pStyle w:val="ListParagraph"/>
        <w:numPr>
          <w:ilvl w:val="4"/>
          <w:numId w:val="43"/>
        </w:numPr>
        <w:rPr>
          <w:rFonts w:ascii="Garamond" w:hAnsi="Garamond" w:cs="Times New Roman"/>
          <w:sz w:val="22"/>
          <w:szCs w:val="22"/>
        </w:rPr>
      </w:pPr>
      <w:r>
        <w:rPr>
          <w:rFonts w:ascii="Garamond" w:hAnsi="Garamond" w:cs="Times New Roman"/>
          <w:b/>
          <w:sz w:val="22"/>
          <w:szCs w:val="22"/>
        </w:rPr>
        <w:t>Degree of certainty</w:t>
      </w:r>
      <w:r>
        <w:rPr>
          <w:rFonts w:ascii="Garamond" w:hAnsi="Garamond" w:cs="Times New Roman"/>
          <w:sz w:val="22"/>
          <w:szCs w:val="22"/>
        </w:rPr>
        <w:t xml:space="preserve"> that P suffered injury</w:t>
      </w:r>
    </w:p>
    <w:p w14:paraId="08EBCD9E" w14:textId="54DD9228" w:rsidR="00BC2C3C" w:rsidRPr="005E0A07" w:rsidRDefault="00BC2C3C" w:rsidP="00BC2C3C">
      <w:pPr>
        <w:pStyle w:val="ListParagraph"/>
        <w:numPr>
          <w:ilvl w:val="4"/>
          <w:numId w:val="43"/>
        </w:numPr>
        <w:rPr>
          <w:rFonts w:ascii="Garamond" w:hAnsi="Garamond" w:cs="Times New Roman"/>
          <w:sz w:val="22"/>
          <w:szCs w:val="22"/>
        </w:rPr>
      </w:pPr>
      <w:r>
        <w:rPr>
          <w:rFonts w:ascii="Garamond" w:hAnsi="Garamond" w:cs="Times New Roman"/>
          <w:b/>
          <w:sz w:val="22"/>
          <w:szCs w:val="22"/>
        </w:rPr>
        <w:t>Extent of the burden</w:t>
      </w:r>
      <w:r>
        <w:rPr>
          <w:rFonts w:ascii="Garamond" w:hAnsi="Garamond" w:cs="Times New Roman"/>
          <w:sz w:val="22"/>
          <w:szCs w:val="22"/>
        </w:rPr>
        <w:t xml:space="preserve"> to the D and </w:t>
      </w:r>
      <w:r>
        <w:rPr>
          <w:rFonts w:ascii="Garamond" w:hAnsi="Garamond" w:cs="Times New Roman"/>
          <w:b/>
          <w:sz w:val="22"/>
          <w:szCs w:val="22"/>
        </w:rPr>
        <w:t>consequences to the community</w:t>
      </w:r>
      <w:r>
        <w:rPr>
          <w:rFonts w:ascii="Garamond" w:hAnsi="Garamond" w:cs="Times New Roman"/>
          <w:sz w:val="22"/>
          <w:szCs w:val="22"/>
        </w:rPr>
        <w:t xml:space="preserve"> of imposing a duty to exercise care w/ resulting liability for breach </w:t>
      </w:r>
    </w:p>
    <w:p w14:paraId="2619FE6D" w14:textId="57B76649" w:rsidR="00B91256" w:rsidRPr="005E0A07" w:rsidRDefault="00B91256" w:rsidP="00B91256">
      <w:pPr>
        <w:pStyle w:val="ListParagraph"/>
        <w:numPr>
          <w:ilvl w:val="4"/>
          <w:numId w:val="43"/>
        </w:numPr>
        <w:rPr>
          <w:rFonts w:ascii="Garamond" w:hAnsi="Garamond" w:cs="Times New Roman"/>
          <w:sz w:val="22"/>
          <w:szCs w:val="22"/>
        </w:rPr>
      </w:pPr>
      <w:r w:rsidRPr="005E0A07">
        <w:rPr>
          <w:rFonts w:ascii="Garamond" w:hAnsi="Garamond" w:cs="Times New Roman"/>
          <w:b/>
          <w:sz w:val="22"/>
          <w:szCs w:val="22"/>
        </w:rPr>
        <w:t>Closeness of the connection</w:t>
      </w:r>
      <w:r w:rsidRPr="005E0A07">
        <w:rPr>
          <w:rFonts w:ascii="Garamond" w:hAnsi="Garamond" w:cs="Times New Roman"/>
          <w:sz w:val="22"/>
          <w:szCs w:val="22"/>
        </w:rPr>
        <w:t xml:space="preserve"> between the injury and the D’s conduct</w:t>
      </w:r>
    </w:p>
    <w:p w14:paraId="31DBE027" w14:textId="2F327C35" w:rsidR="00B91256" w:rsidRPr="005E0A07" w:rsidRDefault="00B91256" w:rsidP="00B91256">
      <w:pPr>
        <w:pStyle w:val="ListParagraph"/>
        <w:numPr>
          <w:ilvl w:val="4"/>
          <w:numId w:val="43"/>
        </w:numPr>
        <w:rPr>
          <w:rFonts w:ascii="Garamond" w:hAnsi="Garamond" w:cs="Times New Roman"/>
          <w:sz w:val="22"/>
          <w:szCs w:val="22"/>
        </w:rPr>
      </w:pPr>
      <w:r w:rsidRPr="005E0A07">
        <w:rPr>
          <w:rFonts w:ascii="Garamond" w:hAnsi="Garamond" w:cs="Times New Roman"/>
          <w:sz w:val="22"/>
          <w:szCs w:val="22"/>
        </w:rPr>
        <w:t xml:space="preserve">The </w:t>
      </w:r>
      <w:r w:rsidRPr="005E0A07">
        <w:rPr>
          <w:rFonts w:ascii="Garamond" w:hAnsi="Garamond" w:cs="Times New Roman"/>
          <w:b/>
          <w:sz w:val="22"/>
          <w:szCs w:val="22"/>
        </w:rPr>
        <w:t>moral blame</w:t>
      </w:r>
      <w:r w:rsidRPr="005E0A07">
        <w:rPr>
          <w:rFonts w:ascii="Garamond" w:hAnsi="Garamond" w:cs="Times New Roman"/>
          <w:sz w:val="22"/>
          <w:szCs w:val="22"/>
        </w:rPr>
        <w:t xml:space="preserve"> attached to D’s conduct</w:t>
      </w:r>
    </w:p>
    <w:p w14:paraId="7F49042F" w14:textId="24F9EAF1" w:rsidR="00B91256" w:rsidRPr="005E0A07" w:rsidRDefault="00B91256" w:rsidP="00B91256">
      <w:pPr>
        <w:pStyle w:val="ListParagraph"/>
        <w:numPr>
          <w:ilvl w:val="4"/>
          <w:numId w:val="43"/>
        </w:numPr>
        <w:rPr>
          <w:rFonts w:ascii="Garamond" w:hAnsi="Garamond" w:cs="Times New Roman"/>
          <w:sz w:val="22"/>
          <w:szCs w:val="22"/>
        </w:rPr>
      </w:pPr>
      <w:r w:rsidRPr="005E0A07">
        <w:rPr>
          <w:rFonts w:ascii="Garamond" w:hAnsi="Garamond" w:cs="Times New Roman"/>
          <w:sz w:val="22"/>
          <w:szCs w:val="22"/>
        </w:rPr>
        <w:t xml:space="preserve">The </w:t>
      </w:r>
      <w:r w:rsidRPr="005E0A07">
        <w:rPr>
          <w:rFonts w:ascii="Garamond" w:hAnsi="Garamond" w:cs="Times New Roman"/>
          <w:b/>
          <w:sz w:val="22"/>
          <w:szCs w:val="22"/>
        </w:rPr>
        <w:t>policy of preventing future harm</w:t>
      </w:r>
    </w:p>
    <w:p w14:paraId="22B6E550" w14:textId="3710A104" w:rsidR="00B91256" w:rsidRPr="005E0A07" w:rsidRDefault="00B91256" w:rsidP="00B91256">
      <w:pPr>
        <w:pStyle w:val="ListParagraph"/>
        <w:numPr>
          <w:ilvl w:val="4"/>
          <w:numId w:val="43"/>
        </w:numPr>
        <w:rPr>
          <w:rFonts w:ascii="Garamond" w:hAnsi="Garamond" w:cs="Times New Roman"/>
          <w:sz w:val="22"/>
          <w:szCs w:val="22"/>
        </w:rPr>
      </w:pPr>
      <w:r w:rsidRPr="005E0A07">
        <w:rPr>
          <w:rFonts w:ascii="Garamond" w:hAnsi="Garamond" w:cs="Times New Roman"/>
          <w:sz w:val="22"/>
          <w:szCs w:val="22"/>
        </w:rPr>
        <w:t xml:space="preserve">The </w:t>
      </w:r>
      <w:r w:rsidRPr="005E0A07">
        <w:rPr>
          <w:rFonts w:ascii="Garamond" w:hAnsi="Garamond" w:cs="Times New Roman"/>
          <w:b/>
          <w:sz w:val="22"/>
          <w:szCs w:val="22"/>
        </w:rPr>
        <w:t>prevalence and availability of insurance</w:t>
      </w:r>
      <w:r w:rsidRPr="005E0A07">
        <w:rPr>
          <w:rFonts w:ascii="Garamond" w:hAnsi="Garamond" w:cs="Times New Roman"/>
          <w:sz w:val="22"/>
          <w:szCs w:val="22"/>
        </w:rPr>
        <w:t xml:space="preserve">. </w:t>
      </w:r>
    </w:p>
    <w:p w14:paraId="0C76F81D" w14:textId="30A79F1B" w:rsidR="0037206C" w:rsidRPr="005E0A07" w:rsidRDefault="0037206C" w:rsidP="0037206C">
      <w:pPr>
        <w:pStyle w:val="ListParagraph"/>
        <w:numPr>
          <w:ilvl w:val="5"/>
          <w:numId w:val="43"/>
        </w:numPr>
        <w:rPr>
          <w:rFonts w:ascii="Garamond" w:hAnsi="Garamond" w:cs="Times New Roman"/>
          <w:sz w:val="22"/>
          <w:szCs w:val="22"/>
        </w:rPr>
      </w:pPr>
      <w:r w:rsidRPr="005E0A07">
        <w:rPr>
          <w:rFonts w:ascii="Garamond" w:hAnsi="Garamond" w:cs="Times New Roman"/>
          <w:sz w:val="22"/>
          <w:szCs w:val="22"/>
        </w:rPr>
        <w:t xml:space="preserve">Like fire in </w:t>
      </w:r>
      <w:r w:rsidRPr="005E0A07">
        <w:rPr>
          <w:rFonts w:ascii="Garamond" w:hAnsi="Garamond" w:cs="Times New Roman"/>
          <w:i/>
          <w:sz w:val="22"/>
          <w:szCs w:val="22"/>
        </w:rPr>
        <w:t xml:space="preserve">Ryan </w:t>
      </w:r>
      <w:r w:rsidRPr="005E0A07">
        <w:rPr>
          <w:rFonts w:ascii="Garamond" w:hAnsi="Garamond" w:cs="Times New Roman"/>
          <w:sz w:val="22"/>
          <w:szCs w:val="22"/>
        </w:rPr>
        <w:t xml:space="preserve">case. Who best can bear burden? </w:t>
      </w:r>
    </w:p>
    <w:p w14:paraId="3C76DE26" w14:textId="345627D9" w:rsidR="0037206C" w:rsidRPr="005E0A07" w:rsidRDefault="0037206C" w:rsidP="0037206C">
      <w:pPr>
        <w:pStyle w:val="ListParagraph"/>
        <w:numPr>
          <w:ilvl w:val="3"/>
          <w:numId w:val="43"/>
        </w:numPr>
        <w:rPr>
          <w:rFonts w:ascii="Garamond" w:hAnsi="Garamond" w:cs="Times New Roman"/>
          <w:sz w:val="22"/>
          <w:szCs w:val="22"/>
        </w:rPr>
      </w:pPr>
      <w:r w:rsidRPr="005E0A07">
        <w:rPr>
          <w:rFonts w:ascii="Garamond" w:hAnsi="Garamond" w:cs="Times New Roman"/>
          <w:b/>
          <w:sz w:val="22"/>
          <w:szCs w:val="22"/>
        </w:rPr>
        <w:t>Dissent</w:t>
      </w:r>
      <w:r w:rsidRPr="005E0A07">
        <w:rPr>
          <w:rFonts w:ascii="Garamond" w:hAnsi="Garamond" w:cs="Times New Roman"/>
          <w:sz w:val="22"/>
          <w:szCs w:val="22"/>
        </w:rPr>
        <w:t xml:space="preserve">: categories supply a </w:t>
      </w:r>
      <w:r w:rsidRPr="005E0A07">
        <w:rPr>
          <w:rFonts w:ascii="Garamond" w:hAnsi="Garamond" w:cs="Times New Roman"/>
          <w:b/>
          <w:sz w:val="22"/>
          <w:szCs w:val="22"/>
        </w:rPr>
        <w:t>reasonable and workable</w:t>
      </w:r>
      <w:r w:rsidRPr="005E0A07">
        <w:rPr>
          <w:rFonts w:ascii="Garamond" w:hAnsi="Garamond" w:cs="Times New Roman"/>
          <w:sz w:val="22"/>
          <w:szCs w:val="22"/>
        </w:rPr>
        <w:t xml:space="preserve"> approach. Stability and predictability. Shouldn’t overturn wisdom and experience of the past. </w:t>
      </w:r>
    </w:p>
    <w:p w14:paraId="22625019" w14:textId="7C6FF30E" w:rsidR="0037206C" w:rsidRPr="005E0A07" w:rsidRDefault="0037206C" w:rsidP="0037206C">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Some courts adopted </w:t>
      </w:r>
      <w:r w:rsidRPr="005E0A07">
        <w:rPr>
          <w:rFonts w:ascii="Garamond" w:hAnsi="Garamond" w:cs="Times New Roman"/>
          <w:i/>
          <w:sz w:val="22"/>
          <w:szCs w:val="22"/>
        </w:rPr>
        <w:t>Rowland</w:t>
      </w:r>
      <w:r w:rsidRPr="005E0A07">
        <w:rPr>
          <w:rFonts w:ascii="Garamond" w:hAnsi="Garamond" w:cs="Times New Roman"/>
          <w:sz w:val="22"/>
          <w:szCs w:val="22"/>
        </w:rPr>
        <w:t xml:space="preserve"> in part, getting rid of the licensee/invitee distinction. Only </w:t>
      </w:r>
      <w:r w:rsidRPr="005E0A07">
        <w:rPr>
          <w:rFonts w:ascii="Garamond" w:hAnsi="Garamond" w:cs="Times New Roman"/>
          <w:b/>
          <w:sz w:val="22"/>
          <w:szCs w:val="22"/>
        </w:rPr>
        <w:t>two categories</w:t>
      </w:r>
      <w:r w:rsidRPr="005E0A07">
        <w:rPr>
          <w:rFonts w:ascii="Garamond" w:hAnsi="Garamond" w:cs="Times New Roman"/>
          <w:sz w:val="22"/>
          <w:szCs w:val="22"/>
        </w:rPr>
        <w:t xml:space="preserve">. </w:t>
      </w:r>
    </w:p>
    <w:p w14:paraId="38B46ABF" w14:textId="75E0588C" w:rsidR="0037206C" w:rsidRPr="005E0A07" w:rsidRDefault="0037206C" w:rsidP="0037206C">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Most courts unwilling to get rid of categories. </w:t>
      </w:r>
      <w:r w:rsidRPr="005E0A07">
        <w:rPr>
          <w:rFonts w:ascii="Garamond" w:hAnsi="Garamond" w:cs="Times New Roman"/>
          <w:i/>
          <w:sz w:val="22"/>
          <w:szCs w:val="22"/>
        </w:rPr>
        <w:t>Rowland</w:t>
      </w:r>
      <w:r w:rsidRPr="005E0A07">
        <w:rPr>
          <w:rFonts w:ascii="Garamond" w:hAnsi="Garamond" w:cs="Times New Roman"/>
          <w:sz w:val="22"/>
          <w:szCs w:val="22"/>
        </w:rPr>
        <w:t xml:space="preserve">: </w:t>
      </w:r>
      <w:r w:rsidRPr="005E0A07">
        <w:rPr>
          <w:rFonts w:ascii="Garamond" w:hAnsi="Garamond" w:cs="Times New Roman"/>
          <w:b/>
          <w:sz w:val="22"/>
          <w:szCs w:val="22"/>
        </w:rPr>
        <w:t>Everything is relevant. Nothing is dispositive</w:t>
      </w:r>
      <w:r w:rsidRPr="005E0A07">
        <w:rPr>
          <w:rFonts w:ascii="Garamond" w:hAnsi="Garamond" w:cs="Times New Roman"/>
          <w:sz w:val="22"/>
          <w:szCs w:val="22"/>
        </w:rPr>
        <w:t xml:space="preserve">.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too </w:t>
      </w:r>
      <w:r w:rsidRPr="005E0A07">
        <w:rPr>
          <w:rFonts w:ascii="Garamond" w:hAnsi="Garamond" w:cs="Times New Roman"/>
          <w:b/>
          <w:sz w:val="22"/>
          <w:szCs w:val="22"/>
        </w:rPr>
        <w:t>messy</w:t>
      </w:r>
      <w:r w:rsidRPr="005E0A07">
        <w:rPr>
          <w:rFonts w:ascii="Garamond" w:hAnsi="Garamond" w:cs="Times New Roman"/>
          <w:sz w:val="22"/>
          <w:szCs w:val="22"/>
        </w:rPr>
        <w:t xml:space="preserve">. Less predictability. Jury confusion. Price to get rid of rules. </w:t>
      </w:r>
    </w:p>
    <w:p w14:paraId="67D3154B" w14:textId="5F1F76C3" w:rsidR="00420192" w:rsidRPr="005E0A07" w:rsidRDefault="00420192" w:rsidP="00420192">
      <w:pPr>
        <w:pStyle w:val="ListParagraph"/>
        <w:numPr>
          <w:ilvl w:val="1"/>
          <w:numId w:val="43"/>
        </w:numPr>
        <w:rPr>
          <w:rFonts w:ascii="Garamond" w:hAnsi="Garamond" w:cs="Times New Roman"/>
          <w:sz w:val="22"/>
          <w:szCs w:val="22"/>
        </w:rPr>
      </w:pPr>
      <w:r w:rsidRPr="005E0A07">
        <w:rPr>
          <w:rFonts w:ascii="Garamond" w:hAnsi="Garamond" w:cs="Times New Roman"/>
          <w:sz w:val="22"/>
          <w:szCs w:val="22"/>
        </w:rPr>
        <w:t xml:space="preserve">Landlord owes a general duty of care to </w:t>
      </w:r>
      <w:r w:rsidRPr="005E0A07">
        <w:rPr>
          <w:rFonts w:ascii="Garamond" w:hAnsi="Garamond" w:cs="Times New Roman"/>
          <w:b/>
          <w:sz w:val="22"/>
          <w:szCs w:val="22"/>
        </w:rPr>
        <w:t>all persons</w:t>
      </w:r>
      <w:r w:rsidRPr="005E0A07">
        <w:rPr>
          <w:rFonts w:ascii="Garamond" w:hAnsi="Garamond" w:cs="Times New Roman"/>
          <w:sz w:val="22"/>
          <w:szCs w:val="22"/>
        </w:rPr>
        <w:t xml:space="preserve"> on his premises. </w:t>
      </w:r>
      <w:r w:rsidRPr="005E0A07">
        <w:rPr>
          <w:rFonts w:ascii="Garamond" w:hAnsi="Garamond" w:cs="Times New Roman"/>
          <w:i/>
          <w:sz w:val="22"/>
          <w:szCs w:val="22"/>
        </w:rPr>
        <w:t>Sargent v. Ross</w:t>
      </w:r>
    </w:p>
    <w:p w14:paraId="7D7A7D22" w14:textId="07C060B3" w:rsidR="00420192" w:rsidRPr="005E0A07" w:rsidRDefault="00420192" w:rsidP="00420192">
      <w:pPr>
        <w:pStyle w:val="ListParagraph"/>
        <w:numPr>
          <w:ilvl w:val="1"/>
          <w:numId w:val="43"/>
        </w:numPr>
        <w:rPr>
          <w:rFonts w:ascii="Garamond" w:hAnsi="Garamond" w:cs="Times New Roman"/>
          <w:sz w:val="22"/>
          <w:szCs w:val="22"/>
        </w:rPr>
      </w:pPr>
      <w:r w:rsidRPr="005E0A07">
        <w:rPr>
          <w:rFonts w:ascii="Garamond" w:hAnsi="Garamond" w:cs="Times New Roman"/>
          <w:sz w:val="22"/>
          <w:szCs w:val="22"/>
        </w:rPr>
        <w:t xml:space="preserve">Many states have passes statutes that relax the liability of owners for </w:t>
      </w:r>
      <w:r w:rsidRPr="005E0A07">
        <w:rPr>
          <w:rFonts w:ascii="Garamond" w:hAnsi="Garamond" w:cs="Times New Roman"/>
          <w:b/>
          <w:sz w:val="22"/>
          <w:szCs w:val="22"/>
        </w:rPr>
        <w:t>recreational or rural lands</w:t>
      </w:r>
      <w:r w:rsidRPr="005E0A07">
        <w:rPr>
          <w:rFonts w:ascii="Garamond" w:hAnsi="Garamond" w:cs="Times New Roman"/>
          <w:sz w:val="22"/>
          <w:szCs w:val="22"/>
        </w:rPr>
        <w:t xml:space="preserve">. </w:t>
      </w:r>
    </w:p>
    <w:p w14:paraId="52650011" w14:textId="7A4A624E" w:rsidR="00420192" w:rsidRPr="005E0A07" w:rsidRDefault="00420192" w:rsidP="00420192">
      <w:pPr>
        <w:pStyle w:val="ListParagraph"/>
        <w:numPr>
          <w:ilvl w:val="1"/>
          <w:numId w:val="43"/>
        </w:numPr>
        <w:rPr>
          <w:rFonts w:ascii="Garamond" w:hAnsi="Garamond" w:cs="Times New Roman"/>
          <w:sz w:val="22"/>
          <w:szCs w:val="22"/>
        </w:rPr>
      </w:pPr>
      <w:r w:rsidRPr="005E0A07">
        <w:rPr>
          <w:rFonts w:ascii="Garamond" w:hAnsi="Garamond" w:cs="Times New Roman"/>
          <w:sz w:val="22"/>
          <w:szCs w:val="22"/>
        </w:rPr>
        <w:t xml:space="preserve">Most American cases refuse to impose liability for natural conditions, except harm caused by falling trees. </w:t>
      </w:r>
    </w:p>
    <w:p w14:paraId="295D3882" w14:textId="546B9413" w:rsidR="00AA27C3" w:rsidRPr="005E0A07" w:rsidRDefault="00AA27C3" w:rsidP="00AA27C3">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 xml:space="preserve">Also, D responsible for not cutting down foliage at gas station that obstructed exit views. </w:t>
      </w:r>
      <w:r w:rsidRPr="005E0A07">
        <w:rPr>
          <w:rFonts w:ascii="Garamond" w:hAnsi="Garamond" w:cs="Times New Roman"/>
          <w:i/>
          <w:sz w:val="22"/>
          <w:szCs w:val="22"/>
        </w:rPr>
        <w:t>Whitt v. Silverman</w:t>
      </w:r>
    </w:p>
    <w:p w14:paraId="28B654CF" w14:textId="4439D592" w:rsidR="0037206C" w:rsidRPr="005E0A07" w:rsidRDefault="0037206C" w:rsidP="0037206C">
      <w:pPr>
        <w:pStyle w:val="ListParagraph"/>
        <w:numPr>
          <w:ilvl w:val="0"/>
          <w:numId w:val="43"/>
        </w:numPr>
        <w:rPr>
          <w:rFonts w:ascii="Garamond" w:hAnsi="Garamond" w:cs="Times New Roman"/>
          <w:sz w:val="22"/>
          <w:szCs w:val="22"/>
        </w:rPr>
      </w:pPr>
      <w:r w:rsidRPr="005E0A07">
        <w:rPr>
          <w:rFonts w:ascii="Garamond" w:hAnsi="Garamond" w:cs="Times New Roman"/>
          <w:sz w:val="22"/>
          <w:szCs w:val="22"/>
        </w:rPr>
        <w:t>[</w:t>
      </w:r>
      <w:r w:rsidR="00951D48" w:rsidRPr="005E0A07">
        <w:rPr>
          <w:rFonts w:ascii="Garamond" w:hAnsi="Garamond" w:cs="Times New Roman"/>
          <w:smallCaps/>
          <w:sz w:val="22"/>
          <w:szCs w:val="22"/>
        </w:rPr>
        <w:t>Duty Based On Special Relationship To Third Person</w:t>
      </w:r>
      <w:r w:rsidRPr="005E0A07">
        <w:rPr>
          <w:rFonts w:ascii="Garamond" w:hAnsi="Garamond" w:cs="Times New Roman"/>
          <w:sz w:val="22"/>
          <w:szCs w:val="22"/>
        </w:rPr>
        <w:t>]</w:t>
      </w:r>
    </w:p>
    <w:p w14:paraId="668B171B" w14:textId="61BB6234" w:rsidR="00AA27C3" w:rsidRPr="005E0A07" w:rsidRDefault="00AA27C3" w:rsidP="00AA27C3">
      <w:pPr>
        <w:pStyle w:val="ListParagraph"/>
        <w:numPr>
          <w:ilvl w:val="1"/>
          <w:numId w:val="43"/>
        </w:numPr>
        <w:rPr>
          <w:rFonts w:ascii="Garamond" w:hAnsi="Garamond" w:cs="Times New Roman"/>
          <w:sz w:val="22"/>
          <w:szCs w:val="22"/>
        </w:rPr>
      </w:pPr>
      <w:r w:rsidRPr="005E0A07">
        <w:rPr>
          <w:rFonts w:ascii="Garamond" w:hAnsi="Garamond" w:cs="Times New Roman"/>
          <w:b/>
          <w:sz w:val="22"/>
          <w:szCs w:val="22"/>
        </w:rPr>
        <w:t>RST 315</w:t>
      </w:r>
      <w:r w:rsidR="00D629E7">
        <w:rPr>
          <w:rFonts w:ascii="Garamond" w:hAnsi="Garamond" w:cs="Times New Roman"/>
          <w:sz w:val="22"/>
          <w:szCs w:val="22"/>
        </w:rPr>
        <w:t>: No duty to control third</w:t>
      </w:r>
      <w:r w:rsidRPr="005E0A07">
        <w:rPr>
          <w:rFonts w:ascii="Garamond" w:hAnsi="Garamond" w:cs="Times New Roman"/>
          <w:sz w:val="22"/>
          <w:szCs w:val="22"/>
        </w:rPr>
        <w:t xml:space="preserve"> person as to prevent him from causing physical harm to others unless</w:t>
      </w:r>
    </w:p>
    <w:p w14:paraId="50A498E3" w14:textId="78344197" w:rsidR="00AA27C3" w:rsidRPr="005E0A07" w:rsidRDefault="00AA27C3" w:rsidP="00AA27C3">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 xml:space="preserve">(a) a </w:t>
      </w:r>
      <w:r w:rsidRPr="005E0A07">
        <w:rPr>
          <w:rFonts w:ascii="Garamond" w:hAnsi="Garamond" w:cs="Times New Roman"/>
          <w:b/>
          <w:sz w:val="22"/>
          <w:szCs w:val="22"/>
        </w:rPr>
        <w:t xml:space="preserve">special relationship </w:t>
      </w:r>
      <w:r w:rsidRPr="005E0A07">
        <w:rPr>
          <w:rFonts w:ascii="Garamond" w:hAnsi="Garamond" w:cs="Times New Roman"/>
          <w:sz w:val="22"/>
          <w:szCs w:val="22"/>
        </w:rPr>
        <w:t xml:space="preserve">exists between </w:t>
      </w:r>
      <w:r w:rsidRPr="005E0A07">
        <w:rPr>
          <w:rFonts w:ascii="Garamond" w:hAnsi="Garamond" w:cs="Times New Roman"/>
          <w:b/>
          <w:sz w:val="22"/>
          <w:szCs w:val="22"/>
        </w:rPr>
        <w:t>actor and third person</w:t>
      </w:r>
      <w:r w:rsidRPr="005E0A07">
        <w:rPr>
          <w:rFonts w:ascii="Garamond" w:hAnsi="Garamond" w:cs="Times New Roman"/>
          <w:sz w:val="22"/>
          <w:szCs w:val="22"/>
        </w:rPr>
        <w:t>, or</w:t>
      </w:r>
    </w:p>
    <w:p w14:paraId="5053B3CE" w14:textId="3F9866A9" w:rsidR="00AA27C3" w:rsidRPr="005E0A07" w:rsidRDefault="00AA27C3" w:rsidP="00AA27C3">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 xml:space="preserve">(b) a </w:t>
      </w:r>
      <w:r w:rsidRPr="005E0A07">
        <w:rPr>
          <w:rFonts w:ascii="Garamond" w:hAnsi="Garamond" w:cs="Times New Roman"/>
          <w:b/>
          <w:sz w:val="22"/>
          <w:szCs w:val="22"/>
        </w:rPr>
        <w:t xml:space="preserve">special relationship </w:t>
      </w:r>
      <w:r w:rsidRPr="005E0A07">
        <w:rPr>
          <w:rFonts w:ascii="Garamond" w:hAnsi="Garamond" w:cs="Times New Roman"/>
          <w:sz w:val="22"/>
          <w:szCs w:val="22"/>
        </w:rPr>
        <w:t xml:space="preserve">exists between </w:t>
      </w:r>
      <w:r w:rsidRPr="005E0A07">
        <w:rPr>
          <w:rFonts w:ascii="Garamond" w:hAnsi="Garamond" w:cs="Times New Roman"/>
          <w:b/>
          <w:sz w:val="22"/>
          <w:szCs w:val="22"/>
        </w:rPr>
        <w:t>actor and the other</w:t>
      </w:r>
      <w:r w:rsidRPr="005E0A07">
        <w:rPr>
          <w:rFonts w:ascii="Garamond" w:hAnsi="Garamond" w:cs="Times New Roman"/>
          <w:sz w:val="22"/>
          <w:szCs w:val="22"/>
        </w:rPr>
        <w:t xml:space="preserve"> which gives the other a right to protection.</w:t>
      </w:r>
    </w:p>
    <w:p w14:paraId="54A724C1" w14:textId="4E30CB7A" w:rsidR="00AA27C3" w:rsidRPr="005E0A07" w:rsidRDefault="006C5FD9" w:rsidP="00AA27C3">
      <w:pPr>
        <w:pStyle w:val="ListParagraph"/>
        <w:numPr>
          <w:ilvl w:val="1"/>
          <w:numId w:val="43"/>
        </w:numPr>
        <w:rPr>
          <w:rFonts w:ascii="Garamond" w:hAnsi="Garamond" w:cs="Times New Roman"/>
          <w:sz w:val="22"/>
          <w:szCs w:val="22"/>
        </w:rPr>
      </w:pPr>
      <w:r w:rsidRPr="005E0A07">
        <w:rPr>
          <w:rFonts w:ascii="Garamond" w:hAnsi="Garamond" w:cs="Times New Roman"/>
          <w:sz w:val="22"/>
          <w:szCs w:val="22"/>
        </w:rPr>
        <w:t>[</w:t>
      </w:r>
      <w:r w:rsidR="00951D48" w:rsidRPr="005E0A07">
        <w:rPr>
          <w:rFonts w:ascii="Garamond" w:hAnsi="Garamond" w:cs="Times New Roman"/>
          <w:smallCaps/>
          <w:sz w:val="22"/>
          <w:szCs w:val="22"/>
        </w:rPr>
        <w:t>Relationship Between P And D</w:t>
      </w:r>
      <w:r w:rsidRPr="005E0A07">
        <w:rPr>
          <w:rFonts w:ascii="Garamond" w:hAnsi="Garamond" w:cs="Times New Roman"/>
          <w:sz w:val="22"/>
          <w:szCs w:val="22"/>
        </w:rPr>
        <w:t>]</w:t>
      </w:r>
      <w:r w:rsidRPr="005E0A07">
        <w:rPr>
          <w:rFonts w:ascii="Garamond" w:hAnsi="Garamond" w:cs="Times New Roman"/>
          <w:i/>
          <w:sz w:val="22"/>
          <w:szCs w:val="22"/>
        </w:rPr>
        <w:t xml:space="preserve"> </w:t>
      </w:r>
      <w:r w:rsidR="00AA27C3" w:rsidRPr="005E0A07">
        <w:rPr>
          <w:rFonts w:ascii="Garamond" w:hAnsi="Garamond" w:cs="Times New Roman"/>
          <w:i/>
          <w:sz w:val="22"/>
          <w:szCs w:val="22"/>
        </w:rPr>
        <w:t>Kline v. 1500 Massachusetts Avenue Apartment Corp.</w:t>
      </w:r>
      <w:r w:rsidR="00AA27C3" w:rsidRPr="005E0A07">
        <w:rPr>
          <w:rFonts w:ascii="Garamond" w:hAnsi="Garamond" w:cs="Times New Roman"/>
          <w:sz w:val="22"/>
          <w:szCs w:val="22"/>
        </w:rPr>
        <w:t xml:space="preserve"> (unguarded entry ways in apartment complex; tenant robbed/injured)</w:t>
      </w:r>
    </w:p>
    <w:p w14:paraId="671D43C8" w14:textId="329F739F" w:rsidR="00AA27C3" w:rsidRPr="005E0A07" w:rsidRDefault="00AA27C3" w:rsidP="00AA27C3">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 xml:space="preserve">Duty on all premises of legal right to </w:t>
      </w:r>
      <w:r w:rsidRPr="005E0A07">
        <w:rPr>
          <w:rFonts w:ascii="Garamond" w:hAnsi="Garamond" w:cs="Times New Roman"/>
          <w:b/>
          <w:sz w:val="22"/>
          <w:szCs w:val="22"/>
        </w:rPr>
        <w:t>use ordinary care and diligence</w:t>
      </w:r>
      <w:r w:rsidRPr="005E0A07">
        <w:rPr>
          <w:rFonts w:ascii="Garamond" w:hAnsi="Garamond" w:cs="Times New Roman"/>
          <w:sz w:val="22"/>
          <w:szCs w:val="22"/>
        </w:rPr>
        <w:t xml:space="preserve"> to maintain in </w:t>
      </w:r>
      <w:r w:rsidRPr="005E0A07">
        <w:rPr>
          <w:rFonts w:ascii="Garamond" w:hAnsi="Garamond" w:cs="Times New Roman"/>
          <w:b/>
          <w:sz w:val="22"/>
          <w:szCs w:val="22"/>
        </w:rPr>
        <w:t>reasonably safe</w:t>
      </w:r>
      <w:r w:rsidRPr="005E0A07">
        <w:rPr>
          <w:rFonts w:ascii="Garamond" w:hAnsi="Garamond" w:cs="Times New Roman"/>
          <w:sz w:val="22"/>
          <w:szCs w:val="22"/>
        </w:rPr>
        <w:t xml:space="preserve"> condition. </w:t>
      </w:r>
      <w:r w:rsidRPr="005E0A07">
        <w:rPr>
          <w:rFonts w:ascii="Garamond" w:hAnsi="Garamond" w:cs="Times New Roman"/>
          <w:b/>
          <w:sz w:val="22"/>
          <w:szCs w:val="22"/>
        </w:rPr>
        <w:t>Minimize predictable risk</w:t>
      </w:r>
      <w:r w:rsidRPr="005E0A07">
        <w:rPr>
          <w:rFonts w:ascii="Garamond" w:hAnsi="Garamond" w:cs="Times New Roman"/>
          <w:sz w:val="22"/>
          <w:szCs w:val="22"/>
        </w:rPr>
        <w:t xml:space="preserve">, reasonably anticipated harms. </w:t>
      </w:r>
    </w:p>
    <w:p w14:paraId="66B46BFB" w14:textId="26B8E490" w:rsidR="00AA27C3" w:rsidRPr="005E0A07" w:rsidRDefault="00AA27C3" w:rsidP="00AA27C3">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Landlord is </w:t>
      </w:r>
      <w:r w:rsidRPr="005E0A07">
        <w:rPr>
          <w:rFonts w:ascii="Garamond" w:hAnsi="Garamond" w:cs="Times New Roman"/>
          <w:b/>
          <w:sz w:val="22"/>
          <w:szCs w:val="22"/>
        </w:rPr>
        <w:t>uniquely positioned</w:t>
      </w:r>
      <w:r w:rsidRPr="005E0A07">
        <w:rPr>
          <w:rFonts w:ascii="Garamond" w:hAnsi="Garamond" w:cs="Times New Roman"/>
          <w:sz w:val="22"/>
          <w:szCs w:val="22"/>
        </w:rPr>
        <w:t xml:space="preserve"> to do something about it. P can’t. </w:t>
      </w:r>
      <w:r w:rsidR="00BC6E40" w:rsidRPr="005E0A07">
        <w:rPr>
          <w:rFonts w:ascii="Garamond" w:hAnsi="Garamond" w:cs="Times New Roman"/>
          <w:sz w:val="22"/>
          <w:szCs w:val="22"/>
        </w:rPr>
        <w:t xml:space="preserve">Standard is security when P moved in. </w:t>
      </w:r>
    </w:p>
    <w:p w14:paraId="61E84556" w14:textId="248A66A3" w:rsidR="00BC6E40" w:rsidRPr="005E0A07" w:rsidRDefault="00BC6E40" w:rsidP="00BC6E40">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 xml:space="preserve">Problems: arbitrary standard. How to apply to other buildings? What standard for newer tenants? Pushes rents up. Bold disruption into market. </w:t>
      </w:r>
    </w:p>
    <w:p w14:paraId="2CE69261" w14:textId="3E98D1C1" w:rsidR="00BC6E40" w:rsidRPr="005E0A07" w:rsidRDefault="00BC6E40" w:rsidP="00BC6E40">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 xml:space="preserve">D position: like Flopper. Risk was </w:t>
      </w:r>
      <w:r w:rsidRPr="005E0A07">
        <w:rPr>
          <w:rFonts w:ascii="Garamond" w:hAnsi="Garamond" w:cs="Times New Roman"/>
          <w:b/>
          <w:sz w:val="22"/>
          <w:szCs w:val="22"/>
        </w:rPr>
        <w:t>obvious</w:t>
      </w:r>
      <w:r w:rsidRPr="005E0A07">
        <w:rPr>
          <w:rFonts w:ascii="Garamond" w:hAnsi="Garamond" w:cs="Times New Roman"/>
          <w:sz w:val="22"/>
          <w:szCs w:val="22"/>
        </w:rPr>
        <w:t xml:space="preserve">. D </w:t>
      </w:r>
      <w:r w:rsidRPr="005E0A07">
        <w:rPr>
          <w:rFonts w:ascii="Garamond" w:hAnsi="Garamond" w:cs="Times New Roman"/>
          <w:b/>
          <w:sz w:val="22"/>
          <w:szCs w:val="22"/>
        </w:rPr>
        <w:t>knew</w:t>
      </w:r>
      <w:r w:rsidRPr="005E0A07">
        <w:rPr>
          <w:rFonts w:ascii="Garamond" w:hAnsi="Garamond" w:cs="Times New Roman"/>
          <w:sz w:val="22"/>
          <w:szCs w:val="22"/>
        </w:rPr>
        <w:t xml:space="preserve">. Part of reason why </w:t>
      </w:r>
      <w:r w:rsidR="00E86147" w:rsidRPr="005E0A07">
        <w:rPr>
          <w:rFonts w:ascii="Garamond" w:hAnsi="Garamond" w:cs="Times New Roman"/>
          <w:sz w:val="22"/>
          <w:szCs w:val="22"/>
        </w:rPr>
        <w:t>tenant</w:t>
      </w:r>
      <w:r w:rsidRPr="005E0A07">
        <w:rPr>
          <w:rFonts w:ascii="Garamond" w:hAnsi="Garamond" w:cs="Times New Roman"/>
          <w:sz w:val="22"/>
          <w:szCs w:val="22"/>
        </w:rPr>
        <w:t xml:space="preserve"> is there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cheap rent! Should be left to contract law and police. Statutory ordinances can establish safety mini</w:t>
      </w:r>
      <w:r w:rsidR="00434074">
        <w:rPr>
          <w:rFonts w:ascii="Garamond" w:hAnsi="Garamond" w:cs="Times New Roman"/>
          <w:sz w:val="22"/>
          <w:szCs w:val="22"/>
        </w:rPr>
        <w:t>m</w:t>
      </w:r>
      <w:r w:rsidRPr="005E0A07">
        <w:rPr>
          <w:rFonts w:ascii="Garamond" w:hAnsi="Garamond" w:cs="Times New Roman"/>
          <w:sz w:val="22"/>
          <w:szCs w:val="22"/>
        </w:rPr>
        <w:t xml:space="preserve">um. </w:t>
      </w:r>
    </w:p>
    <w:p w14:paraId="0FC2B8F2" w14:textId="6EAC0178" w:rsidR="00BC6E40" w:rsidRPr="005E0A07" w:rsidRDefault="00BC6E40" w:rsidP="00BC6E40">
      <w:pPr>
        <w:pStyle w:val="ListParagraph"/>
        <w:numPr>
          <w:ilvl w:val="2"/>
          <w:numId w:val="43"/>
        </w:numPr>
        <w:rPr>
          <w:rFonts w:ascii="Garamond" w:hAnsi="Garamond" w:cs="Times New Roman"/>
          <w:sz w:val="22"/>
          <w:szCs w:val="22"/>
        </w:rPr>
      </w:pPr>
      <w:r w:rsidRPr="005E0A07">
        <w:rPr>
          <w:rFonts w:ascii="Garamond" w:hAnsi="Garamond" w:cs="Times New Roman"/>
          <w:i/>
          <w:sz w:val="22"/>
          <w:szCs w:val="22"/>
        </w:rPr>
        <w:t>Kline</w:t>
      </w:r>
      <w:r w:rsidRPr="005E0A07">
        <w:rPr>
          <w:rFonts w:ascii="Garamond" w:hAnsi="Garamond" w:cs="Times New Roman"/>
          <w:sz w:val="22"/>
          <w:szCs w:val="22"/>
        </w:rPr>
        <w:t xml:space="preserve"> accepted insofar that it got ride of old common law rule that imposed no duty on a landlord to shield tenants form criminal attacks. </w:t>
      </w:r>
    </w:p>
    <w:p w14:paraId="57C13A39" w14:textId="521E0380" w:rsidR="00BC6E40" w:rsidRPr="005E0A07" w:rsidRDefault="00BC6E40" w:rsidP="00BC6E40">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No duty to provide security personnel. </w:t>
      </w:r>
      <w:r w:rsidRPr="005E0A07">
        <w:rPr>
          <w:rFonts w:ascii="Garamond" w:hAnsi="Garamond" w:cs="Times New Roman"/>
          <w:i/>
          <w:sz w:val="22"/>
          <w:szCs w:val="22"/>
        </w:rPr>
        <w:t>Nivens v. Hoagy’s Corner</w:t>
      </w:r>
    </w:p>
    <w:p w14:paraId="64791705" w14:textId="7505CD28" w:rsidR="00BC6E40" w:rsidRPr="005E0A07" w:rsidRDefault="00BC6E40" w:rsidP="00BC6E40">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There are issues of </w:t>
      </w:r>
      <w:r w:rsidRPr="005E0A07">
        <w:rPr>
          <w:rFonts w:ascii="Garamond" w:hAnsi="Garamond" w:cs="Times New Roman"/>
          <w:b/>
          <w:sz w:val="22"/>
          <w:szCs w:val="22"/>
        </w:rPr>
        <w:t>causation</w:t>
      </w:r>
      <w:r w:rsidRPr="005E0A07">
        <w:rPr>
          <w:rFonts w:ascii="Garamond" w:hAnsi="Garamond" w:cs="Times New Roman"/>
          <w:sz w:val="22"/>
          <w:szCs w:val="22"/>
        </w:rPr>
        <w:t xml:space="preserve">. Have to prove link b/t landlord’s failure and T injuries. </w:t>
      </w:r>
    </w:p>
    <w:p w14:paraId="20C65DB6" w14:textId="54D74641" w:rsidR="00BC6E40" w:rsidRPr="005E0A07" w:rsidRDefault="00BC6E40" w:rsidP="00BC6E40">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Comparative negligence would woman opened her door at night, thinking it was her fiancée. </w:t>
      </w:r>
      <w:r w:rsidRPr="005E0A07">
        <w:rPr>
          <w:rFonts w:ascii="Garamond" w:hAnsi="Garamond" w:cs="Times New Roman"/>
          <w:i/>
          <w:sz w:val="22"/>
          <w:szCs w:val="22"/>
        </w:rPr>
        <w:t>Wassell v. Adams</w:t>
      </w:r>
    </w:p>
    <w:p w14:paraId="61AF17F5" w14:textId="181858F4" w:rsidR="00BC6E40" w:rsidRPr="005E0A07" w:rsidRDefault="00BC6E40" w:rsidP="00BC6E40">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Community college had duty to protect student in broad daylight (stairwell, did not trim foliage) b/c of special relationship. </w:t>
      </w:r>
      <w:r w:rsidRPr="005E0A07">
        <w:rPr>
          <w:rFonts w:ascii="Garamond" w:hAnsi="Garamond" w:cs="Times New Roman"/>
          <w:i/>
          <w:sz w:val="22"/>
          <w:szCs w:val="22"/>
        </w:rPr>
        <w:t xml:space="preserve">Peterson v. San Fransisco Community </w:t>
      </w:r>
    </w:p>
    <w:p w14:paraId="79193A9D" w14:textId="5EE8A0C3" w:rsidR="00BC6E40" w:rsidRPr="005E0A07" w:rsidRDefault="00BC6E40" w:rsidP="00BC6E40">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But not in parking garage b/c no reason to foresee the attack than any other place. </w:t>
      </w:r>
      <w:r w:rsidRPr="005E0A07">
        <w:rPr>
          <w:rFonts w:ascii="Garamond" w:hAnsi="Garamond" w:cs="Times New Roman"/>
          <w:i/>
          <w:sz w:val="22"/>
          <w:szCs w:val="22"/>
        </w:rPr>
        <w:t>DiSalvo</w:t>
      </w:r>
    </w:p>
    <w:p w14:paraId="5ADE0B0E" w14:textId="78F86FA4" w:rsidR="006C5FD9" w:rsidRPr="005E0A07" w:rsidRDefault="006C5FD9" w:rsidP="00BC6E40">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General duty on common carriers. </w:t>
      </w:r>
      <w:r w:rsidRPr="005E0A07">
        <w:rPr>
          <w:rFonts w:ascii="Garamond" w:hAnsi="Garamond" w:cs="Times New Roman"/>
          <w:i/>
          <w:sz w:val="22"/>
          <w:szCs w:val="22"/>
        </w:rPr>
        <w:t>Lopez v. S. Cali Rapid Transit</w:t>
      </w:r>
    </w:p>
    <w:p w14:paraId="23226138" w14:textId="5F90ADD0" w:rsidR="006C5FD9" w:rsidRPr="005E0A07" w:rsidRDefault="006C5FD9" w:rsidP="00BC6E40">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Extended to condominiums. </w:t>
      </w:r>
      <w:r w:rsidRPr="005E0A07">
        <w:rPr>
          <w:rFonts w:ascii="Garamond" w:hAnsi="Garamond" w:cs="Times New Roman"/>
          <w:i/>
          <w:sz w:val="22"/>
          <w:szCs w:val="22"/>
        </w:rPr>
        <w:t>Frances T. Village Green</w:t>
      </w:r>
    </w:p>
    <w:p w14:paraId="4C68F840" w14:textId="5BD705FF" w:rsidR="006C5FD9" w:rsidRPr="005E0A07" w:rsidRDefault="006C5FD9" w:rsidP="00BC6E40">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Eating meal, duty to call for help, but no duty to perform first aid. </w:t>
      </w:r>
      <w:r w:rsidRPr="005E0A07">
        <w:rPr>
          <w:rFonts w:ascii="Garamond" w:hAnsi="Garamond" w:cs="Times New Roman"/>
          <w:i/>
          <w:sz w:val="22"/>
          <w:szCs w:val="22"/>
        </w:rPr>
        <w:t>Drew v. Le Jay’s</w:t>
      </w:r>
    </w:p>
    <w:p w14:paraId="5D247CDD" w14:textId="556D254B" w:rsidR="006C5FD9" w:rsidRPr="005E0A07" w:rsidRDefault="006C5FD9" w:rsidP="00BC6E40">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Not required to maintain defibrillator at tennis club. </w:t>
      </w:r>
      <w:r w:rsidRPr="005E0A07">
        <w:rPr>
          <w:rFonts w:ascii="Garamond" w:hAnsi="Garamond" w:cs="Times New Roman"/>
          <w:i/>
          <w:sz w:val="22"/>
          <w:szCs w:val="22"/>
        </w:rPr>
        <w:t>Atcovits v. Gulph Mills</w:t>
      </w:r>
    </w:p>
    <w:p w14:paraId="2872C144" w14:textId="6293462D" w:rsidR="006C5FD9" w:rsidRPr="005E0A07" w:rsidRDefault="006C5FD9" w:rsidP="00BC6E40">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Taxi driver only had duty to ensure “safe exit,” (not to see if P drove drunk). </w:t>
      </w:r>
      <w:r w:rsidRPr="005E0A07">
        <w:rPr>
          <w:rFonts w:ascii="Garamond" w:hAnsi="Garamond" w:cs="Times New Roman"/>
          <w:i/>
          <w:sz w:val="22"/>
          <w:szCs w:val="22"/>
        </w:rPr>
        <w:t>Mastriano v. Blyer</w:t>
      </w:r>
    </w:p>
    <w:p w14:paraId="46F8244F" w14:textId="750CA302" w:rsidR="006C5FD9" w:rsidRPr="005E0A07" w:rsidRDefault="006C5FD9" w:rsidP="006C5FD9">
      <w:pPr>
        <w:pStyle w:val="ListParagraph"/>
        <w:numPr>
          <w:ilvl w:val="1"/>
          <w:numId w:val="43"/>
        </w:numPr>
        <w:rPr>
          <w:rFonts w:ascii="Garamond" w:hAnsi="Garamond" w:cs="Times New Roman"/>
          <w:sz w:val="22"/>
          <w:szCs w:val="22"/>
        </w:rPr>
      </w:pPr>
      <w:r w:rsidRPr="005E0A07">
        <w:rPr>
          <w:rFonts w:ascii="Garamond" w:hAnsi="Garamond" w:cs="Times New Roman"/>
          <w:sz w:val="22"/>
          <w:szCs w:val="22"/>
        </w:rPr>
        <w:t>[</w:t>
      </w:r>
      <w:r w:rsidR="00951D48" w:rsidRPr="005E0A07">
        <w:rPr>
          <w:rFonts w:ascii="Garamond" w:hAnsi="Garamond" w:cs="Times New Roman"/>
          <w:smallCaps/>
          <w:sz w:val="22"/>
          <w:szCs w:val="22"/>
        </w:rPr>
        <w:t>Relationship Between D And Third Party</w:t>
      </w:r>
      <w:r w:rsidRPr="005E0A07">
        <w:rPr>
          <w:rFonts w:ascii="Garamond" w:hAnsi="Garamond" w:cs="Times New Roman"/>
          <w:sz w:val="22"/>
          <w:szCs w:val="22"/>
        </w:rPr>
        <w:t>]</w:t>
      </w:r>
      <w:r w:rsidRPr="005E0A07">
        <w:rPr>
          <w:rFonts w:ascii="Garamond" w:hAnsi="Garamond" w:cs="Times New Roman"/>
          <w:i/>
          <w:sz w:val="22"/>
          <w:szCs w:val="22"/>
        </w:rPr>
        <w:t xml:space="preserve"> Tarasoff v. Regents of Univ. of Cali </w:t>
      </w:r>
      <w:r w:rsidRPr="005E0A07">
        <w:rPr>
          <w:rFonts w:ascii="Garamond" w:hAnsi="Garamond" w:cs="Times New Roman"/>
          <w:sz w:val="22"/>
          <w:szCs w:val="22"/>
        </w:rPr>
        <w:t>(doctor-patient relationship; patient killed girl he was obsessed with, doctor knew of intention, didn’t warn)</w:t>
      </w:r>
    </w:p>
    <w:p w14:paraId="6C393D51" w14:textId="4842E04D" w:rsidR="00A96514" w:rsidRPr="005E0A07" w:rsidRDefault="00A96514" w:rsidP="00A96514">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 xml:space="preserve">If patient poses serious danger of violence to others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therapist has duty to exercise </w:t>
      </w:r>
      <w:r w:rsidRPr="005E0A07">
        <w:rPr>
          <w:rFonts w:ascii="Garamond" w:hAnsi="Garamond" w:cs="Times New Roman"/>
          <w:b/>
          <w:sz w:val="22"/>
          <w:szCs w:val="22"/>
        </w:rPr>
        <w:t>reasonable care to protect</w:t>
      </w:r>
      <w:r w:rsidRPr="005E0A07">
        <w:rPr>
          <w:rFonts w:ascii="Garamond" w:hAnsi="Garamond" w:cs="Times New Roman"/>
          <w:sz w:val="22"/>
          <w:szCs w:val="22"/>
        </w:rPr>
        <w:t xml:space="preserve"> foreseeable victim. No </w:t>
      </w:r>
      <w:r w:rsidRPr="005E0A07">
        <w:rPr>
          <w:rFonts w:ascii="Garamond" w:hAnsi="Garamond" w:cs="Times New Roman"/>
          <w:b/>
          <w:sz w:val="22"/>
          <w:szCs w:val="22"/>
        </w:rPr>
        <w:t>privileged communication</w:t>
      </w:r>
      <w:r w:rsidRPr="005E0A07">
        <w:rPr>
          <w:rFonts w:ascii="Garamond" w:hAnsi="Garamond" w:cs="Times New Roman"/>
          <w:sz w:val="22"/>
          <w:szCs w:val="22"/>
        </w:rPr>
        <w:t xml:space="preserve">; duty to </w:t>
      </w:r>
      <w:r w:rsidRPr="005E0A07">
        <w:rPr>
          <w:rFonts w:ascii="Garamond" w:hAnsi="Garamond" w:cs="Times New Roman"/>
          <w:b/>
          <w:sz w:val="22"/>
          <w:szCs w:val="22"/>
        </w:rPr>
        <w:t>disclose</w:t>
      </w:r>
      <w:r w:rsidRPr="005E0A07">
        <w:rPr>
          <w:rFonts w:ascii="Garamond" w:hAnsi="Garamond" w:cs="Times New Roman"/>
          <w:sz w:val="22"/>
          <w:szCs w:val="22"/>
        </w:rPr>
        <w:t>. (“protective privilege ends where the public peril begins”)</w:t>
      </w:r>
    </w:p>
    <w:p w14:paraId="0789B073" w14:textId="2CE04A0A" w:rsidR="00A96514" w:rsidRPr="005E0A07" w:rsidRDefault="00A96514" w:rsidP="00A96514">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Factors: (1) Really high danger. Need to reduce. (2) Victim is indentified </w:t>
      </w:r>
      <w:r w:rsidRPr="005E0A07">
        <w:rPr>
          <w:rFonts w:ascii="Garamond" w:hAnsi="Garamond" w:cs="Times New Roman"/>
          <w:b/>
          <w:sz w:val="22"/>
          <w:szCs w:val="22"/>
        </w:rPr>
        <w:t>specifically</w:t>
      </w:r>
      <w:r w:rsidRPr="005E0A07">
        <w:rPr>
          <w:rFonts w:ascii="Garamond" w:hAnsi="Garamond" w:cs="Times New Roman"/>
          <w:sz w:val="22"/>
          <w:szCs w:val="22"/>
        </w:rPr>
        <w:t xml:space="preserve">. Easier to do something about it simply and discreetly. (3) High probability of harm. </w:t>
      </w:r>
    </w:p>
    <w:p w14:paraId="33851AA8" w14:textId="30A84D6F" w:rsidR="00A96514" w:rsidRPr="005E0A07" w:rsidRDefault="00A96514" w:rsidP="00A96514">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B </w:t>
      </w:r>
      <w:r w:rsidRPr="005E0A07">
        <w:rPr>
          <w:rFonts w:ascii="Garamond" w:hAnsi="Garamond" w:cs="Times New Roman"/>
          <w:b/>
          <w:i/>
          <w:sz w:val="22"/>
          <w:szCs w:val="22"/>
        </w:rPr>
        <w:t>seems</w:t>
      </w:r>
      <w:r w:rsidRPr="005E0A07">
        <w:rPr>
          <w:rFonts w:ascii="Garamond" w:hAnsi="Garamond" w:cs="Times New Roman"/>
          <w:sz w:val="22"/>
          <w:szCs w:val="22"/>
        </w:rPr>
        <w:t xml:space="preserve"> low. Pyschiatric community freaked out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w:t>
      </w:r>
      <w:r w:rsidRPr="005E0A07">
        <w:rPr>
          <w:rFonts w:ascii="Garamond" w:hAnsi="Garamond" w:cs="Times New Roman"/>
          <w:b/>
          <w:sz w:val="22"/>
          <w:szCs w:val="22"/>
        </w:rPr>
        <w:t>high B!</w:t>
      </w:r>
      <w:r w:rsidRPr="005E0A07">
        <w:rPr>
          <w:rFonts w:ascii="Garamond" w:hAnsi="Garamond" w:cs="Times New Roman"/>
          <w:sz w:val="22"/>
          <w:szCs w:val="22"/>
        </w:rPr>
        <w:t xml:space="preserve"> Destroys trust between patient-doctor relationship. Trust is the reason you get info in the first place. Won’t be able to treat. Huge chilling effect. </w:t>
      </w:r>
    </w:p>
    <w:p w14:paraId="4DD64048" w14:textId="479E16E1" w:rsidR="00A96514" w:rsidRPr="005E0A07" w:rsidRDefault="00A96514" w:rsidP="00A96514">
      <w:pPr>
        <w:pStyle w:val="ListParagraph"/>
        <w:numPr>
          <w:ilvl w:val="2"/>
          <w:numId w:val="43"/>
        </w:numPr>
        <w:rPr>
          <w:rFonts w:ascii="Garamond" w:hAnsi="Garamond" w:cs="Times New Roman"/>
          <w:sz w:val="22"/>
          <w:szCs w:val="22"/>
        </w:rPr>
      </w:pPr>
      <w:r w:rsidRPr="005E0A07">
        <w:rPr>
          <w:rFonts w:ascii="Garamond" w:hAnsi="Garamond" w:cs="Times New Roman"/>
          <w:b/>
          <w:sz w:val="22"/>
          <w:szCs w:val="22"/>
        </w:rPr>
        <w:t>RTT 41</w:t>
      </w:r>
      <w:r w:rsidRPr="005E0A07">
        <w:rPr>
          <w:rFonts w:ascii="Garamond" w:hAnsi="Garamond" w:cs="Times New Roman"/>
          <w:sz w:val="22"/>
          <w:szCs w:val="22"/>
        </w:rPr>
        <w:t xml:space="preserve">: (codified </w:t>
      </w:r>
      <w:r w:rsidRPr="005E0A07">
        <w:rPr>
          <w:rFonts w:ascii="Garamond" w:hAnsi="Garamond" w:cs="Times New Roman"/>
          <w:i/>
          <w:sz w:val="22"/>
          <w:szCs w:val="22"/>
        </w:rPr>
        <w:t>Tarasoff</w:t>
      </w:r>
      <w:r w:rsidRPr="005E0A07">
        <w:rPr>
          <w:rFonts w:ascii="Garamond" w:hAnsi="Garamond" w:cs="Times New Roman"/>
          <w:sz w:val="22"/>
          <w:szCs w:val="22"/>
        </w:rPr>
        <w:t>)</w:t>
      </w:r>
    </w:p>
    <w:p w14:paraId="53142A0D" w14:textId="44E6C574" w:rsidR="00A96514" w:rsidRPr="005E0A07" w:rsidRDefault="00A96514" w:rsidP="00A96514">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(a) Action in </w:t>
      </w:r>
      <w:r w:rsidRPr="005E0A07">
        <w:rPr>
          <w:rFonts w:ascii="Garamond" w:hAnsi="Garamond" w:cs="Times New Roman"/>
          <w:b/>
          <w:sz w:val="22"/>
          <w:szCs w:val="22"/>
        </w:rPr>
        <w:t>special relationship</w:t>
      </w:r>
      <w:r w:rsidRPr="005E0A07">
        <w:rPr>
          <w:rFonts w:ascii="Garamond" w:hAnsi="Garamond" w:cs="Times New Roman"/>
          <w:sz w:val="22"/>
          <w:szCs w:val="22"/>
        </w:rPr>
        <w:t xml:space="preserve"> with another owes duty of </w:t>
      </w:r>
      <w:r w:rsidRPr="005E0A07">
        <w:rPr>
          <w:rFonts w:ascii="Garamond" w:hAnsi="Garamond" w:cs="Times New Roman"/>
          <w:b/>
          <w:sz w:val="22"/>
          <w:szCs w:val="22"/>
        </w:rPr>
        <w:t>reasonable care</w:t>
      </w:r>
      <w:r w:rsidRPr="005E0A07">
        <w:rPr>
          <w:rFonts w:ascii="Garamond" w:hAnsi="Garamond" w:cs="Times New Roman"/>
          <w:sz w:val="22"/>
          <w:szCs w:val="22"/>
        </w:rPr>
        <w:t xml:space="preserve"> to </w:t>
      </w:r>
      <w:r w:rsidRPr="005E0A07">
        <w:rPr>
          <w:rFonts w:ascii="Garamond" w:hAnsi="Garamond" w:cs="Times New Roman"/>
          <w:b/>
          <w:sz w:val="22"/>
          <w:szCs w:val="22"/>
        </w:rPr>
        <w:t>third persons</w:t>
      </w:r>
      <w:r w:rsidRPr="005E0A07">
        <w:rPr>
          <w:rFonts w:ascii="Garamond" w:hAnsi="Garamond" w:cs="Times New Roman"/>
          <w:sz w:val="22"/>
          <w:szCs w:val="22"/>
        </w:rPr>
        <w:t xml:space="preserve"> w/ regard to </w:t>
      </w:r>
      <w:r w:rsidRPr="005E0A07">
        <w:rPr>
          <w:rFonts w:ascii="Garamond" w:hAnsi="Garamond" w:cs="Times New Roman"/>
          <w:b/>
          <w:sz w:val="22"/>
          <w:szCs w:val="22"/>
        </w:rPr>
        <w:t>risks posed by the other</w:t>
      </w:r>
      <w:r w:rsidRPr="005E0A07">
        <w:rPr>
          <w:rFonts w:ascii="Garamond" w:hAnsi="Garamond" w:cs="Times New Roman"/>
          <w:sz w:val="22"/>
          <w:szCs w:val="22"/>
        </w:rPr>
        <w:t xml:space="preserve"> that arise within the scope of the relationship. </w:t>
      </w:r>
    </w:p>
    <w:p w14:paraId="6431C9AE" w14:textId="37E4727D" w:rsidR="00A96514" w:rsidRPr="005E0A07" w:rsidRDefault="00A96514" w:rsidP="00A96514">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(b) Special relationships include: </w:t>
      </w:r>
    </w:p>
    <w:p w14:paraId="6513108B" w14:textId="77B0A060" w:rsidR="00A96514" w:rsidRPr="005E0A07" w:rsidRDefault="00A96514" w:rsidP="00A96514">
      <w:pPr>
        <w:pStyle w:val="ListParagraph"/>
        <w:numPr>
          <w:ilvl w:val="4"/>
          <w:numId w:val="43"/>
        </w:numPr>
        <w:rPr>
          <w:rFonts w:ascii="Garamond" w:hAnsi="Garamond" w:cs="Times New Roman"/>
          <w:sz w:val="22"/>
          <w:szCs w:val="22"/>
        </w:rPr>
      </w:pPr>
      <w:r w:rsidRPr="005E0A07">
        <w:rPr>
          <w:rFonts w:ascii="Garamond" w:hAnsi="Garamond" w:cs="Times New Roman"/>
          <w:sz w:val="22"/>
          <w:szCs w:val="22"/>
        </w:rPr>
        <w:t>Parent w/ children</w:t>
      </w:r>
    </w:p>
    <w:p w14:paraId="590D8B94" w14:textId="76FEEEB8" w:rsidR="00A96514" w:rsidRPr="005E0A07" w:rsidRDefault="00A96514" w:rsidP="00A96514">
      <w:pPr>
        <w:pStyle w:val="ListParagraph"/>
        <w:numPr>
          <w:ilvl w:val="4"/>
          <w:numId w:val="43"/>
        </w:numPr>
        <w:rPr>
          <w:rFonts w:ascii="Garamond" w:hAnsi="Garamond" w:cs="Times New Roman"/>
          <w:sz w:val="22"/>
          <w:szCs w:val="22"/>
        </w:rPr>
      </w:pPr>
      <w:r w:rsidRPr="005E0A07">
        <w:rPr>
          <w:rFonts w:ascii="Garamond" w:hAnsi="Garamond" w:cs="Times New Roman"/>
          <w:sz w:val="22"/>
          <w:szCs w:val="22"/>
        </w:rPr>
        <w:t>Custodian w/ those in custody</w:t>
      </w:r>
    </w:p>
    <w:p w14:paraId="4B28CAF5" w14:textId="1DDD5753" w:rsidR="00A96514" w:rsidRPr="005E0A07" w:rsidRDefault="00A96514" w:rsidP="00A96514">
      <w:pPr>
        <w:pStyle w:val="ListParagraph"/>
        <w:numPr>
          <w:ilvl w:val="4"/>
          <w:numId w:val="43"/>
        </w:numPr>
        <w:rPr>
          <w:rFonts w:ascii="Garamond" w:hAnsi="Garamond" w:cs="Times New Roman"/>
          <w:sz w:val="22"/>
          <w:szCs w:val="22"/>
        </w:rPr>
      </w:pPr>
      <w:r w:rsidRPr="005E0A07">
        <w:rPr>
          <w:rFonts w:ascii="Garamond" w:hAnsi="Garamond" w:cs="Times New Roman"/>
          <w:sz w:val="22"/>
          <w:szCs w:val="22"/>
        </w:rPr>
        <w:t>Employer w/ employees where employment fascilitates the harm to third parties</w:t>
      </w:r>
    </w:p>
    <w:p w14:paraId="62E59DA3" w14:textId="68E9E6FE" w:rsidR="00A96514" w:rsidRPr="005E0A07" w:rsidRDefault="00A96514" w:rsidP="00A96514">
      <w:pPr>
        <w:pStyle w:val="ListParagraph"/>
        <w:numPr>
          <w:ilvl w:val="4"/>
          <w:numId w:val="43"/>
        </w:numPr>
        <w:rPr>
          <w:rFonts w:ascii="Garamond" w:hAnsi="Garamond" w:cs="Times New Roman"/>
          <w:sz w:val="22"/>
          <w:szCs w:val="22"/>
        </w:rPr>
      </w:pPr>
      <w:r w:rsidRPr="005E0A07">
        <w:rPr>
          <w:rFonts w:ascii="Garamond" w:hAnsi="Garamond" w:cs="Times New Roman"/>
          <w:sz w:val="22"/>
          <w:szCs w:val="22"/>
        </w:rPr>
        <w:t>A mental-health professional w/ patients.</w:t>
      </w:r>
    </w:p>
    <w:p w14:paraId="27C82371" w14:textId="3AC3C917" w:rsidR="00C5128C" w:rsidRPr="005E0A07" w:rsidRDefault="00C5128C" w:rsidP="00C5128C">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 xml:space="preserve">Duties are especially strict on D whose steps </w:t>
      </w:r>
      <w:r w:rsidRPr="005E0A07">
        <w:rPr>
          <w:rFonts w:ascii="Garamond" w:hAnsi="Garamond" w:cs="Times New Roman"/>
          <w:b/>
          <w:sz w:val="22"/>
          <w:szCs w:val="22"/>
        </w:rPr>
        <w:t>facilitate</w:t>
      </w:r>
      <w:r w:rsidRPr="005E0A07">
        <w:rPr>
          <w:rFonts w:ascii="Garamond" w:hAnsi="Garamond" w:cs="Times New Roman"/>
          <w:sz w:val="22"/>
          <w:szCs w:val="22"/>
        </w:rPr>
        <w:t xml:space="preserve"> attacks. </w:t>
      </w:r>
      <w:r w:rsidRPr="005E0A07">
        <w:rPr>
          <w:rFonts w:ascii="Garamond" w:hAnsi="Garamond" w:cs="Times New Roman"/>
          <w:i/>
          <w:sz w:val="22"/>
          <w:szCs w:val="22"/>
        </w:rPr>
        <w:t>Lundgren v. Fultz</w:t>
      </w:r>
      <w:r w:rsidRPr="005E0A07">
        <w:rPr>
          <w:rFonts w:ascii="Garamond" w:hAnsi="Garamond" w:cs="Times New Roman"/>
          <w:sz w:val="22"/>
          <w:szCs w:val="22"/>
        </w:rPr>
        <w:t xml:space="preserve"> (helped patient get guns returned to him)</w:t>
      </w:r>
    </w:p>
    <w:p w14:paraId="30A6609E" w14:textId="25686483" w:rsidR="00C5128C" w:rsidRPr="005E0A07" w:rsidRDefault="00C5128C" w:rsidP="00C5128C">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Liability more contested with limited interaction on outpatient basis.</w:t>
      </w:r>
    </w:p>
    <w:p w14:paraId="4F41ABCB" w14:textId="0C221255" w:rsidR="00C5128C" w:rsidRPr="005E0A07" w:rsidRDefault="00C5128C" w:rsidP="00C5128C">
      <w:pPr>
        <w:pStyle w:val="ListParagraph"/>
        <w:numPr>
          <w:ilvl w:val="2"/>
          <w:numId w:val="43"/>
        </w:numPr>
        <w:rPr>
          <w:rFonts w:ascii="Garamond" w:hAnsi="Garamond" w:cs="Times New Roman"/>
          <w:sz w:val="22"/>
          <w:szCs w:val="22"/>
        </w:rPr>
      </w:pPr>
      <w:r w:rsidRPr="005E0A07">
        <w:rPr>
          <w:rFonts w:ascii="Garamond" w:hAnsi="Garamond" w:cs="Times New Roman"/>
          <w:i/>
          <w:sz w:val="22"/>
          <w:szCs w:val="22"/>
        </w:rPr>
        <w:t>Tarasoff</w:t>
      </w:r>
      <w:r w:rsidRPr="005E0A07">
        <w:rPr>
          <w:rFonts w:ascii="Garamond" w:hAnsi="Garamond" w:cs="Times New Roman"/>
          <w:sz w:val="22"/>
          <w:szCs w:val="22"/>
        </w:rPr>
        <w:t xml:space="preserve"> has sharpest bite in three situtions</w:t>
      </w:r>
    </w:p>
    <w:p w14:paraId="52B1DAC1" w14:textId="287B0ACA" w:rsidR="00C5128C" w:rsidRPr="005E0A07" w:rsidRDefault="00C5128C" w:rsidP="00C5128C">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Where potential target has been </w:t>
      </w:r>
      <w:r w:rsidRPr="005E0A07">
        <w:rPr>
          <w:rFonts w:ascii="Garamond" w:hAnsi="Garamond" w:cs="Times New Roman"/>
          <w:b/>
          <w:sz w:val="22"/>
          <w:szCs w:val="22"/>
        </w:rPr>
        <w:t xml:space="preserve">identified </w:t>
      </w:r>
      <w:r w:rsidRPr="005E0A07">
        <w:rPr>
          <w:rFonts w:ascii="Garamond" w:hAnsi="Garamond" w:cs="Times New Roman"/>
          <w:sz w:val="22"/>
          <w:szCs w:val="22"/>
        </w:rPr>
        <w:t>by disturbed person</w:t>
      </w:r>
    </w:p>
    <w:p w14:paraId="7397FABD" w14:textId="0D462567" w:rsidR="00C5128C" w:rsidRPr="005E0A07" w:rsidRDefault="00C5128C" w:rsidP="00C5128C">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Where the psychiatrist has </w:t>
      </w:r>
      <w:r w:rsidRPr="005E0A07">
        <w:rPr>
          <w:rFonts w:ascii="Garamond" w:hAnsi="Garamond" w:cs="Times New Roman"/>
          <w:b/>
          <w:sz w:val="22"/>
          <w:szCs w:val="22"/>
        </w:rPr>
        <w:t>somehow facilitated</w:t>
      </w:r>
      <w:r w:rsidRPr="005E0A07">
        <w:rPr>
          <w:rFonts w:ascii="Garamond" w:hAnsi="Garamond" w:cs="Times New Roman"/>
          <w:sz w:val="22"/>
          <w:szCs w:val="22"/>
        </w:rPr>
        <w:t xml:space="preserve"> the commission of the crime</w:t>
      </w:r>
    </w:p>
    <w:p w14:paraId="5715A8DF" w14:textId="724257A4" w:rsidR="00C5128C" w:rsidRPr="005E0A07" w:rsidRDefault="00C5128C" w:rsidP="00C5128C">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Where the psychiatrist or institution has breached some </w:t>
      </w:r>
      <w:r w:rsidRPr="005E0A07">
        <w:rPr>
          <w:rFonts w:ascii="Garamond" w:hAnsi="Garamond" w:cs="Times New Roman"/>
          <w:b/>
          <w:sz w:val="22"/>
          <w:szCs w:val="22"/>
        </w:rPr>
        <w:t xml:space="preserve">explicit promise </w:t>
      </w:r>
      <w:r w:rsidRPr="005E0A07">
        <w:rPr>
          <w:rFonts w:ascii="Garamond" w:hAnsi="Garamond" w:cs="Times New Roman"/>
          <w:sz w:val="22"/>
          <w:szCs w:val="22"/>
        </w:rPr>
        <w:t>to future victim</w:t>
      </w:r>
    </w:p>
    <w:p w14:paraId="64022B0A" w14:textId="41EEC36E" w:rsidR="00282598" w:rsidRPr="005E0A07" w:rsidRDefault="00951D48" w:rsidP="00282598">
      <w:pPr>
        <w:pStyle w:val="ListParagraph"/>
        <w:numPr>
          <w:ilvl w:val="0"/>
          <w:numId w:val="43"/>
        </w:numPr>
        <w:rPr>
          <w:rFonts w:ascii="Garamond" w:hAnsi="Garamond" w:cs="Times New Roman"/>
          <w:smallCaps/>
          <w:sz w:val="22"/>
          <w:szCs w:val="22"/>
        </w:rPr>
      </w:pPr>
      <w:r w:rsidRPr="005E0A07">
        <w:rPr>
          <w:rFonts w:ascii="Garamond" w:hAnsi="Garamond" w:cs="Times New Roman"/>
          <w:smallCaps/>
          <w:sz w:val="22"/>
          <w:szCs w:val="22"/>
        </w:rPr>
        <w:t>[Review]</w:t>
      </w:r>
    </w:p>
    <w:p w14:paraId="01F860DA" w14:textId="7433D3E4" w:rsidR="00A96514" w:rsidRPr="005E0A07" w:rsidRDefault="00A96514" w:rsidP="00A96514">
      <w:pPr>
        <w:pStyle w:val="ListParagraph"/>
        <w:numPr>
          <w:ilvl w:val="1"/>
          <w:numId w:val="43"/>
        </w:numPr>
        <w:rPr>
          <w:rFonts w:ascii="Garamond" w:hAnsi="Garamond" w:cs="Times New Roman"/>
          <w:sz w:val="22"/>
          <w:szCs w:val="22"/>
        </w:rPr>
      </w:pPr>
      <w:r w:rsidRPr="005E0A07">
        <w:rPr>
          <w:rFonts w:ascii="Garamond" w:hAnsi="Garamond" w:cs="Times New Roman"/>
          <w:b/>
          <w:sz w:val="22"/>
          <w:szCs w:val="22"/>
        </w:rPr>
        <w:t>RST</w:t>
      </w:r>
      <w:r w:rsidRPr="005E0A07">
        <w:rPr>
          <w:rFonts w:ascii="Garamond" w:hAnsi="Garamond" w:cs="Times New Roman"/>
          <w:sz w:val="22"/>
          <w:szCs w:val="22"/>
        </w:rPr>
        <w:t xml:space="preserve">: voluntarily decide to help </w:t>
      </w:r>
      <w:r w:rsidRPr="005E0A07">
        <w:rPr>
          <w:rFonts w:ascii="Garamond" w:hAnsi="Garamond" w:cs="Times New Roman"/>
          <w:sz w:val="22"/>
          <w:szCs w:val="22"/>
        </w:rPr>
        <w:sym w:font="Wingdings" w:char="F0E0"/>
      </w:r>
      <w:r w:rsidR="00282598" w:rsidRPr="005E0A07">
        <w:rPr>
          <w:rFonts w:ascii="Garamond" w:hAnsi="Garamond" w:cs="Times New Roman"/>
          <w:sz w:val="22"/>
          <w:szCs w:val="22"/>
        </w:rPr>
        <w:t xml:space="preserve"> trigger duty to act</w:t>
      </w:r>
      <w:r w:rsidRPr="005E0A07">
        <w:rPr>
          <w:rFonts w:ascii="Garamond" w:hAnsi="Garamond" w:cs="Times New Roman"/>
          <w:sz w:val="22"/>
          <w:szCs w:val="22"/>
        </w:rPr>
        <w:t xml:space="preserve"> reasonably. Leave P in no worse situation. </w:t>
      </w:r>
    </w:p>
    <w:p w14:paraId="263CC04A" w14:textId="6C45D3AB" w:rsidR="00A96514" w:rsidRPr="005E0A07" w:rsidRDefault="00A96514" w:rsidP="00A96514">
      <w:pPr>
        <w:pStyle w:val="ListParagraph"/>
        <w:numPr>
          <w:ilvl w:val="1"/>
          <w:numId w:val="43"/>
        </w:numPr>
        <w:rPr>
          <w:rFonts w:ascii="Garamond" w:hAnsi="Garamond" w:cs="Times New Roman"/>
          <w:sz w:val="22"/>
          <w:szCs w:val="22"/>
        </w:rPr>
      </w:pPr>
      <w:r w:rsidRPr="005E0A07">
        <w:rPr>
          <w:rFonts w:ascii="Garamond" w:hAnsi="Garamond" w:cs="Times New Roman"/>
          <w:b/>
          <w:sz w:val="22"/>
          <w:szCs w:val="22"/>
        </w:rPr>
        <w:t>RTT</w:t>
      </w:r>
      <w:r w:rsidRPr="005E0A07">
        <w:rPr>
          <w:rFonts w:ascii="Garamond" w:hAnsi="Garamond" w:cs="Times New Roman"/>
          <w:sz w:val="22"/>
          <w:szCs w:val="22"/>
        </w:rPr>
        <w:t xml:space="preserve">: If causes (non-negligent) dangerous situation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duty to act. Defined by </w:t>
      </w:r>
      <w:r w:rsidRPr="005E0A07">
        <w:rPr>
          <w:rFonts w:ascii="Garamond" w:hAnsi="Garamond" w:cs="Times New Roman"/>
          <w:b/>
          <w:sz w:val="22"/>
          <w:szCs w:val="22"/>
        </w:rPr>
        <w:t>reasonable conduct</w:t>
      </w:r>
      <w:r w:rsidRPr="005E0A07">
        <w:rPr>
          <w:rFonts w:ascii="Garamond" w:hAnsi="Garamond" w:cs="Times New Roman"/>
          <w:sz w:val="22"/>
          <w:szCs w:val="22"/>
        </w:rPr>
        <w:t xml:space="preserve">. Not SL. Have to show breach of that duty was cause. </w:t>
      </w:r>
    </w:p>
    <w:p w14:paraId="44E14CEC" w14:textId="038E2385" w:rsidR="00282598" w:rsidRPr="005E0A07" w:rsidRDefault="00282598" w:rsidP="00A96514">
      <w:pPr>
        <w:pStyle w:val="ListParagraph"/>
        <w:numPr>
          <w:ilvl w:val="1"/>
          <w:numId w:val="43"/>
        </w:numPr>
        <w:rPr>
          <w:rFonts w:ascii="Garamond" w:hAnsi="Garamond" w:cs="Times New Roman"/>
          <w:sz w:val="22"/>
          <w:szCs w:val="22"/>
        </w:rPr>
      </w:pPr>
      <w:r w:rsidRPr="005E0A07">
        <w:rPr>
          <w:rFonts w:ascii="Garamond" w:hAnsi="Garamond" w:cs="Times New Roman"/>
          <w:sz w:val="22"/>
          <w:szCs w:val="22"/>
        </w:rPr>
        <w:t>[</w:t>
      </w:r>
      <w:r w:rsidR="00714922" w:rsidRPr="005E0A07">
        <w:rPr>
          <w:rFonts w:ascii="Garamond" w:hAnsi="Garamond" w:cs="Times New Roman"/>
          <w:smallCaps/>
          <w:sz w:val="22"/>
          <w:szCs w:val="22"/>
        </w:rPr>
        <w:t>Special Relationships</w:t>
      </w:r>
      <w:r w:rsidRPr="005E0A07">
        <w:rPr>
          <w:rFonts w:ascii="Garamond" w:hAnsi="Garamond" w:cs="Times New Roman"/>
          <w:sz w:val="22"/>
          <w:szCs w:val="22"/>
        </w:rPr>
        <w:t>]</w:t>
      </w:r>
    </w:p>
    <w:p w14:paraId="1250D5F9" w14:textId="06BF3BF7" w:rsidR="00282598" w:rsidRPr="005E0A07" w:rsidRDefault="00282598" w:rsidP="00282598">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Land</w:t>
      </w:r>
    </w:p>
    <w:p w14:paraId="65F86ECB" w14:textId="5B422519" w:rsidR="00282598" w:rsidRPr="005E0A07" w:rsidRDefault="00282598" w:rsidP="00282598">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Between P &amp; D</w:t>
      </w:r>
    </w:p>
    <w:p w14:paraId="716C1A84" w14:textId="025742C0" w:rsidR="00282598" w:rsidRPr="005E0A07" w:rsidRDefault="00282598" w:rsidP="00282598">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Between P &amp; Third Party</w:t>
      </w:r>
    </w:p>
    <w:p w14:paraId="139626B2" w14:textId="41767C47" w:rsidR="00282598" w:rsidRPr="005E0A07" w:rsidRDefault="00282598" w:rsidP="00282598">
      <w:pPr>
        <w:pStyle w:val="ListParagraph"/>
        <w:numPr>
          <w:ilvl w:val="1"/>
          <w:numId w:val="43"/>
        </w:numPr>
        <w:rPr>
          <w:rFonts w:ascii="Garamond" w:hAnsi="Garamond" w:cs="Times New Roman"/>
          <w:sz w:val="22"/>
          <w:szCs w:val="22"/>
        </w:rPr>
      </w:pPr>
      <w:r w:rsidRPr="005E0A07">
        <w:rPr>
          <w:rFonts w:ascii="Garamond" w:hAnsi="Garamond" w:cs="Times New Roman"/>
          <w:sz w:val="22"/>
          <w:szCs w:val="22"/>
        </w:rPr>
        <w:t xml:space="preserve">Two bookend cases: </w:t>
      </w:r>
      <w:r w:rsidR="00A61C88">
        <w:rPr>
          <w:rFonts w:ascii="Garamond" w:hAnsi="Garamond" w:cs="Times New Roman"/>
          <w:i/>
          <w:sz w:val="22"/>
          <w:szCs w:val="22"/>
        </w:rPr>
        <w:t>Bu</w:t>
      </w:r>
      <w:r w:rsidRPr="005E0A07">
        <w:rPr>
          <w:rFonts w:ascii="Garamond" w:hAnsi="Garamond" w:cs="Times New Roman"/>
          <w:i/>
          <w:sz w:val="22"/>
          <w:szCs w:val="22"/>
        </w:rPr>
        <w:t xml:space="preserve">ch </w:t>
      </w:r>
      <w:r w:rsidRPr="005E0A07">
        <w:rPr>
          <w:rFonts w:ascii="Garamond" w:hAnsi="Garamond" w:cs="Times New Roman"/>
          <w:i/>
          <w:sz w:val="22"/>
          <w:szCs w:val="22"/>
        </w:rPr>
        <w:sym w:font="Wingdings" w:char="F0DF"/>
      </w:r>
      <w:r w:rsidRPr="005E0A07">
        <w:rPr>
          <w:rFonts w:ascii="Garamond" w:hAnsi="Garamond" w:cs="Times New Roman"/>
          <w:sz w:val="22"/>
          <w:szCs w:val="22"/>
        </w:rPr>
        <w:t>-------</w:t>
      </w:r>
      <w:r w:rsidRPr="005E0A07">
        <w:rPr>
          <w:rFonts w:ascii="Garamond" w:hAnsi="Garamond" w:cs="Times New Roman"/>
          <w:i/>
          <w:sz w:val="22"/>
          <w:szCs w:val="22"/>
        </w:rPr>
        <w:sym w:font="Wingdings" w:char="F0E0"/>
      </w:r>
      <w:r w:rsidRPr="005E0A07">
        <w:rPr>
          <w:rFonts w:ascii="Garamond" w:hAnsi="Garamond" w:cs="Times New Roman"/>
          <w:i/>
          <w:sz w:val="22"/>
          <w:szCs w:val="22"/>
        </w:rPr>
        <w:t xml:space="preserve"> Rowland</w:t>
      </w:r>
      <w:r w:rsidRPr="005E0A07">
        <w:rPr>
          <w:rFonts w:ascii="Garamond" w:hAnsi="Garamond" w:cs="Times New Roman"/>
          <w:sz w:val="22"/>
          <w:szCs w:val="22"/>
        </w:rPr>
        <w:t xml:space="preserve"> &amp; aftermath</w:t>
      </w:r>
    </w:p>
    <w:p w14:paraId="6A11AB43" w14:textId="5A31F199" w:rsidR="00282598" w:rsidRPr="005E0A07" w:rsidRDefault="00282598" w:rsidP="00282598">
      <w:pPr>
        <w:pStyle w:val="ListParagraph"/>
        <w:numPr>
          <w:ilvl w:val="2"/>
          <w:numId w:val="43"/>
        </w:numPr>
        <w:rPr>
          <w:rFonts w:ascii="Garamond" w:hAnsi="Garamond" w:cs="Times New Roman"/>
          <w:sz w:val="22"/>
          <w:szCs w:val="22"/>
        </w:rPr>
      </w:pPr>
      <w:r w:rsidRPr="005E0A07">
        <w:rPr>
          <w:rFonts w:ascii="Garamond" w:hAnsi="Garamond" w:cs="Times New Roman"/>
          <w:sz w:val="22"/>
          <w:szCs w:val="22"/>
        </w:rPr>
        <w:t xml:space="preserve">Classic case: </w:t>
      </w:r>
      <w:r w:rsidRPr="005E0A07">
        <w:rPr>
          <w:rFonts w:ascii="Garamond" w:hAnsi="Garamond" w:cs="Times New Roman"/>
          <w:i/>
          <w:sz w:val="22"/>
          <w:szCs w:val="22"/>
        </w:rPr>
        <w:t>Kline</w:t>
      </w:r>
    </w:p>
    <w:p w14:paraId="490E6DD2" w14:textId="5B6D3AE5" w:rsidR="00282598" w:rsidRPr="005E0A07" w:rsidRDefault="00282598" w:rsidP="00282598">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Traditional approach, pre-</w:t>
      </w:r>
      <w:r w:rsidRPr="005E0A07">
        <w:rPr>
          <w:rFonts w:ascii="Garamond" w:hAnsi="Garamond" w:cs="Times New Roman"/>
          <w:i/>
          <w:sz w:val="22"/>
          <w:szCs w:val="22"/>
        </w:rPr>
        <w:t xml:space="preserve">Kline </w:t>
      </w:r>
      <w:r w:rsidRPr="005E0A07">
        <w:rPr>
          <w:rFonts w:ascii="Garamond" w:hAnsi="Garamond" w:cs="Times New Roman"/>
          <w:sz w:val="22"/>
          <w:szCs w:val="22"/>
        </w:rPr>
        <w:t xml:space="preserve">would have said </w:t>
      </w:r>
      <w:r w:rsidRPr="005E0A07">
        <w:rPr>
          <w:rFonts w:ascii="Garamond" w:hAnsi="Garamond" w:cs="Times New Roman"/>
          <w:b/>
          <w:sz w:val="22"/>
          <w:szCs w:val="22"/>
        </w:rPr>
        <w:t>no duty</w:t>
      </w:r>
      <w:r w:rsidRPr="005E0A07">
        <w:rPr>
          <w:rFonts w:ascii="Garamond" w:hAnsi="Garamond" w:cs="Times New Roman"/>
          <w:sz w:val="22"/>
          <w:szCs w:val="22"/>
        </w:rPr>
        <w:t xml:space="preserve">. </w:t>
      </w:r>
    </w:p>
    <w:p w14:paraId="3272066C" w14:textId="79A37D7D" w:rsidR="00282598" w:rsidRPr="005E0A07" w:rsidRDefault="00282598" w:rsidP="00282598">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Says </w:t>
      </w:r>
      <w:r w:rsidRPr="005E0A07">
        <w:rPr>
          <w:rFonts w:ascii="Garamond" w:hAnsi="Garamond" w:cs="Times New Roman"/>
          <w:b/>
          <w:sz w:val="22"/>
          <w:szCs w:val="22"/>
        </w:rPr>
        <w:t>some duty</w:t>
      </w:r>
      <w:r w:rsidRPr="005E0A07">
        <w:rPr>
          <w:rFonts w:ascii="Garamond" w:hAnsi="Garamond" w:cs="Times New Roman"/>
          <w:sz w:val="22"/>
          <w:szCs w:val="22"/>
        </w:rPr>
        <w:t xml:space="preserve">, but </w:t>
      </w:r>
      <w:r w:rsidRPr="005E0A07">
        <w:rPr>
          <w:rFonts w:ascii="Garamond" w:hAnsi="Garamond" w:cs="Times New Roman"/>
          <w:b/>
          <w:sz w:val="22"/>
          <w:szCs w:val="22"/>
        </w:rPr>
        <w:t>stumbles</w:t>
      </w:r>
      <w:r w:rsidRPr="005E0A07">
        <w:rPr>
          <w:rFonts w:ascii="Garamond" w:hAnsi="Garamond" w:cs="Times New Roman"/>
          <w:sz w:val="22"/>
          <w:szCs w:val="22"/>
        </w:rPr>
        <w:t xml:space="preserve"> at second step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what </w:t>
      </w:r>
      <w:r w:rsidRPr="005E0A07">
        <w:rPr>
          <w:rFonts w:ascii="Garamond" w:hAnsi="Garamond" w:cs="Times New Roman"/>
          <w:b/>
          <w:i/>
          <w:sz w:val="22"/>
          <w:szCs w:val="22"/>
        </w:rPr>
        <w:t>is</w:t>
      </w:r>
      <w:r w:rsidRPr="005E0A07">
        <w:rPr>
          <w:rFonts w:ascii="Garamond" w:hAnsi="Garamond" w:cs="Times New Roman"/>
          <w:sz w:val="22"/>
          <w:szCs w:val="22"/>
        </w:rPr>
        <w:t xml:space="preserve"> duty? </w:t>
      </w:r>
    </w:p>
    <w:p w14:paraId="2004F7CF" w14:textId="1ED7A51D" w:rsidR="00282598" w:rsidRPr="005E0A07" w:rsidRDefault="00282598" w:rsidP="00282598">
      <w:pPr>
        <w:pStyle w:val="ListParagraph"/>
        <w:numPr>
          <w:ilvl w:val="2"/>
          <w:numId w:val="43"/>
        </w:numPr>
        <w:rPr>
          <w:rFonts w:ascii="Garamond" w:hAnsi="Garamond" w:cs="Times New Roman"/>
          <w:sz w:val="22"/>
          <w:szCs w:val="22"/>
        </w:rPr>
      </w:pPr>
      <w:r w:rsidRPr="005E0A07">
        <w:rPr>
          <w:rFonts w:ascii="Garamond" w:hAnsi="Garamond" w:cs="Times New Roman"/>
          <w:i/>
          <w:sz w:val="22"/>
          <w:szCs w:val="22"/>
        </w:rPr>
        <w:t>Trasoff</w:t>
      </w:r>
      <w:r w:rsidRPr="005E0A07">
        <w:rPr>
          <w:rFonts w:ascii="Garamond" w:hAnsi="Garamond" w:cs="Times New Roman"/>
          <w:sz w:val="22"/>
          <w:szCs w:val="22"/>
        </w:rPr>
        <w:t xml:space="preserve"> same as </w:t>
      </w:r>
      <w:r w:rsidRPr="005E0A07">
        <w:rPr>
          <w:rFonts w:ascii="Garamond" w:hAnsi="Garamond" w:cs="Times New Roman"/>
          <w:i/>
          <w:sz w:val="22"/>
          <w:szCs w:val="22"/>
        </w:rPr>
        <w:t>Kline</w:t>
      </w:r>
      <w:r w:rsidRPr="005E0A07">
        <w:rPr>
          <w:rFonts w:ascii="Garamond" w:hAnsi="Garamond" w:cs="Times New Roman"/>
          <w:sz w:val="22"/>
          <w:szCs w:val="22"/>
        </w:rPr>
        <w:t xml:space="preserve"> in making bold step. </w:t>
      </w:r>
    </w:p>
    <w:p w14:paraId="0904F92B" w14:textId="51E60FBE" w:rsidR="00282598" w:rsidRPr="005E0A07" w:rsidRDefault="00282598" w:rsidP="00282598">
      <w:pPr>
        <w:pStyle w:val="ListParagraph"/>
        <w:numPr>
          <w:ilvl w:val="3"/>
          <w:numId w:val="43"/>
        </w:numPr>
        <w:rPr>
          <w:rFonts w:ascii="Garamond" w:hAnsi="Garamond" w:cs="Times New Roman"/>
          <w:sz w:val="22"/>
          <w:szCs w:val="22"/>
        </w:rPr>
      </w:pPr>
      <w:r w:rsidRPr="005E0A07">
        <w:rPr>
          <w:rFonts w:ascii="Garamond" w:hAnsi="Garamond" w:cs="Times New Roman"/>
          <w:sz w:val="22"/>
          <w:szCs w:val="22"/>
        </w:rPr>
        <w:t xml:space="preserve">Irony: what makes info reliable, core reason for duty, is what is undone by holding. </w:t>
      </w:r>
    </w:p>
    <w:p w14:paraId="0354D75B" w14:textId="77777777" w:rsidR="00282598" w:rsidRPr="005E0A07" w:rsidRDefault="00282598" w:rsidP="00282598">
      <w:pPr>
        <w:pStyle w:val="ListParagraph"/>
        <w:rPr>
          <w:rFonts w:ascii="Garamond" w:hAnsi="Garamond" w:cs="Times New Roman"/>
          <w:sz w:val="22"/>
          <w:szCs w:val="22"/>
        </w:rPr>
      </w:pPr>
    </w:p>
    <w:p w14:paraId="4A687270" w14:textId="77777777" w:rsidR="00654C73" w:rsidRDefault="00654C73" w:rsidP="00282598">
      <w:pPr>
        <w:rPr>
          <w:rFonts w:ascii="Garamond" w:hAnsi="Garamond" w:cs="Times New Roman"/>
          <w:b/>
          <w:sz w:val="22"/>
          <w:szCs w:val="22"/>
        </w:rPr>
      </w:pPr>
    </w:p>
    <w:p w14:paraId="23FB1811" w14:textId="77777777" w:rsidR="00654C73" w:rsidRDefault="00654C73" w:rsidP="00282598">
      <w:pPr>
        <w:rPr>
          <w:rFonts w:ascii="Garamond" w:hAnsi="Garamond" w:cs="Times New Roman"/>
          <w:b/>
          <w:sz w:val="22"/>
          <w:szCs w:val="22"/>
        </w:rPr>
      </w:pPr>
    </w:p>
    <w:p w14:paraId="68D67C79" w14:textId="71E84B74" w:rsidR="00282598" w:rsidRPr="005E0A07" w:rsidRDefault="00282598" w:rsidP="00282598">
      <w:pPr>
        <w:rPr>
          <w:rFonts w:ascii="Garamond" w:hAnsi="Garamond" w:cs="Times New Roman"/>
          <w:sz w:val="22"/>
          <w:szCs w:val="22"/>
        </w:rPr>
      </w:pPr>
      <w:r w:rsidRPr="005E0A07">
        <w:rPr>
          <w:rFonts w:ascii="Garamond" w:hAnsi="Garamond" w:cs="Times New Roman"/>
          <w:b/>
          <w:sz w:val="22"/>
          <w:szCs w:val="22"/>
        </w:rPr>
        <w:t>STRICT LIABILITY REVISITED &amp; EXPANDED</w:t>
      </w:r>
    </w:p>
    <w:p w14:paraId="77A39FB1" w14:textId="77777777" w:rsidR="00282598" w:rsidRPr="005E0A07" w:rsidRDefault="00282598" w:rsidP="00282598">
      <w:pPr>
        <w:rPr>
          <w:rFonts w:ascii="Garamond" w:hAnsi="Garamond" w:cs="Times New Roman"/>
          <w:sz w:val="22"/>
          <w:szCs w:val="22"/>
        </w:rPr>
      </w:pPr>
    </w:p>
    <w:p w14:paraId="5B32418F" w14:textId="1C2CCC12" w:rsidR="00282598" w:rsidRPr="005E0A07" w:rsidRDefault="00084A9A" w:rsidP="00282598">
      <w:pPr>
        <w:rPr>
          <w:rFonts w:ascii="Garamond" w:hAnsi="Garamond" w:cs="Times New Roman"/>
          <w:sz w:val="22"/>
          <w:szCs w:val="22"/>
        </w:rPr>
      </w:pPr>
      <w:r>
        <w:rPr>
          <w:rFonts w:ascii="Garamond" w:hAnsi="Garamond" w:cs="Times New Roman"/>
          <w:b/>
          <w:sz w:val="22"/>
          <w:szCs w:val="22"/>
        </w:rPr>
        <w:t>#</w:t>
      </w:r>
      <w:r w:rsidR="00F5360C" w:rsidRPr="005E0A07">
        <w:rPr>
          <w:rFonts w:ascii="Garamond" w:hAnsi="Garamond" w:cs="Times New Roman"/>
          <w:b/>
          <w:sz w:val="22"/>
          <w:szCs w:val="22"/>
        </w:rPr>
        <w:t>Wild Animals</w:t>
      </w:r>
    </w:p>
    <w:p w14:paraId="69ED5228" w14:textId="3ACCEEBE" w:rsidR="00F5360C" w:rsidRPr="005E0A07" w:rsidRDefault="00F5360C" w:rsidP="00F5360C">
      <w:pPr>
        <w:pStyle w:val="ListParagraph"/>
        <w:numPr>
          <w:ilvl w:val="0"/>
          <w:numId w:val="44"/>
        </w:numPr>
        <w:rPr>
          <w:rFonts w:ascii="Garamond" w:hAnsi="Garamond" w:cs="Times New Roman"/>
          <w:sz w:val="22"/>
          <w:szCs w:val="22"/>
        </w:rPr>
      </w:pPr>
      <w:r w:rsidRPr="005E0A07">
        <w:rPr>
          <w:rFonts w:ascii="Garamond" w:hAnsi="Garamond" w:cs="Times New Roman"/>
          <w:sz w:val="22"/>
          <w:szCs w:val="22"/>
        </w:rPr>
        <w:t>SL or negligence governs?</w:t>
      </w:r>
    </w:p>
    <w:p w14:paraId="7B9C6B4A" w14:textId="762BFFDA" w:rsidR="00F5360C" w:rsidRPr="005E0A07" w:rsidRDefault="00F5360C" w:rsidP="00F5360C">
      <w:pPr>
        <w:pStyle w:val="ListParagraph"/>
        <w:numPr>
          <w:ilvl w:val="1"/>
          <w:numId w:val="44"/>
        </w:numPr>
        <w:rPr>
          <w:rFonts w:ascii="Garamond" w:hAnsi="Garamond" w:cs="Times New Roman"/>
          <w:sz w:val="22"/>
          <w:szCs w:val="22"/>
        </w:rPr>
      </w:pPr>
      <w:r w:rsidRPr="005E0A07">
        <w:rPr>
          <w:rFonts w:ascii="Garamond" w:hAnsi="Garamond" w:cs="Times New Roman"/>
          <w:sz w:val="22"/>
          <w:szCs w:val="22"/>
        </w:rPr>
        <w:t>(1)</w:t>
      </w:r>
      <w:r w:rsidR="008E79C1" w:rsidRPr="005E0A07">
        <w:rPr>
          <w:rFonts w:ascii="Garamond" w:hAnsi="Garamond" w:cs="Times New Roman"/>
          <w:sz w:val="22"/>
          <w:szCs w:val="22"/>
        </w:rPr>
        <w:t xml:space="preserve"> </w:t>
      </w:r>
      <w:r w:rsidRPr="005E0A07">
        <w:rPr>
          <w:rFonts w:ascii="Garamond" w:hAnsi="Garamond" w:cs="Times New Roman"/>
          <w:sz w:val="22"/>
          <w:szCs w:val="22"/>
        </w:rPr>
        <w:t xml:space="preserve">SL for </w:t>
      </w:r>
      <w:r w:rsidRPr="005E0A07">
        <w:rPr>
          <w:rFonts w:ascii="Garamond" w:hAnsi="Garamond" w:cs="Times New Roman"/>
          <w:b/>
          <w:sz w:val="22"/>
          <w:szCs w:val="22"/>
        </w:rPr>
        <w:t>wild animals</w:t>
      </w:r>
      <w:r w:rsidRPr="005E0A07">
        <w:rPr>
          <w:rFonts w:ascii="Garamond" w:hAnsi="Garamond" w:cs="Times New Roman"/>
          <w:sz w:val="22"/>
          <w:szCs w:val="22"/>
        </w:rPr>
        <w:t xml:space="preserve">. </w:t>
      </w:r>
      <w:r w:rsidR="008E79C1" w:rsidRPr="005E0A07">
        <w:rPr>
          <w:rFonts w:ascii="Garamond" w:hAnsi="Garamond" w:cs="Times New Roman"/>
          <w:sz w:val="22"/>
          <w:szCs w:val="22"/>
        </w:rPr>
        <w:t xml:space="preserve">Even if owner exercised </w:t>
      </w:r>
      <w:r w:rsidR="008E79C1" w:rsidRPr="005E0A07">
        <w:rPr>
          <w:rFonts w:ascii="Garamond" w:hAnsi="Garamond" w:cs="Times New Roman"/>
          <w:b/>
          <w:sz w:val="22"/>
          <w:szCs w:val="22"/>
        </w:rPr>
        <w:t>utmost care</w:t>
      </w:r>
      <w:r w:rsidR="008E79C1" w:rsidRPr="005E0A07">
        <w:rPr>
          <w:rFonts w:ascii="Garamond" w:hAnsi="Garamond" w:cs="Times New Roman"/>
          <w:sz w:val="22"/>
          <w:szCs w:val="22"/>
        </w:rPr>
        <w:t xml:space="preserve">. </w:t>
      </w:r>
    </w:p>
    <w:p w14:paraId="42BC82FE" w14:textId="381541E2" w:rsidR="00034425" w:rsidRPr="005E0A07" w:rsidRDefault="00034425" w:rsidP="00034425">
      <w:pPr>
        <w:pStyle w:val="ListParagraph"/>
        <w:numPr>
          <w:ilvl w:val="2"/>
          <w:numId w:val="44"/>
        </w:numPr>
        <w:rPr>
          <w:rFonts w:ascii="Garamond" w:hAnsi="Garamond" w:cs="Times New Roman"/>
          <w:b/>
          <w:sz w:val="22"/>
          <w:szCs w:val="22"/>
        </w:rPr>
      </w:pPr>
      <w:r w:rsidRPr="005E0A07">
        <w:rPr>
          <w:rFonts w:ascii="Garamond" w:hAnsi="Garamond" w:cs="Times New Roman"/>
          <w:b/>
          <w:sz w:val="22"/>
          <w:szCs w:val="22"/>
        </w:rPr>
        <w:t>RTT</w:t>
      </w:r>
      <w:r w:rsidRPr="005E0A07">
        <w:rPr>
          <w:rFonts w:ascii="Garamond" w:hAnsi="Garamond" w:cs="Times New Roman"/>
          <w:sz w:val="22"/>
          <w:szCs w:val="22"/>
        </w:rPr>
        <w:t xml:space="preserve">: wild animals = NOT been </w:t>
      </w:r>
      <w:r w:rsidRPr="005E0A07">
        <w:rPr>
          <w:rFonts w:ascii="Garamond" w:hAnsi="Garamond" w:cs="Times New Roman"/>
          <w:b/>
          <w:sz w:val="22"/>
          <w:szCs w:val="22"/>
        </w:rPr>
        <w:t>generally domesticated</w:t>
      </w:r>
      <w:r w:rsidRPr="005E0A07">
        <w:rPr>
          <w:rFonts w:ascii="Garamond" w:hAnsi="Garamond" w:cs="Times New Roman"/>
          <w:sz w:val="22"/>
          <w:szCs w:val="22"/>
        </w:rPr>
        <w:t xml:space="preserve"> and are </w:t>
      </w:r>
      <w:r w:rsidRPr="005E0A07">
        <w:rPr>
          <w:rFonts w:ascii="Garamond" w:hAnsi="Garamond" w:cs="Times New Roman"/>
          <w:b/>
          <w:sz w:val="22"/>
          <w:szCs w:val="22"/>
        </w:rPr>
        <w:t>likely</w:t>
      </w:r>
      <w:r w:rsidRPr="005E0A07">
        <w:rPr>
          <w:rFonts w:ascii="Garamond" w:hAnsi="Garamond" w:cs="Times New Roman"/>
          <w:sz w:val="22"/>
          <w:szCs w:val="22"/>
        </w:rPr>
        <w:t xml:space="preserve">, unless restrained, to cause personal injury. Includes lions, tigers, elephants, monkeys, and camels. </w:t>
      </w:r>
    </w:p>
    <w:p w14:paraId="56D803C3" w14:textId="22DA2D7F" w:rsidR="00034425" w:rsidRPr="005E0A07" w:rsidRDefault="00034425" w:rsidP="00034425">
      <w:pPr>
        <w:pStyle w:val="ListParagraph"/>
        <w:numPr>
          <w:ilvl w:val="2"/>
          <w:numId w:val="44"/>
        </w:numPr>
        <w:rPr>
          <w:rFonts w:ascii="Garamond" w:hAnsi="Garamond" w:cs="Times New Roman"/>
          <w:b/>
          <w:sz w:val="22"/>
          <w:szCs w:val="22"/>
        </w:rPr>
      </w:pPr>
      <w:r w:rsidRPr="005E0A07">
        <w:rPr>
          <w:rFonts w:ascii="Garamond" w:hAnsi="Garamond" w:cs="Times New Roman"/>
          <w:sz w:val="22"/>
          <w:szCs w:val="22"/>
        </w:rPr>
        <w:t xml:space="preserve">Does NOT include iguanas or manatees. </w:t>
      </w:r>
    </w:p>
    <w:p w14:paraId="23A0F00D" w14:textId="204C7C25" w:rsidR="00F5360C" w:rsidRPr="005E0A07" w:rsidRDefault="008E79C1" w:rsidP="00F5360C">
      <w:pPr>
        <w:pStyle w:val="ListParagraph"/>
        <w:numPr>
          <w:ilvl w:val="1"/>
          <w:numId w:val="44"/>
        </w:numPr>
        <w:rPr>
          <w:rFonts w:ascii="Garamond" w:hAnsi="Garamond" w:cs="Times New Roman"/>
          <w:sz w:val="22"/>
          <w:szCs w:val="22"/>
        </w:rPr>
      </w:pPr>
      <w:r w:rsidRPr="005E0A07">
        <w:rPr>
          <w:rFonts w:ascii="Garamond" w:hAnsi="Garamond" w:cs="Times New Roman"/>
          <w:sz w:val="22"/>
          <w:szCs w:val="22"/>
        </w:rPr>
        <w:t xml:space="preserve">(2) </w:t>
      </w:r>
      <w:r w:rsidR="00F5360C" w:rsidRPr="005E0A07">
        <w:rPr>
          <w:rFonts w:ascii="Garamond" w:hAnsi="Garamond" w:cs="Times New Roman"/>
          <w:sz w:val="22"/>
          <w:szCs w:val="22"/>
        </w:rPr>
        <w:t xml:space="preserve">No SL for domesticated animals, UNLESS know/reason to know animal has </w:t>
      </w:r>
      <w:r w:rsidR="00F5360C" w:rsidRPr="005E0A07">
        <w:rPr>
          <w:rFonts w:ascii="Garamond" w:hAnsi="Garamond" w:cs="Times New Roman"/>
          <w:b/>
          <w:sz w:val="22"/>
          <w:szCs w:val="22"/>
        </w:rPr>
        <w:t>danger</w:t>
      </w:r>
      <w:r w:rsidR="00A61C88">
        <w:rPr>
          <w:rFonts w:ascii="Garamond" w:hAnsi="Garamond" w:cs="Times New Roman"/>
          <w:b/>
          <w:sz w:val="22"/>
          <w:szCs w:val="22"/>
        </w:rPr>
        <w:t>ous pro</w:t>
      </w:r>
      <w:r w:rsidR="00A61C88" w:rsidRPr="005E0A07">
        <w:rPr>
          <w:rFonts w:ascii="Garamond" w:hAnsi="Garamond" w:cs="Times New Roman"/>
          <w:b/>
          <w:sz w:val="22"/>
          <w:szCs w:val="22"/>
        </w:rPr>
        <w:t>pensities</w:t>
      </w:r>
      <w:r w:rsidR="000F2ED9" w:rsidRPr="005E0A07">
        <w:rPr>
          <w:rFonts w:ascii="Garamond" w:hAnsi="Garamond" w:cs="Times New Roman"/>
          <w:sz w:val="22"/>
          <w:szCs w:val="22"/>
        </w:rPr>
        <w:t xml:space="preserve">. Tendency to bit is enough. No “one free bite.” </w:t>
      </w:r>
    </w:p>
    <w:p w14:paraId="67CD5CC8" w14:textId="2190944C" w:rsidR="008E79C1" w:rsidRPr="005E0A07" w:rsidRDefault="008E79C1" w:rsidP="008E79C1">
      <w:pPr>
        <w:pStyle w:val="ListParagraph"/>
        <w:numPr>
          <w:ilvl w:val="1"/>
          <w:numId w:val="44"/>
        </w:numPr>
        <w:rPr>
          <w:rFonts w:ascii="Garamond" w:hAnsi="Garamond" w:cs="Times New Roman"/>
          <w:sz w:val="22"/>
          <w:szCs w:val="22"/>
        </w:rPr>
      </w:pPr>
      <w:r w:rsidRPr="005E0A07">
        <w:rPr>
          <w:rFonts w:ascii="Garamond" w:hAnsi="Garamond" w:cs="Times New Roman"/>
          <w:sz w:val="22"/>
          <w:szCs w:val="22"/>
        </w:rPr>
        <w:t xml:space="preserve">If not (1) or (2)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(3) normal negligence. </w:t>
      </w:r>
    </w:p>
    <w:p w14:paraId="4295F1CA" w14:textId="55D278C1" w:rsidR="008E79C1" w:rsidRPr="005E0A07" w:rsidRDefault="008E79C1" w:rsidP="008E79C1">
      <w:pPr>
        <w:pStyle w:val="ListParagraph"/>
        <w:numPr>
          <w:ilvl w:val="2"/>
          <w:numId w:val="44"/>
        </w:numPr>
        <w:rPr>
          <w:rFonts w:ascii="Garamond" w:hAnsi="Garamond" w:cs="Times New Roman"/>
          <w:sz w:val="22"/>
          <w:szCs w:val="22"/>
        </w:rPr>
      </w:pPr>
      <w:r w:rsidRPr="005E0A07">
        <w:rPr>
          <w:rFonts w:ascii="Garamond" w:hAnsi="Garamond" w:cs="Times New Roman"/>
          <w:sz w:val="22"/>
          <w:szCs w:val="22"/>
        </w:rPr>
        <w:t xml:space="preserve">Is (3) a fake category? B/c if you don’t know/had reason to know will you ever be negligent? No. (2) is a much more </w:t>
      </w:r>
      <w:r w:rsidRPr="005E0A07">
        <w:rPr>
          <w:rFonts w:ascii="Garamond" w:hAnsi="Garamond" w:cs="Times New Roman"/>
          <w:b/>
          <w:sz w:val="22"/>
          <w:szCs w:val="22"/>
        </w:rPr>
        <w:t>subjective, demanding</w:t>
      </w:r>
      <w:r w:rsidRPr="005E0A07">
        <w:rPr>
          <w:rFonts w:ascii="Garamond" w:hAnsi="Garamond" w:cs="Times New Roman"/>
          <w:sz w:val="22"/>
          <w:szCs w:val="22"/>
        </w:rPr>
        <w:t xml:space="preserve"> test. NOT reasonable person know/should know, but what </w:t>
      </w:r>
      <w:r w:rsidRPr="005E0A07">
        <w:rPr>
          <w:rFonts w:ascii="Garamond" w:hAnsi="Garamond" w:cs="Times New Roman"/>
          <w:b/>
          <w:sz w:val="22"/>
          <w:szCs w:val="22"/>
        </w:rPr>
        <w:t>you know/should know</w:t>
      </w:r>
      <w:r w:rsidRPr="005E0A07">
        <w:rPr>
          <w:rFonts w:ascii="Garamond" w:hAnsi="Garamond" w:cs="Times New Roman"/>
          <w:sz w:val="22"/>
          <w:szCs w:val="22"/>
        </w:rPr>
        <w:t xml:space="preserve">. </w:t>
      </w:r>
    </w:p>
    <w:p w14:paraId="034E5B83" w14:textId="24E09AFB" w:rsidR="00034425" w:rsidRPr="005E0A07" w:rsidRDefault="00034425" w:rsidP="00034425">
      <w:pPr>
        <w:pStyle w:val="ListParagraph"/>
        <w:numPr>
          <w:ilvl w:val="0"/>
          <w:numId w:val="44"/>
        </w:numPr>
        <w:rPr>
          <w:rFonts w:ascii="Garamond" w:hAnsi="Garamond" w:cs="Times New Roman"/>
          <w:sz w:val="22"/>
          <w:szCs w:val="22"/>
        </w:rPr>
      </w:pPr>
      <w:r w:rsidRPr="005E0A07">
        <w:rPr>
          <w:rFonts w:ascii="Garamond" w:hAnsi="Garamond" w:cs="Times New Roman"/>
          <w:sz w:val="22"/>
          <w:szCs w:val="22"/>
        </w:rPr>
        <w:t>[</w:t>
      </w:r>
      <w:r w:rsidR="00714922" w:rsidRPr="005E0A07">
        <w:rPr>
          <w:rFonts w:ascii="Garamond" w:hAnsi="Garamond" w:cs="Times New Roman"/>
          <w:smallCaps/>
          <w:sz w:val="22"/>
          <w:szCs w:val="22"/>
        </w:rPr>
        <w:t>Dangerous Propesnities</w:t>
      </w:r>
      <w:r w:rsidRPr="005E0A07">
        <w:rPr>
          <w:rFonts w:ascii="Garamond" w:hAnsi="Garamond" w:cs="Times New Roman"/>
          <w:sz w:val="22"/>
          <w:szCs w:val="22"/>
        </w:rPr>
        <w:t xml:space="preserve">] </w:t>
      </w:r>
      <w:r w:rsidRPr="005E0A07">
        <w:rPr>
          <w:rFonts w:ascii="Garamond" w:hAnsi="Garamond" w:cs="Times New Roman"/>
          <w:i/>
          <w:sz w:val="22"/>
          <w:szCs w:val="22"/>
        </w:rPr>
        <w:t>Gehrts v. Batteen</w:t>
      </w:r>
      <w:r w:rsidRPr="005E0A07">
        <w:rPr>
          <w:rFonts w:ascii="Garamond" w:hAnsi="Garamond" w:cs="Times New Roman"/>
          <w:sz w:val="22"/>
          <w:szCs w:val="22"/>
        </w:rPr>
        <w:t xml:space="preserve"> (st. Bernard bit girl while tied down in truck)</w:t>
      </w:r>
    </w:p>
    <w:p w14:paraId="11104748" w14:textId="56D00A18" w:rsidR="00034425" w:rsidRPr="005E0A07" w:rsidRDefault="00034425" w:rsidP="00034425">
      <w:pPr>
        <w:pStyle w:val="ListParagraph"/>
        <w:numPr>
          <w:ilvl w:val="1"/>
          <w:numId w:val="44"/>
        </w:numPr>
        <w:rPr>
          <w:rFonts w:ascii="Garamond" w:hAnsi="Garamond" w:cs="Times New Roman"/>
          <w:sz w:val="22"/>
          <w:szCs w:val="22"/>
        </w:rPr>
      </w:pPr>
      <w:r w:rsidRPr="005E0A07">
        <w:rPr>
          <w:rFonts w:ascii="Garamond" w:hAnsi="Garamond" w:cs="Times New Roman"/>
          <w:sz w:val="22"/>
          <w:szCs w:val="22"/>
        </w:rPr>
        <w:t xml:space="preserve">Cannot determine dangerous propensities </w:t>
      </w:r>
      <w:r w:rsidRPr="005E0A07">
        <w:rPr>
          <w:rFonts w:ascii="Garamond" w:hAnsi="Garamond" w:cs="Times New Roman"/>
          <w:b/>
          <w:sz w:val="22"/>
          <w:szCs w:val="22"/>
        </w:rPr>
        <w:t>after the fact</w:t>
      </w:r>
      <w:r w:rsidRPr="005E0A07">
        <w:rPr>
          <w:rFonts w:ascii="Garamond" w:hAnsi="Garamond" w:cs="Times New Roman"/>
          <w:sz w:val="22"/>
          <w:szCs w:val="22"/>
        </w:rPr>
        <w:t xml:space="preserve">. Also, allowed to recover if D failed to use </w:t>
      </w:r>
      <w:r w:rsidRPr="005E0A07">
        <w:rPr>
          <w:rFonts w:ascii="Garamond" w:hAnsi="Garamond" w:cs="Times New Roman"/>
          <w:b/>
          <w:sz w:val="22"/>
          <w:szCs w:val="22"/>
        </w:rPr>
        <w:t>reasonable care</w:t>
      </w:r>
      <w:r w:rsidRPr="005E0A07">
        <w:rPr>
          <w:rFonts w:ascii="Garamond" w:hAnsi="Garamond" w:cs="Times New Roman"/>
          <w:sz w:val="22"/>
          <w:szCs w:val="22"/>
        </w:rPr>
        <w:t xml:space="preserve"> in the circumstances (P should have foreseen the danger?). </w:t>
      </w:r>
    </w:p>
    <w:p w14:paraId="720577C1" w14:textId="1776C6FD" w:rsidR="00034425" w:rsidRPr="005E0A07" w:rsidRDefault="00034425" w:rsidP="00034425">
      <w:pPr>
        <w:pStyle w:val="ListParagraph"/>
        <w:numPr>
          <w:ilvl w:val="2"/>
          <w:numId w:val="44"/>
        </w:numPr>
        <w:rPr>
          <w:rFonts w:ascii="Garamond" w:hAnsi="Garamond" w:cs="Times New Roman"/>
          <w:sz w:val="22"/>
          <w:szCs w:val="22"/>
        </w:rPr>
      </w:pPr>
      <w:r w:rsidRPr="005E0A07">
        <w:rPr>
          <w:rFonts w:ascii="Garamond" w:hAnsi="Garamond" w:cs="Times New Roman"/>
          <w:sz w:val="22"/>
          <w:szCs w:val="22"/>
        </w:rPr>
        <w:t xml:space="preserve">D did not violate standard. </w:t>
      </w:r>
    </w:p>
    <w:p w14:paraId="0620129D" w14:textId="1137800A" w:rsidR="00034425" w:rsidRPr="005E0A07" w:rsidRDefault="000F2ED9" w:rsidP="000F2ED9">
      <w:pPr>
        <w:pStyle w:val="ListParagraph"/>
        <w:numPr>
          <w:ilvl w:val="1"/>
          <w:numId w:val="44"/>
        </w:numPr>
        <w:rPr>
          <w:rFonts w:ascii="Garamond" w:hAnsi="Garamond" w:cs="Times New Roman"/>
          <w:sz w:val="22"/>
          <w:szCs w:val="22"/>
        </w:rPr>
      </w:pPr>
      <w:r w:rsidRPr="005E0A07">
        <w:rPr>
          <w:rFonts w:ascii="Garamond" w:hAnsi="Garamond" w:cs="Times New Roman"/>
          <w:sz w:val="22"/>
          <w:szCs w:val="22"/>
        </w:rPr>
        <w:t xml:space="preserve">Master can be liable for attack when in the custody of servant. </w:t>
      </w:r>
      <w:r w:rsidRPr="005E0A07">
        <w:rPr>
          <w:rFonts w:ascii="Garamond" w:hAnsi="Garamond" w:cs="Times New Roman"/>
          <w:i/>
          <w:sz w:val="22"/>
          <w:szCs w:val="22"/>
        </w:rPr>
        <w:t>Baker v. Snell</w:t>
      </w:r>
    </w:p>
    <w:p w14:paraId="0B34EFF3" w14:textId="4993B28A" w:rsidR="000F2ED9" w:rsidRPr="005E0A07" w:rsidRDefault="000F2ED9" w:rsidP="000F2ED9">
      <w:pPr>
        <w:pStyle w:val="ListParagraph"/>
        <w:numPr>
          <w:ilvl w:val="2"/>
          <w:numId w:val="44"/>
        </w:numPr>
        <w:rPr>
          <w:rFonts w:ascii="Garamond" w:hAnsi="Garamond" w:cs="Times New Roman"/>
          <w:sz w:val="22"/>
          <w:szCs w:val="22"/>
        </w:rPr>
      </w:pPr>
      <w:r w:rsidRPr="005E0A07">
        <w:rPr>
          <w:rFonts w:ascii="Garamond" w:hAnsi="Garamond" w:cs="Times New Roman"/>
          <w:sz w:val="22"/>
          <w:szCs w:val="22"/>
        </w:rPr>
        <w:t xml:space="preserve">Issues: who is owner? Ex. dog-walker? </w:t>
      </w:r>
    </w:p>
    <w:p w14:paraId="1937C2B2" w14:textId="10CA6C9A" w:rsidR="000F2ED9" w:rsidRPr="005E0A07" w:rsidRDefault="000F2ED9" w:rsidP="000F2ED9">
      <w:pPr>
        <w:pStyle w:val="ListParagraph"/>
        <w:numPr>
          <w:ilvl w:val="1"/>
          <w:numId w:val="44"/>
        </w:numPr>
        <w:rPr>
          <w:rFonts w:ascii="Garamond" w:hAnsi="Garamond" w:cs="Times New Roman"/>
          <w:sz w:val="22"/>
          <w:szCs w:val="22"/>
        </w:rPr>
      </w:pPr>
      <w:r w:rsidRPr="005E0A07">
        <w:rPr>
          <w:rFonts w:ascii="Garamond" w:hAnsi="Garamond" w:cs="Times New Roman"/>
          <w:sz w:val="22"/>
          <w:szCs w:val="22"/>
        </w:rPr>
        <w:t xml:space="preserve">Hotel did </w:t>
      </w:r>
      <w:r w:rsidRPr="005E0A07">
        <w:rPr>
          <w:rFonts w:ascii="Garamond" w:hAnsi="Garamond" w:cs="Times New Roman"/>
          <w:b/>
          <w:sz w:val="22"/>
          <w:szCs w:val="22"/>
        </w:rPr>
        <w:t>not own or possess</w:t>
      </w:r>
      <w:r w:rsidRPr="005E0A07">
        <w:rPr>
          <w:rFonts w:ascii="Garamond" w:hAnsi="Garamond" w:cs="Times New Roman"/>
          <w:sz w:val="22"/>
          <w:szCs w:val="22"/>
        </w:rPr>
        <w:t xml:space="preserve"> rapid mongoose. Negligence claim failed b/c there was no warning/anticipation of a possible infestation. </w:t>
      </w:r>
      <w:r w:rsidRPr="005E0A07">
        <w:rPr>
          <w:rFonts w:ascii="Garamond" w:hAnsi="Garamond" w:cs="Times New Roman"/>
          <w:i/>
          <w:sz w:val="22"/>
          <w:szCs w:val="22"/>
        </w:rPr>
        <w:t>Woods-Leber v. Hyatt Hotels of Puerto Rico</w:t>
      </w:r>
    </w:p>
    <w:p w14:paraId="40B50F2F" w14:textId="23D8F6B8" w:rsidR="000F2ED9" w:rsidRPr="005E0A07" w:rsidRDefault="000F2ED9" w:rsidP="000F2ED9">
      <w:pPr>
        <w:pStyle w:val="ListParagraph"/>
        <w:numPr>
          <w:ilvl w:val="0"/>
          <w:numId w:val="44"/>
        </w:numPr>
        <w:rPr>
          <w:rFonts w:ascii="Garamond" w:hAnsi="Garamond" w:cs="Times New Roman"/>
          <w:sz w:val="22"/>
          <w:szCs w:val="22"/>
        </w:rPr>
      </w:pPr>
      <w:r w:rsidRPr="005E0A07">
        <w:rPr>
          <w:rFonts w:ascii="Garamond" w:hAnsi="Garamond" w:cs="Times New Roman"/>
          <w:sz w:val="22"/>
          <w:szCs w:val="22"/>
        </w:rPr>
        <w:t>[</w:t>
      </w:r>
      <w:r w:rsidR="00714922" w:rsidRPr="005E0A07">
        <w:rPr>
          <w:rFonts w:ascii="Garamond" w:hAnsi="Garamond" w:cs="Times New Roman"/>
          <w:smallCaps/>
          <w:sz w:val="22"/>
          <w:szCs w:val="22"/>
        </w:rPr>
        <w:t>Affirmative Defenses For Wild Animals</w:t>
      </w:r>
      <w:r w:rsidRPr="005E0A07">
        <w:rPr>
          <w:rFonts w:ascii="Garamond" w:hAnsi="Garamond" w:cs="Times New Roman"/>
          <w:sz w:val="22"/>
          <w:szCs w:val="22"/>
        </w:rPr>
        <w:t>]</w:t>
      </w:r>
    </w:p>
    <w:p w14:paraId="7D146399" w14:textId="0464B61A" w:rsidR="000F2ED9" w:rsidRPr="005E0A07" w:rsidRDefault="000F2ED9" w:rsidP="000F2ED9">
      <w:pPr>
        <w:pStyle w:val="ListParagraph"/>
        <w:numPr>
          <w:ilvl w:val="1"/>
          <w:numId w:val="44"/>
        </w:numPr>
        <w:rPr>
          <w:rFonts w:ascii="Garamond" w:hAnsi="Garamond" w:cs="Times New Roman"/>
          <w:sz w:val="22"/>
          <w:szCs w:val="22"/>
        </w:rPr>
      </w:pPr>
      <w:r w:rsidRPr="005E0A07">
        <w:rPr>
          <w:rFonts w:ascii="Garamond" w:hAnsi="Garamond" w:cs="Times New Roman"/>
          <w:sz w:val="22"/>
          <w:szCs w:val="22"/>
        </w:rPr>
        <w:t xml:space="preserve">SL rule does not apply to zoos b/c of </w:t>
      </w:r>
      <w:r w:rsidRPr="005E0A07">
        <w:rPr>
          <w:rFonts w:ascii="Garamond" w:hAnsi="Garamond" w:cs="Times New Roman"/>
          <w:b/>
          <w:sz w:val="22"/>
          <w:szCs w:val="22"/>
        </w:rPr>
        <w:t>public benefit</w:t>
      </w:r>
      <w:r w:rsidRPr="005E0A07">
        <w:rPr>
          <w:rFonts w:ascii="Garamond" w:hAnsi="Garamond" w:cs="Times New Roman"/>
          <w:sz w:val="22"/>
          <w:szCs w:val="22"/>
        </w:rPr>
        <w:t xml:space="preserve">. Not for own purposes. Normal negligence. </w:t>
      </w:r>
      <w:r w:rsidRPr="005E0A07">
        <w:rPr>
          <w:rFonts w:ascii="Garamond" w:hAnsi="Garamond" w:cs="Times New Roman"/>
          <w:i/>
          <w:sz w:val="22"/>
          <w:szCs w:val="22"/>
        </w:rPr>
        <w:t>City and County of Denver v. Kennedy</w:t>
      </w:r>
    </w:p>
    <w:p w14:paraId="26AAABC2" w14:textId="35FF98DC" w:rsidR="000F2ED9" w:rsidRPr="005E0A07" w:rsidRDefault="000F2ED9" w:rsidP="000F2ED9">
      <w:pPr>
        <w:pStyle w:val="ListParagraph"/>
        <w:numPr>
          <w:ilvl w:val="2"/>
          <w:numId w:val="44"/>
        </w:numPr>
        <w:rPr>
          <w:rFonts w:ascii="Garamond" w:hAnsi="Garamond" w:cs="Times New Roman"/>
          <w:sz w:val="22"/>
          <w:szCs w:val="22"/>
        </w:rPr>
      </w:pPr>
      <w:r w:rsidRPr="005E0A07">
        <w:rPr>
          <w:rFonts w:ascii="Garamond" w:hAnsi="Garamond" w:cs="Times New Roman"/>
          <w:sz w:val="22"/>
          <w:szCs w:val="22"/>
        </w:rPr>
        <w:t xml:space="preserve">Same conclusion for national parks. </w:t>
      </w:r>
      <w:r w:rsidRPr="005E0A07">
        <w:rPr>
          <w:rFonts w:ascii="Garamond" w:hAnsi="Garamond" w:cs="Times New Roman"/>
          <w:i/>
          <w:sz w:val="22"/>
          <w:szCs w:val="22"/>
        </w:rPr>
        <w:t>Rubenstein v. United States</w:t>
      </w:r>
      <w:r w:rsidRPr="005E0A07">
        <w:rPr>
          <w:rFonts w:ascii="Garamond" w:hAnsi="Garamond" w:cs="Times New Roman"/>
          <w:sz w:val="22"/>
          <w:szCs w:val="22"/>
        </w:rPr>
        <w:t xml:space="preserve"> (bear attacked camper; not negligent b/c he’d been warned)</w:t>
      </w:r>
    </w:p>
    <w:p w14:paraId="46473D18" w14:textId="09D4B619" w:rsidR="000F2ED9" w:rsidRPr="005E0A07" w:rsidRDefault="000F2ED9" w:rsidP="000F2ED9">
      <w:pPr>
        <w:pStyle w:val="ListParagraph"/>
        <w:numPr>
          <w:ilvl w:val="0"/>
          <w:numId w:val="44"/>
        </w:numPr>
        <w:rPr>
          <w:rFonts w:ascii="Garamond" w:hAnsi="Garamond" w:cs="Times New Roman"/>
          <w:sz w:val="22"/>
          <w:szCs w:val="22"/>
        </w:rPr>
      </w:pPr>
      <w:r w:rsidRPr="005E0A07">
        <w:rPr>
          <w:rFonts w:ascii="Garamond" w:hAnsi="Garamond" w:cs="Times New Roman"/>
          <w:b/>
          <w:sz w:val="22"/>
          <w:szCs w:val="22"/>
        </w:rPr>
        <w:t>Barking and running around</w:t>
      </w:r>
      <w:r w:rsidRPr="005E0A07">
        <w:rPr>
          <w:rFonts w:ascii="Garamond" w:hAnsi="Garamond" w:cs="Times New Roman"/>
          <w:sz w:val="22"/>
          <w:szCs w:val="22"/>
        </w:rPr>
        <w:t xml:space="preserve"> does NOT = dangerous propensities. </w:t>
      </w:r>
      <w:r w:rsidRPr="005E0A07">
        <w:rPr>
          <w:rFonts w:ascii="Garamond" w:hAnsi="Garamond" w:cs="Times New Roman"/>
          <w:i/>
          <w:sz w:val="22"/>
          <w:szCs w:val="22"/>
        </w:rPr>
        <w:t>Collier v. Zambito</w:t>
      </w:r>
    </w:p>
    <w:p w14:paraId="168D63A7" w14:textId="52CD502A" w:rsidR="005A6D0B" w:rsidRPr="005E0A07" w:rsidRDefault="005A6D0B" w:rsidP="000F2ED9">
      <w:pPr>
        <w:pStyle w:val="ListParagraph"/>
        <w:numPr>
          <w:ilvl w:val="0"/>
          <w:numId w:val="44"/>
        </w:numPr>
        <w:rPr>
          <w:rFonts w:ascii="Garamond" w:hAnsi="Garamond" w:cs="Times New Roman"/>
          <w:sz w:val="22"/>
          <w:szCs w:val="22"/>
        </w:rPr>
      </w:pPr>
      <w:r w:rsidRPr="005E0A07">
        <w:rPr>
          <w:rFonts w:ascii="Garamond" w:hAnsi="Garamond" w:cs="Times New Roman"/>
          <w:sz w:val="22"/>
          <w:szCs w:val="22"/>
        </w:rPr>
        <w:t>[</w:t>
      </w:r>
      <w:r w:rsidR="00714922" w:rsidRPr="005E0A07">
        <w:rPr>
          <w:rFonts w:ascii="Garamond" w:hAnsi="Garamond" w:cs="Times New Roman"/>
          <w:smallCaps/>
          <w:sz w:val="22"/>
          <w:szCs w:val="22"/>
        </w:rPr>
        <w:t>Cattle Trespass</w:t>
      </w:r>
      <w:r w:rsidRPr="005E0A07">
        <w:rPr>
          <w:rFonts w:ascii="Garamond" w:hAnsi="Garamond" w:cs="Times New Roman"/>
          <w:sz w:val="22"/>
          <w:szCs w:val="22"/>
        </w:rPr>
        <w:t>]</w:t>
      </w:r>
    </w:p>
    <w:p w14:paraId="650CDA46" w14:textId="5A14E93A" w:rsidR="005A6D0B" w:rsidRPr="005E0A07" w:rsidRDefault="005A6D0B" w:rsidP="005A6D0B">
      <w:pPr>
        <w:pStyle w:val="ListParagraph"/>
        <w:numPr>
          <w:ilvl w:val="1"/>
          <w:numId w:val="44"/>
        </w:numPr>
        <w:rPr>
          <w:rFonts w:ascii="Garamond" w:hAnsi="Garamond" w:cs="Times New Roman"/>
          <w:sz w:val="22"/>
          <w:szCs w:val="22"/>
        </w:rPr>
      </w:pPr>
      <w:r w:rsidRPr="005E0A07">
        <w:rPr>
          <w:rFonts w:ascii="Garamond" w:hAnsi="Garamond" w:cs="Times New Roman"/>
          <w:b/>
          <w:sz w:val="22"/>
          <w:szCs w:val="22"/>
        </w:rPr>
        <w:t>RTT 21</w:t>
      </w:r>
      <w:r w:rsidRPr="005E0A07">
        <w:rPr>
          <w:rFonts w:ascii="Garamond" w:hAnsi="Garamond" w:cs="Times New Roman"/>
          <w:sz w:val="22"/>
          <w:szCs w:val="22"/>
        </w:rPr>
        <w:t xml:space="preserve">: Owner/possessor of livestock or other animals, except for dogs and cats, that intrude upon the land of another is subject to SL for physical harm caused by intrusion. </w:t>
      </w:r>
    </w:p>
    <w:p w14:paraId="6F444184" w14:textId="77777777" w:rsidR="005A6D0B" w:rsidRPr="005E0A07" w:rsidRDefault="005A6D0B" w:rsidP="005A6D0B">
      <w:pPr>
        <w:rPr>
          <w:rFonts w:ascii="Garamond" w:hAnsi="Garamond" w:cs="Times New Roman"/>
          <w:sz w:val="22"/>
          <w:szCs w:val="22"/>
        </w:rPr>
      </w:pPr>
    </w:p>
    <w:p w14:paraId="032341AB" w14:textId="7492122B" w:rsidR="005A6D0B" w:rsidRPr="005E0A07" w:rsidRDefault="00D27AF3" w:rsidP="005A6D0B">
      <w:pPr>
        <w:rPr>
          <w:rFonts w:ascii="Garamond" w:hAnsi="Garamond" w:cs="Times New Roman"/>
          <w:b/>
          <w:sz w:val="22"/>
          <w:szCs w:val="22"/>
        </w:rPr>
      </w:pPr>
      <w:r>
        <w:rPr>
          <w:rFonts w:ascii="Garamond" w:hAnsi="Garamond" w:cs="Times New Roman"/>
          <w:b/>
          <w:sz w:val="22"/>
          <w:szCs w:val="22"/>
        </w:rPr>
        <w:t>#</w:t>
      </w:r>
      <w:r w:rsidR="005A6D0B" w:rsidRPr="005E0A07">
        <w:rPr>
          <w:rFonts w:ascii="Garamond" w:hAnsi="Garamond" w:cs="Times New Roman"/>
          <w:b/>
          <w:sz w:val="22"/>
          <w:szCs w:val="22"/>
        </w:rPr>
        <w:t xml:space="preserve">Ultrahazardous or </w:t>
      </w:r>
      <w:r>
        <w:rPr>
          <w:rFonts w:ascii="Garamond" w:hAnsi="Garamond" w:cs="Times New Roman"/>
          <w:b/>
          <w:sz w:val="22"/>
          <w:szCs w:val="22"/>
        </w:rPr>
        <w:t>#</w:t>
      </w:r>
      <w:r w:rsidR="005A6D0B" w:rsidRPr="005E0A07">
        <w:rPr>
          <w:rFonts w:ascii="Garamond" w:hAnsi="Garamond" w:cs="Times New Roman"/>
          <w:b/>
          <w:sz w:val="22"/>
          <w:szCs w:val="22"/>
        </w:rPr>
        <w:t>Abnormally Dangerous Activities</w:t>
      </w:r>
    </w:p>
    <w:p w14:paraId="7A9B025A" w14:textId="0FBB5246" w:rsidR="005A6D0B" w:rsidRPr="005E0A07" w:rsidRDefault="005A6D0B" w:rsidP="005A6D0B">
      <w:pPr>
        <w:pStyle w:val="ListParagraph"/>
        <w:numPr>
          <w:ilvl w:val="0"/>
          <w:numId w:val="45"/>
        </w:numPr>
        <w:rPr>
          <w:rFonts w:ascii="Garamond" w:hAnsi="Garamond" w:cs="Times New Roman"/>
          <w:sz w:val="22"/>
          <w:szCs w:val="22"/>
        </w:rPr>
      </w:pPr>
      <w:r w:rsidRPr="005E0A07">
        <w:rPr>
          <w:rFonts w:ascii="Garamond" w:hAnsi="Garamond" w:cs="Times New Roman"/>
          <w:sz w:val="22"/>
          <w:szCs w:val="22"/>
        </w:rPr>
        <w:t>[</w:t>
      </w:r>
      <w:r w:rsidR="00714922" w:rsidRPr="005E0A07">
        <w:rPr>
          <w:rFonts w:ascii="Garamond" w:hAnsi="Garamond" w:cs="Times New Roman"/>
          <w:smallCaps/>
          <w:sz w:val="22"/>
          <w:szCs w:val="22"/>
        </w:rPr>
        <w:t>Non-Physical Invasion</w:t>
      </w:r>
      <w:r w:rsidRPr="005E0A07">
        <w:rPr>
          <w:rFonts w:ascii="Garamond" w:hAnsi="Garamond" w:cs="Times New Roman"/>
          <w:sz w:val="22"/>
          <w:szCs w:val="22"/>
        </w:rPr>
        <w:t xml:space="preserve">] </w:t>
      </w:r>
      <w:r w:rsidRPr="005E0A07">
        <w:rPr>
          <w:rFonts w:ascii="Garamond" w:hAnsi="Garamond" w:cs="Times New Roman"/>
          <w:i/>
          <w:sz w:val="22"/>
          <w:szCs w:val="22"/>
        </w:rPr>
        <w:t xml:space="preserve">Spano v. Perini Corp. </w:t>
      </w:r>
      <w:r w:rsidRPr="005E0A07">
        <w:rPr>
          <w:rFonts w:ascii="Garamond" w:hAnsi="Garamond" w:cs="Times New Roman"/>
          <w:sz w:val="22"/>
          <w:szCs w:val="22"/>
        </w:rPr>
        <w:t>(blasting and damage to property, but no physical invasion)</w:t>
      </w:r>
    </w:p>
    <w:p w14:paraId="321A8A4F" w14:textId="7242EEC3" w:rsidR="005A6D0B" w:rsidRPr="005E0A07" w:rsidRDefault="005A6D0B" w:rsidP="005A6D0B">
      <w:pPr>
        <w:pStyle w:val="ListParagraph"/>
        <w:numPr>
          <w:ilvl w:val="1"/>
          <w:numId w:val="45"/>
        </w:numPr>
        <w:rPr>
          <w:rFonts w:ascii="Garamond" w:hAnsi="Garamond" w:cs="Times New Roman"/>
          <w:sz w:val="22"/>
          <w:szCs w:val="22"/>
        </w:rPr>
      </w:pPr>
      <w:r w:rsidRPr="005E0A07">
        <w:rPr>
          <w:rFonts w:ascii="Garamond" w:hAnsi="Garamond" w:cs="Times New Roman"/>
          <w:sz w:val="22"/>
          <w:szCs w:val="22"/>
        </w:rPr>
        <w:t xml:space="preserve">Law on the books: </w:t>
      </w:r>
      <w:r w:rsidRPr="005E0A07">
        <w:rPr>
          <w:rFonts w:ascii="Garamond" w:hAnsi="Garamond" w:cs="Times New Roman"/>
          <w:i/>
          <w:sz w:val="22"/>
          <w:szCs w:val="22"/>
        </w:rPr>
        <w:t>Booth v. Rome</w:t>
      </w:r>
      <w:r w:rsidRPr="005E0A07">
        <w:rPr>
          <w:rFonts w:ascii="Garamond" w:hAnsi="Garamond" w:cs="Times New Roman"/>
          <w:sz w:val="22"/>
          <w:szCs w:val="22"/>
        </w:rPr>
        <w:t xml:space="preserve">: proof of negl. required unless the blast was accompanied by an </w:t>
      </w:r>
      <w:r w:rsidRPr="005E0A07">
        <w:rPr>
          <w:rFonts w:ascii="Garamond" w:hAnsi="Garamond" w:cs="Times New Roman"/>
          <w:b/>
          <w:sz w:val="22"/>
          <w:szCs w:val="22"/>
        </w:rPr>
        <w:t xml:space="preserve">actual invasion </w:t>
      </w:r>
      <w:r w:rsidRPr="005E0A07">
        <w:rPr>
          <w:rFonts w:ascii="Garamond" w:hAnsi="Garamond" w:cs="Times New Roman"/>
          <w:sz w:val="22"/>
          <w:szCs w:val="22"/>
        </w:rPr>
        <w:t xml:space="preserve">of the damaged property. </w:t>
      </w:r>
      <w:r w:rsidR="00416074" w:rsidRPr="005E0A07">
        <w:rPr>
          <w:rFonts w:ascii="Garamond" w:hAnsi="Garamond" w:cs="Times New Roman"/>
          <w:sz w:val="22"/>
          <w:szCs w:val="22"/>
        </w:rPr>
        <w:t>(rested on notions of trespass)</w:t>
      </w:r>
    </w:p>
    <w:p w14:paraId="6A27B3C7" w14:textId="236F5CC2" w:rsidR="005A6D0B" w:rsidRPr="005E0A07" w:rsidRDefault="005A6D0B" w:rsidP="005A6D0B">
      <w:pPr>
        <w:pStyle w:val="ListParagraph"/>
        <w:numPr>
          <w:ilvl w:val="1"/>
          <w:numId w:val="45"/>
        </w:numPr>
        <w:rPr>
          <w:rFonts w:ascii="Garamond" w:hAnsi="Garamond" w:cs="Times New Roman"/>
          <w:sz w:val="22"/>
          <w:szCs w:val="22"/>
        </w:rPr>
      </w:pPr>
      <w:r w:rsidRPr="005E0A07">
        <w:rPr>
          <w:rFonts w:ascii="Garamond" w:hAnsi="Garamond" w:cs="Times New Roman"/>
          <w:sz w:val="22"/>
          <w:szCs w:val="22"/>
        </w:rPr>
        <w:t xml:space="preserve">H: </w:t>
      </w:r>
      <w:r w:rsidRPr="005E0A07">
        <w:rPr>
          <w:rFonts w:ascii="Garamond" w:hAnsi="Garamond" w:cs="Times New Roman"/>
          <w:i/>
          <w:sz w:val="22"/>
          <w:szCs w:val="22"/>
        </w:rPr>
        <w:t>Booth</w:t>
      </w:r>
      <w:r w:rsidRPr="005E0A07">
        <w:rPr>
          <w:rFonts w:ascii="Garamond" w:hAnsi="Garamond" w:cs="Times New Roman"/>
          <w:sz w:val="22"/>
          <w:szCs w:val="22"/>
        </w:rPr>
        <w:t xml:space="preserve"> overruled. </w:t>
      </w:r>
      <w:r w:rsidR="00416074" w:rsidRPr="005E0A07">
        <w:rPr>
          <w:rFonts w:ascii="Garamond" w:hAnsi="Garamond" w:cs="Times New Roman"/>
          <w:sz w:val="22"/>
          <w:szCs w:val="22"/>
        </w:rPr>
        <w:t xml:space="preserve">Physical distinction is </w:t>
      </w:r>
      <w:r w:rsidR="00416074" w:rsidRPr="005E0A07">
        <w:rPr>
          <w:rFonts w:ascii="Garamond" w:hAnsi="Garamond" w:cs="Times New Roman"/>
          <w:b/>
          <w:sz w:val="22"/>
          <w:szCs w:val="22"/>
        </w:rPr>
        <w:t>fake distinction</w:t>
      </w:r>
      <w:r w:rsidR="00416074" w:rsidRPr="005E0A07">
        <w:rPr>
          <w:rFonts w:ascii="Garamond" w:hAnsi="Garamond" w:cs="Times New Roman"/>
          <w:sz w:val="22"/>
          <w:szCs w:val="22"/>
        </w:rPr>
        <w:t xml:space="preserve">. Quest is who should bear burden? P who is doing danger activity. </w:t>
      </w:r>
    </w:p>
    <w:p w14:paraId="278B3B51" w14:textId="27AE0A07" w:rsidR="00416074" w:rsidRPr="005E0A07" w:rsidRDefault="00416074" w:rsidP="00416074">
      <w:pPr>
        <w:pStyle w:val="ListParagraph"/>
        <w:numPr>
          <w:ilvl w:val="2"/>
          <w:numId w:val="45"/>
        </w:numPr>
        <w:rPr>
          <w:rFonts w:ascii="Garamond" w:hAnsi="Garamond" w:cs="Times New Roman"/>
          <w:sz w:val="22"/>
          <w:szCs w:val="22"/>
        </w:rPr>
      </w:pPr>
      <w:r w:rsidRPr="005E0A07">
        <w:rPr>
          <w:rFonts w:ascii="Garamond" w:hAnsi="Garamond" w:cs="Times New Roman"/>
          <w:sz w:val="22"/>
          <w:szCs w:val="22"/>
        </w:rPr>
        <w:t xml:space="preserve">Courts had been getting around </w:t>
      </w:r>
      <w:r w:rsidRPr="005E0A07">
        <w:rPr>
          <w:rFonts w:ascii="Garamond" w:hAnsi="Garamond" w:cs="Times New Roman"/>
          <w:i/>
          <w:sz w:val="22"/>
          <w:szCs w:val="22"/>
        </w:rPr>
        <w:t>Booth</w:t>
      </w:r>
      <w:r w:rsidRPr="005E0A07">
        <w:rPr>
          <w:rFonts w:ascii="Garamond" w:hAnsi="Garamond" w:cs="Times New Roman"/>
          <w:sz w:val="22"/>
          <w:szCs w:val="22"/>
        </w:rPr>
        <w:t xml:space="preserve">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if physical harm, then proven negligence (loses point of negligence). Fiction. </w:t>
      </w:r>
    </w:p>
    <w:p w14:paraId="270C8DF0" w14:textId="68FDF8E9" w:rsidR="00416074" w:rsidRPr="005E0A07" w:rsidRDefault="00416074" w:rsidP="00416074">
      <w:pPr>
        <w:pStyle w:val="ListParagraph"/>
        <w:numPr>
          <w:ilvl w:val="2"/>
          <w:numId w:val="45"/>
        </w:numPr>
        <w:rPr>
          <w:rFonts w:ascii="Garamond" w:hAnsi="Garamond" w:cs="Times New Roman"/>
          <w:sz w:val="22"/>
          <w:szCs w:val="22"/>
        </w:rPr>
      </w:pPr>
      <w:r w:rsidRPr="005E0A07">
        <w:rPr>
          <w:rFonts w:ascii="Garamond" w:hAnsi="Garamond" w:cs="Times New Roman"/>
          <w:b/>
          <w:sz w:val="22"/>
          <w:szCs w:val="22"/>
        </w:rPr>
        <w:t>Limit</w:t>
      </w:r>
      <w:r w:rsidRPr="005E0A07">
        <w:rPr>
          <w:rFonts w:ascii="Garamond" w:hAnsi="Garamond" w:cs="Times New Roman"/>
          <w:sz w:val="22"/>
          <w:szCs w:val="22"/>
        </w:rPr>
        <w:t xml:space="preserve">: must be </w:t>
      </w:r>
      <w:r w:rsidRPr="005E0A07">
        <w:rPr>
          <w:rFonts w:ascii="Garamond" w:hAnsi="Garamond" w:cs="Times New Roman"/>
          <w:b/>
          <w:i/>
          <w:sz w:val="22"/>
          <w:szCs w:val="22"/>
        </w:rPr>
        <w:t>intentional blasting</w:t>
      </w:r>
      <w:r w:rsidRPr="005E0A07">
        <w:rPr>
          <w:rFonts w:ascii="Garamond" w:hAnsi="Garamond" w:cs="Times New Roman"/>
          <w:sz w:val="22"/>
          <w:szCs w:val="22"/>
        </w:rPr>
        <w:t xml:space="preserve">. If unintentional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negligence standard. </w:t>
      </w:r>
    </w:p>
    <w:p w14:paraId="0CCEB32B" w14:textId="445BB9CB" w:rsidR="00416074" w:rsidRPr="005E0A07" w:rsidRDefault="00416074" w:rsidP="00416074">
      <w:pPr>
        <w:pStyle w:val="ListParagraph"/>
        <w:numPr>
          <w:ilvl w:val="0"/>
          <w:numId w:val="45"/>
        </w:numPr>
        <w:rPr>
          <w:rFonts w:ascii="Garamond" w:hAnsi="Garamond" w:cs="Times New Roman"/>
          <w:sz w:val="22"/>
          <w:szCs w:val="22"/>
        </w:rPr>
      </w:pPr>
      <w:r w:rsidRPr="005E0A07">
        <w:rPr>
          <w:rFonts w:ascii="Garamond" w:hAnsi="Garamond" w:cs="Times New Roman"/>
          <w:b/>
          <w:sz w:val="22"/>
          <w:szCs w:val="22"/>
        </w:rPr>
        <w:t>RST 519</w:t>
      </w:r>
      <w:r w:rsidRPr="005E0A07">
        <w:rPr>
          <w:rFonts w:ascii="Garamond" w:hAnsi="Garamond" w:cs="Times New Roman"/>
          <w:sz w:val="22"/>
          <w:szCs w:val="22"/>
        </w:rPr>
        <w:t>: General Principle</w:t>
      </w:r>
    </w:p>
    <w:p w14:paraId="7CB29B3C" w14:textId="1654BE4E" w:rsidR="00416074" w:rsidRPr="005E0A07" w:rsidRDefault="00416074" w:rsidP="00416074">
      <w:pPr>
        <w:pStyle w:val="ListParagraph"/>
        <w:numPr>
          <w:ilvl w:val="1"/>
          <w:numId w:val="45"/>
        </w:numPr>
        <w:rPr>
          <w:rFonts w:ascii="Garamond" w:hAnsi="Garamond" w:cs="Times New Roman"/>
          <w:sz w:val="22"/>
          <w:szCs w:val="22"/>
        </w:rPr>
      </w:pPr>
      <w:r w:rsidRPr="005E0A07">
        <w:rPr>
          <w:rFonts w:ascii="Garamond" w:hAnsi="Garamond" w:cs="Times New Roman"/>
          <w:sz w:val="22"/>
          <w:szCs w:val="22"/>
        </w:rPr>
        <w:t xml:space="preserve">(1) One who carries on </w:t>
      </w:r>
      <w:r w:rsidRPr="005E0A07">
        <w:rPr>
          <w:rFonts w:ascii="Garamond" w:hAnsi="Garamond" w:cs="Times New Roman"/>
          <w:b/>
          <w:i/>
          <w:sz w:val="22"/>
          <w:szCs w:val="22"/>
        </w:rPr>
        <w:t>abnormally dangerous activity</w:t>
      </w:r>
      <w:r w:rsidRPr="005E0A07">
        <w:rPr>
          <w:rFonts w:ascii="Garamond" w:hAnsi="Garamond" w:cs="Times New Roman"/>
          <w:sz w:val="22"/>
          <w:szCs w:val="22"/>
        </w:rPr>
        <w:t xml:space="preserve"> is subject to </w:t>
      </w:r>
      <w:r w:rsidRPr="005E0A07">
        <w:rPr>
          <w:rFonts w:ascii="Garamond" w:hAnsi="Garamond" w:cs="Times New Roman"/>
          <w:b/>
          <w:sz w:val="22"/>
          <w:szCs w:val="22"/>
        </w:rPr>
        <w:t>liability for harm</w:t>
      </w:r>
      <w:r w:rsidRPr="005E0A07">
        <w:rPr>
          <w:rFonts w:ascii="Garamond" w:hAnsi="Garamond" w:cs="Times New Roman"/>
          <w:sz w:val="22"/>
          <w:szCs w:val="22"/>
        </w:rPr>
        <w:t xml:space="preserve"> to person, land or chattels of another resulting from activity, even though exercised </w:t>
      </w:r>
      <w:r w:rsidRPr="005E0A07">
        <w:rPr>
          <w:rFonts w:ascii="Garamond" w:hAnsi="Garamond" w:cs="Times New Roman"/>
          <w:b/>
          <w:sz w:val="22"/>
          <w:szCs w:val="22"/>
        </w:rPr>
        <w:t>utmost care</w:t>
      </w:r>
      <w:r w:rsidRPr="005E0A07">
        <w:rPr>
          <w:rFonts w:ascii="Garamond" w:hAnsi="Garamond" w:cs="Times New Roman"/>
          <w:sz w:val="22"/>
          <w:szCs w:val="22"/>
        </w:rPr>
        <w:t xml:space="preserve">. </w:t>
      </w:r>
    </w:p>
    <w:p w14:paraId="170E7FFF" w14:textId="42860623" w:rsidR="00416074" w:rsidRPr="005E0A07" w:rsidRDefault="00416074" w:rsidP="00416074">
      <w:pPr>
        <w:pStyle w:val="ListParagraph"/>
        <w:numPr>
          <w:ilvl w:val="1"/>
          <w:numId w:val="45"/>
        </w:numPr>
        <w:rPr>
          <w:rFonts w:ascii="Garamond" w:hAnsi="Garamond" w:cs="Times New Roman"/>
          <w:sz w:val="22"/>
          <w:szCs w:val="22"/>
        </w:rPr>
      </w:pPr>
      <w:r w:rsidRPr="005E0A07">
        <w:rPr>
          <w:rFonts w:ascii="Garamond" w:hAnsi="Garamond" w:cs="Times New Roman"/>
          <w:sz w:val="22"/>
          <w:szCs w:val="22"/>
        </w:rPr>
        <w:t xml:space="preserve">(2) This SL is </w:t>
      </w:r>
      <w:r w:rsidRPr="005E0A07">
        <w:rPr>
          <w:rFonts w:ascii="Garamond" w:hAnsi="Garamond" w:cs="Times New Roman"/>
          <w:b/>
          <w:sz w:val="22"/>
          <w:szCs w:val="22"/>
        </w:rPr>
        <w:t>limited</w:t>
      </w:r>
      <w:r w:rsidRPr="005E0A07">
        <w:rPr>
          <w:rFonts w:ascii="Garamond" w:hAnsi="Garamond" w:cs="Times New Roman"/>
          <w:sz w:val="22"/>
          <w:szCs w:val="22"/>
        </w:rPr>
        <w:t xml:space="preserve"> to </w:t>
      </w:r>
      <w:r w:rsidRPr="005E0A07">
        <w:rPr>
          <w:rFonts w:ascii="Garamond" w:hAnsi="Garamond" w:cs="Times New Roman"/>
          <w:b/>
          <w:i/>
          <w:sz w:val="22"/>
          <w:szCs w:val="22"/>
        </w:rPr>
        <w:t>kind of harm</w:t>
      </w:r>
      <w:r w:rsidRPr="005E0A07">
        <w:rPr>
          <w:rFonts w:ascii="Garamond" w:hAnsi="Garamond" w:cs="Times New Roman"/>
          <w:sz w:val="22"/>
          <w:szCs w:val="22"/>
        </w:rPr>
        <w:t xml:space="preserve">, the possibility of which </w:t>
      </w:r>
      <w:r w:rsidRPr="005E0A07">
        <w:rPr>
          <w:rFonts w:ascii="Garamond" w:hAnsi="Garamond" w:cs="Times New Roman"/>
          <w:b/>
          <w:sz w:val="22"/>
          <w:szCs w:val="22"/>
        </w:rPr>
        <w:t xml:space="preserve">makes the activity abnormally dangerous. </w:t>
      </w:r>
      <w:r w:rsidRPr="005E0A07">
        <w:rPr>
          <w:rFonts w:ascii="Garamond" w:hAnsi="Garamond" w:cs="Times New Roman"/>
          <w:sz w:val="22"/>
          <w:szCs w:val="22"/>
        </w:rPr>
        <w:t>(proximate cause question)</w:t>
      </w:r>
    </w:p>
    <w:p w14:paraId="6C3B85B9" w14:textId="7C076FDF" w:rsidR="00416074" w:rsidRPr="005E0A07" w:rsidRDefault="00416074" w:rsidP="00416074">
      <w:pPr>
        <w:pStyle w:val="ListParagraph"/>
        <w:numPr>
          <w:ilvl w:val="0"/>
          <w:numId w:val="45"/>
        </w:numPr>
        <w:rPr>
          <w:rFonts w:ascii="Garamond" w:hAnsi="Garamond" w:cs="Times New Roman"/>
          <w:sz w:val="22"/>
          <w:szCs w:val="22"/>
        </w:rPr>
      </w:pPr>
      <w:r w:rsidRPr="005E0A07">
        <w:rPr>
          <w:rFonts w:ascii="Garamond" w:hAnsi="Garamond" w:cs="Times New Roman"/>
          <w:b/>
          <w:sz w:val="22"/>
          <w:szCs w:val="22"/>
        </w:rPr>
        <w:t>RST 520</w:t>
      </w:r>
      <w:r w:rsidRPr="005E0A07">
        <w:rPr>
          <w:rFonts w:ascii="Garamond" w:hAnsi="Garamond" w:cs="Times New Roman"/>
          <w:sz w:val="22"/>
          <w:szCs w:val="22"/>
        </w:rPr>
        <w:t>: Abnormally Dangerous Activities</w:t>
      </w:r>
    </w:p>
    <w:p w14:paraId="4A716A4A" w14:textId="630CE674" w:rsidR="00416074" w:rsidRPr="005E0A07" w:rsidRDefault="00416074" w:rsidP="00416074">
      <w:pPr>
        <w:pStyle w:val="ListParagraph"/>
        <w:numPr>
          <w:ilvl w:val="1"/>
          <w:numId w:val="45"/>
        </w:numPr>
        <w:rPr>
          <w:rFonts w:ascii="Garamond" w:hAnsi="Garamond" w:cs="Times New Roman"/>
          <w:sz w:val="22"/>
          <w:szCs w:val="22"/>
        </w:rPr>
      </w:pPr>
      <w:r w:rsidRPr="005E0A07">
        <w:rPr>
          <w:rFonts w:ascii="Garamond" w:hAnsi="Garamond" w:cs="Times New Roman"/>
          <w:sz w:val="22"/>
          <w:szCs w:val="22"/>
        </w:rPr>
        <w:t xml:space="preserve">In determining whether activity is </w:t>
      </w:r>
      <w:r w:rsidRPr="005E0A07">
        <w:rPr>
          <w:rFonts w:ascii="Garamond" w:hAnsi="Garamond" w:cs="Times New Roman"/>
          <w:b/>
          <w:sz w:val="22"/>
          <w:szCs w:val="22"/>
        </w:rPr>
        <w:t>abnormally dangerous</w:t>
      </w:r>
      <w:r w:rsidRPr="005E0A07">
        <w:rPr>
          <w:rFonts w:ascii="Garamond" w:hAnsi="Garamond" w:cs="Times New Roman"/>
          <w:sz w:val="22"/>
          <w:szCs w:val="22"/>
        </w:rPr>
        <w:t>, consider factors:</w:t>
      </w:r>
    </w:p>
    <w:p w14:paraId="2C200281" w14:textId="6401383A" w:rsidR="00416074" w:rsidRPr="005E0A07" w:rsidRDefault="00416074" w:rsidP="00416074">
      <w:pPr>
        <w:pStyle w:val="ListParagraph"/>
        <w:numPr>
          <w:ilvl w:val="2"/>
          <w:numId w:val="45"/>
        </w:numPr>
        <w:rPr>
          <w:rFonts w:ascii="Garamond" w:hAnsi="Garamond" w:cs="Times New Roman"/>
          <w:sz w:val="22"/>
          <w:szCs w:val="22"/>
        </w:rPr>
      </w:pPr>
      <w:r w:rsidRPr="005E0A07">
        <w:rPr>
          <w:rFonts w:ascii="Garamond" w:hAnsi="Garamond" w:cs="Times New Roman"/>
          <w:sz w:val="22"/>
          <w:szCs w:val="22"/>
        </w:rPr>
        <w:t xml:space="preserve">(a) existence of a </w:t>
      </w:r>
      <w:r w:rsidRPr="005E0A07">
        <w:rPr>
          <w:rFonts w:ascii="Garamond" w:hAnsi="Garamond" w:cs="Times New Roman"/>
          <w:b/>
          <w:sz w:val="22"/>
          <w:szCs w:val="22"/>
        </w:rPr>
        <w:t>high degree of risk</w:t>
      </w:r>
      <w:r w:rsidRPr="005E0A07">
        <w:rPr>
          <w:rFonts w:ascii="Garamond" w:hAnsi="Garamond" w:cs="Times New Roman"/>
          <w:sz w:val="22"/>
          <w:szCs w:val="22"/>
        </w:rPr>
        <w:t xml:space="preserve"> of some harm to the person, land or chattels of others</w:t>
      </w:r>
      <w:r w:rsidR="00680864" w:rsidRPr="005E0A07">
        <w:rPr>
          <w:rFonts w:ascii="Garamond" w:hAnsi="Garamond" w:cs="Times New Roman"/>
          <w:sz w:val="22"/>
          <w:szCs w:val="22"/>
        </w:rPr>
        <w:t xml:space="preserve"> (“P”)</w:t>
      </w:r>
    </w:p>
    <w:p w14:paraId="2652C677" w14:textId="01851C9C" w:rsidR="00416074" w:rsidRPr="005E0A07" w:rsidRDefault="00416074" w:rsidP="00416074">
      <w:pPr>
        <w:pStyle w:val="ListParagraph"/>
        <w:numPr>
          <w:ilvl w:val="2"/>
          <w:numId w:val="45"/>
        </w:numPr>
        <w:rPr>
          <w:rFonts w:ascii="Garamond" w:hAnsi="Garamond" w:cs="Times New Roman"/>
          <w:sz w:val="22"/>
          <w:szCs w:val="22"/>
        </w:rPr>
      </w:pPr>
      <w:r w:rsidRPr="005E0A07">
        <w:rPr>
          <w:rFonts w:ascii="Garamond" w:hAnsi="Garamond" w:cs="Times New Roman"/>
          <w:sz w:val="22"/>
          <w:szCs w:val="22"/>
        </w:rPr>
        <w:t xml:space="preserve">(b) </w:t>
      </w:r>
      <w:r w:rsidRPr="005E0A07">
        <w:rPr>
          <w:rFonts w:ascii="Garamond" w:hAnsi="Garamond" w:cs="Times New Roman"/>
          <w:b/>
          <w:sz w:val="22"/>
          <w:szCs w:val="22"/>
        </w:rPr>
        <w:t>likelihood</w:t>
      </w:r>
      <w:r w:rsidRPr="005E0A07">
        <w:rPr>
          <w:rFonts w:ascii="Garamond" w:hAnsi="Garamond" w:cs="Times New Roman"/>
          <w:sz w:val="22"/>
          <w:szCs w:val="22"/>
        </w:rPr>
        <w:t xml:space="preserve"> that the harm that results from it </w:t>
      </w:r>
      <w:r w:rsidRPr="005E0A07">
        <w:rPr>
          <w:rFonts w:ascii="Garamond" w:hAnsi="Garamond" w:cs="Times New Roman"/>
          <w:b/>
          <w:sz w:val="22"/>
          <w:szCs w:val="22"/>
        </w:rPr>
        <w:t>will be great</w:t>
      </w:r>
      <w:r w:rsidR="00680864" w:rsidRPr="005E0A07">
        <w:rPr>
          <w:rFonts w:ascii="Garamond" w:hAnsi="Garamond" w:cs="Times New Roman"/>
          <w:b/>
          <w:sz w:val="22"/>
          <w:szCs w:val="22"/>
        </w:rPr>
        <w:t xml:space="preserve"> </w:t>
      </w:r>
      <w:r w:rsidR="00680864" w:rsidRPr="005E0A07">
        <w:rPr>
          <w:rFonts w:ascii="Garamond" w:hAnsi="Garamond" w:cs="Times New Roman"/>
          <w:sz w:val="22"/>
          <w:szCs w:val="22"/>
        </w:rPr>
        <w:t>(“L”)</w:t>
      </w:r>
    </w:p>
    <w:p w14:paraId="76A4C2F3" w14:textId="0846E76A" w:rsidR="00416074" w:rsidRPr="005E0A07" w:rsidRDefault="00416074" w:rsidP="00416074">
      <w:pPr>
        <w:pStyle w:val="ListParagraph"/>
        <w:numPr>
          <w:ilvl w:val="2"/>
          <w:numId w:val="45"/>
        </w:numPr>
        <w:rPr>
          <w:rFonts w:ascii="Garamond" w:hAnsi="Garamond" w:cs="Times New Roman"/>
          <w:sz w:val="22"/>
          <w:szCs w:val="22"/>
        </w:rPr>
      </w:pPr>
      <w:r w:rsidRPr="005E0A07">
        <w:rPr>
          <w:rFonts w:ascii="Garamond" w:hAnsi="Garamond" w:cs="Times New Roman"/>
          <w:sz w:val="22"/>
          <w:szCs w:val="22"/>
        </w:rPr>
        <w:t xml:space="preserve">(c) </w:t>
      </w:r>
      <w:r w:rsidRPr="005E0A07">
        <w:rPr>
          <w:rFonts w:ascii="Garamond" w:hAnsi="Garamond" w:cs="Times New Roman"/>
          <w:b/>
          <w:sz w:val="22"/>
          <w:szCs w:val="22"/>
        </w:rPr>
        <w:t>inability to eliminate the risk</w:t>
      </w:r>
      <w:r w:rsidRPr="005E0A07">
        <w:rPr>
          <w:rFonts w:ascii="Garamond" w:hAnsi="Garamond" w:cs="Times New Roman"/>
          <w:sz w:val="22"/>
          <w:szCs w:val="22"/>
        </w:rPr>
        <w:t xml:space="preserve"> by the </w:t>
      </w:r>
      <w:r w:rsidRPr="005E0A07">
        <w:rPr>
          <w:rFonts w:ascii="Garamond" w:hAnsi="Garamond" w:cs="Times New Roman"/>
          <w:b/>
          <w:sz w:val="22"/>
          <w:szCs w:val="22"/>
        </w:rPr>
        <w:t>exercise of reasonable care</w:t>
      </w:r>
      <w:r w:rsidR="00680864" w:rsidRPr="005E0A07">
        <w:rPr>
          <w:rFonts w:ascii="Garamond" w:hAnsi="Garamond" w:cs="Times New Roman"/>
          <w:sz w:val="22"/>
          <w:szCs w:val="22"/>
        </w:rPr>
        <w:t xml:space="preserve"> (negligence not good enough; want </w:t>
      </w:r>
      <w:r w:rsidR="00680864" w:rsidRPr="005E0A07">
        <w:rPr>
          <w:rFonts w:ascii="Garamond" w:hAnsi="Garamond" w:cs="Times New Roman"/>
          <w:b/>
          <w:i/>
          <w:sz w:val="22"/>
          <w:szCs w:val="22"/>
        </w:rPr>
        <w:t>more</w:t>
      </w:r>
      <w:r w:rsidR="00680864" w:rsidRPr="005E0A07">
        <w:rPr>
          <w:rFonts w:ascii="Garamond" w:hAnsi="Garamond" w:cs="Times New Roman"/>
          <w:sz w:val="22"/>
          <w:szCs w:val="22"/>
        </w:rPr>
        <w:t>, pay or stop)</w:t>
      </w:r>
    </w:p>
    <w:p w14:paraId="2A01E629" w14:textId="2900F263" w:rsidR="00416074" w:rsidRPr="005E0A07" w:rsidRDefault="00416074" w:rsidP="00416074">
      <w:pPr>
        <w:pStyle w:val="ListParagraph"/>
        <w:numPr>
          <w:ilvl w:val="2"/>
          <w:numId w:val="45"/>
        </w:numPr>
        <w:rPr>
          <w:rFonts w:ascii="Garamond" w:hAnsi="Garamond" w:cs="Times New Roman"/>
          <w:sz w:val="22"/>
          <w:szCs w:val="22"/>
        </w:rPr>
      </w:pPr>
      <w:r w:rsidRPr="005E0A07">
        <w:rPr>
          <w:rFonts w:ascii="Garamond" w:hAnsi="Garamond" w:cs="Times New Roman"/>
          <w:sz w:val="22"/>
          <w:szCs w:val="22"/>
        </w:rPr>
        <w:t xml:space="preserve">(d) extent to which the activity is NOT a </w:t>
      </w:r>
      <w:r w:rsidRPr="005E0A07">
        <w:rPr>
          <w:rFonts w:ascii="Garamond" w:hAnsi="Garamond" w:cs="Times New Roman"/>
          <w:b/>
          <w:sz w:val="22"/>
          <w:szCs w:val="22"/>
        </w:rPr>
        <w:t>matter of common usage</w:t>
      </w:r>
      <w:r w:rsidR="00680864" w:rsidRPr="005E0A07">
        <w:rPr>
          <w:rFonts w:ascii="Garamond" w:hAnsi="Garamond" w:cs="Times New Roman"/>
          <w:b/>
          <w:sz w:val="22"/>
          <w:szCs w:val="22"/>
        </w:rPr>
        <w:t xml:space="preserve"> </w:t>
      </w:r>
      <w:r w:rsidR="00680864" w:rsidRPr="005E0A07">
        <w:rPr>
          <w:rFonts w:ascii="Garamond" w:hAnsi="Garamond" w:cs="Times New Roman"/>
          <w:sz w:val="22"/>
          <w:szCs w:val="22"/>
        </w:rPr>
        <w:t>(reciprocity; if everyone’s doing it, then risks imposed are returned. ex. cars)</w:t>
      </w:r>
    </w:p>
    <w:p w14:paraId="3FE4DD2B" w14:textId="245F9935" w:rsidR="00416074" w:rsidRPr="005E0A07" w:rsidRDefault="00416074" w:rsidP="00416074">
      <w:pPr>
        <w:pStyle w:val="ListParagraph"/>
        <w:numPr>
          <w:ilvl w:val="2"/>
          <w:numId w:val="45"/>
        </w:numPr>
        <w:rPr>
          <w:rFonts w:ascii="Garamond" w:hAnsi="Garamond" w:cs="Times New Roman"/>
          <w:sz w:val="22"/>
          <w:szCs w:val="22"/>
        </w:rPr>
      </w:pPr>
      <w:r w:rsidRPr="005E0A07">
        <w:rPr>
          <w:rFonts w:ascii="Garamond" w:hAnsi="Garamond" w:cs="Times New Roman"/>
          <w:sz w:val="22"/>
          <w:szCs w:val="22"/>
        </w:rPr>
        <w:t xml:space="preserve">(e) </w:t>
      </w:r>
      <w:r w:rsidRPr="005E0A07">
        <w:rPr>
          <w:rFonts w:ascii="Garamond" w:hAnsi="Garamond" w:cs="Times New Roman"/>
          <w:b/>
          <w:sz w:val="22"/>
          <w:szCs w:val="22"/>
        </w:rPr>
        <w:t xml:space="preserve">inappropriateness </w:t>
      </w:r>
      <w:r w:rsidRPr="005E0A07">
        <w:rPr>
          <w:rFonts w:ascii="Garamond" w:hAnsi="Garamond" w:cs="Times New Roman"/>
          <w:sz w:val="22"/>
          <w:szCs w:val="22"/>
        </w:rPr>
        <w:t xml:space="preserve">of the activity in the </w:t>
      </w:r>
      <w:r w:rsidRPr="005E0A07">
        <w:rPr>
          <w:rFonts w:ascii="Garamond" w:hAnsi="Garamond" w:cs="Times New Roman"/>
          <w:b/>
          <w:sz w:val="22"/>
          <w:szCs w:val="22"/>
        </w:rPr>
        <w:t>place</w:t>
      </w:r>
      <w:r w:rsidRPr="005E0A07">
        <w:rPr>
          <w:rFonts w:ascii="Garamond" w:hAnsi="Garamond" w:cs="Times New Roman"/>
          <w:sz w:val="22"/>
          <w:szCs w:val="22"/>
        </w:rPr>
        <w:t xml:space="preserve"> where it is carried on</w:t>
      </w:r>
      <w:r w:rsidR="00680864" w:rsidRPr="005E0A07">
        <w:rPr>
          <w:rFonts w:ascii="Garamond" w:hAnsi="Garamond" w:cs="Times New Roman"/>
          <w:sz w:val="22"/>
          <w:szCs w:val="22"/>
        </w:rPr>
        <w:t xml:space="preserve"> (geographic</w:t>
      </w:r>
    </w:p>
    <w:p w14:paraId="5F2EA8DD" w14:textId="0285468C" w:rsidR="00416074" w:rsidRPr="005E0A07" w:rsidRDefault="00416074" w:rsidP="00416074">
      <w:pPr>
        <w:pStyle w:val="ListParagraph"/>
        <w:numPr>
          <w:ilvl w:val="2"/>
          <w:numId w:val="45"/>
        </w:numPr>
        <w:rPr>
          <w:rFonts w:ascii="Garamond" w:hAnsi="Garamond" w:cs="Times New Roman"/>
          <w:sz w:val="22"/>
          <w:szCs w:val="22"/>
        </w:rPr>
      </w:pPr>
      <w:r w:rsidRPr="005E0A07">
        <w:rPr>
          <w:rFonts w:ascii="Garamond" w:hAnsi="Garamond" w:cs="Times New Roman"/>
          <w:sz w:val="22"/>
          <w:szCs w:val="22"/>
        </w:rPr>
        <w:t xml:space="preserve">(f) extent to which its </w:t>
      </w:r>
      <w:r w:rsidRPr="005E0A07">
        <w:rPr>
          <w:rFonts w:ascii="Garamond" w:hAnsi="Garamond" w:cs="Times New Roman"/>
          <w:b/>
          <w:sz w:val="22"/>
          <w:szCs w:val="22"/>
        </w:rPr>
        <w:t>value to the community is outweighed</w:t>
      </w:r>
      <w:r w:rsidRPr="005E0A07">
        <w:rPr>
          <w:rFonts w:ascii="Garamond" w:hAnsi="Garamond" w:cs="Times New Roman"/>
          <w:sz w:val="22"/>
          <w:szCs w:val="22"/>
        </w:rPr>
        <w:t xml:space="preserve"> by its dangerous attributes</w:t>
      </w:r>
      <w:r w:rsidR="00680864" w:rsidRPr="005E0A07">
        <w:rPr>
          <w:rFonts w:ascii="Garamond" w:hAnsi="Garamond" w:cs="Times New Roman"/>
          <w:sz w:val="22"/>
          <w:szCs w:val="22"/>
        </w:rPr>
        <w:t xml:space="preserve"> (social value notion)</w:t>
      </w:r>
    </w:p>
    <w:p w14:paraId="6B64CD27" w14:textId="6A9F0AAB" w:rsidR="00680864" w:rsidRPr="005E0A07" w:rsidRDefault="00680864" w:rsidP="00680864">
      <w:pPr>
        <w:pStyle w:val="ListParagraph"/>
        <w:numPr>
          <w:ilvl w:val="0"/>
          <w:numId w:val="45"/>
        </w:numPr>
        <w:rPr>
          <w:rFonts w:ascii="Garamond" w:hAnsi="Garamond" w:cs="Times New Roman"/>
          <w:sz w:val="22"/>
          <w:szCs w:val="22"/>
        </w:rPr>
      </w:pPr>
      <w:r w:rsidRPr="005E0A07">
        <w:rPr>
          <w:rFonts w:ascii="Garamond" w:hAnsi="Garamond" w:cs="Times New Roman"/>
          <w:b/>
          <w:sz w:val="22"/>
          <w:szCs w:val="22"/>
        </w:rPr>
        <w:t>RTT 20</w:t>
      </w:r>
      <w:r w:rsidRPr="005E0A07">
        <w:rPr>
          <w:rFonts w:ascii="Garamond" w:hAnsi="Garamond" w:cs="Times New Roman"/>
          <w:sz w:val="22"/>
          <w:szCs w:val="22"/>
        </w:rPr>
        <w:t>: Abnormally Dangerous Activities</w:t>
      </w:r>
    </w:p>
    <w:p w14:paraId="6AB2DB96" w14:textId="65075DBE" w:rsidR="00680864" w:rsidRPr="005E0A07" w:rsidRDefault="00680864" w:rsidP="00680864">
      <w:pPr>
        <w:pStyle w:val="ListParagraph"/>
        <w:numPr>
          <w:ilvl w:val="1"/>
          <w:numId w:val="45"/>
        </w:numPr>
        <w:rPr>
          <w:rFonts w:ascii="Garamond" w:hAnsi="Garamond" w:cs="Times New Roman"/>
          <w:sz w:val="22"/>
          <w:szCs w:val="22"/>
        </w:rPr>
      </w:pPr>
      <w:r w:rsidRPr="005E0A07">
        <w:rPr>
          <w:rFonts w:ascii="Garamond" w:hAnsi="Garamond" w:cs="Times New Roman"/>
          <w:sz w:val="22"/>
          <w:szCs w:val="22"/>
        </w:rPr>
        <w:t xml:space="preserve">(a) Abnormally dangerous activities subject to </w:t>
      </w:r>
      <w:r w:rsidRPr="005E0A07">
        <w:rPr>
          <w:rFonts w:ascii="Garamond" w:hAnsi="Garamond" w:cs="Times New Roman"/>
          <w:b/>
          <w:sz w:val="22"/>
          <w:szCs w:val="22"/>
        </w:rPr>
        <w:t>SL</w:t>
      </w:r>
      <w:r w:rsidRPr="005E0A07">
        <w:rPr>
          <w:rFonts w:ascii="Garamond" w:hAnsi="Garamond" w:cs="Times New Roman"/>
          <w:sz w:val="22"/>
          <w:szCs w:val="22"/>
        </w:rPr>
        <w:t xml:space="preserve">. </w:t>
      </w:r>
    </w:p>
    <w:p w14:paraId="755BFD0A" w14:textId="460382F3" w:rsidR="00680864" w:rsidRPr="005E0A07" w:rsidRDefault="00680864" w:rsidP="00680864">
      <w:pPr>
        <w:pStyle w:val="ListParagraph"/>
        <w:numPr>
          <w:ilvl w:val="1"/>
          <w:numId w:val="45"/>
        </w:numPr>
        <w:rPr>
          <w:rFonts w:ascii="Garamond" w:hAnsi="Garamond" w:cs="Times New Roman"/>
          <w:sz w:val="22"/>
          <w:szCs w:val="22"/>
        </w:rPr>
      </w:pPr>
      <w:r w:rsidRPr="005E0A07">
        <w:rPr>
          <w:rFonts w:ascii="Garamond" w:hAnsi="Garamond" w:cs="Times New Roman"/>
          <w:sz w:val="22"/>
          <w:szCs w:val="22"/>
        </w:rPr>
        <w:t>(b) abnormally dangerous if:</w:t>
      </w:r>
    </w:p>
    <w:p w14:paraId="66A43EA1" w14:textId="086CC42E" w:rsidR="00680864" w:rsidRPr="005E0A07" w:rsidRDefault="00680864" w:rsidP="00680864">
      <w:pPr>
        <w:pStyle w:val="ListParagraph"/>
        <w:numPr>
          <w:ilvl w:val="2"/>
          <w:numId w:val="45"/>
        </w:numPr>
        <w:rPr>
          <w:rFonts w:ascii="Garamond" w:hAnsi="Garamond" w:cs="Times New Roman"/>
          <w:sz w:val="22"/>
          <w:szCs w:val="22"/>
        </w:rPr>
      </w:pPr>
      <w:r w:rsidRPr="005E0A07">
        <w:rPr>
          <w:rFonts w:ascii="Garamond" w:hAnsi="Garamond" w:cs="Times New Roman"/>
          <w:sz w:val="22"/>
          <w:szCs w:val="22"/>
        </w:rPr>
        <w:t xml:space="preserve">(1) the activity creates a </w:t>
      </w:r>
      <w:r w:rsidRPr="005E0A07">
        <w:rPr>
          <w:rFonts w:ascii="Garamond" w:hAnsi="Garamond" w:cs="Times New Roman"/>
          <w:b/>
          <w:sz w:val="22"/>
          <w:szCs w:val="22"/>
        </w:rPr>
        <w:t xml:space="preserve">foreseeable </w:t>
      </w:r>
      <w:r w:rsidRPr="005E0A07">
        <w:rPr>
          <w:rFonts w:ascii="Garamond" w:hAnsi="Garamond" w:cs="Times New Roman"/>
          <w:sz w:val="22"/>
          <w:szCs w:val="22"/>
        </w:rPr>
        <w:t xml:space="preserve">and </w:t>
      </w:r>
      <w:r w:rsidRPr="005E0A07">
        <w:rPr>
          <w:rFonts w:ascii="Garamond" w:hAnsi="Garamond" w:cs="Times New Roman"/>
          <w:b/>
          <w:sz w:val="22"/>
          <w:szCs w:val="22"/>
        </w:rPr>
        <w:t>highly significant risk</w:t>
      </w:r>
      <w:r w:rsidRPr="005E0A07">
        <w:rPr>
          <w:rFonts w:ascii="Garamond" w:hAnsi="Garamond" w:cs="Times New Roman"/>
          <w:sz w:val="22"/>
          <w:szCs w:val="22"/>
        </w:rPr>
        <w:t xml:space="preserve"> of physical harm even when </w:t>
      </w:r>
      <w:r w:rsidRPr="005E0A07">
        <w:rPr>
          <w:rFonts w:ascii="Garamond" w:hAnsi="Garamond" w:cs="Times New Roman"/>
          <w:b/>
          <w:sz w:val="22"/>
          <w:szCs w:val="22"/>
        </w:rPr>
        <w:t>reasonable care</w:t>
      </w:r>
      <w:r w:rsidRPr="005E0A07">
        <w:rPr>
          <w:rFonts w:ascii="Garamond" w:hAnsi="Garamond" w:cs="Times New Roman"/>
          <w:sz w:val="22"/>
          <w:szCs w:val="22"/>
        </w:rPr>
        <w:t xml:space="preserve"> is exercised by </w:t>
      </w:r>
      <w:r w:rsidRPr="005E0A07">
        <w:rPr>
          <w:rFonts w:ascii="Garamond" w:hAnsi="Garamond" w:cs="Times New Roman"/>
          <w:b/>
          <w:sz w:val="22"/>
          <w:szCs w:val="22"/>
        </w:rPr>
        <w:t>all actors</w:t>
      </w:r>
      <w:r w:rsidRPr="005E0A07">
        <w:rPr>
          <w:rFonts w:ascii="Garamond" w:hAnsi="Garamond" w:cs="Times New Roman"/>
          <w:sz w:val="22"/>
          <w:szCs w:val="22"/>
        </w:rPr>
        <w:t>; and</w:t>
      </w:r>
    </w:p>
    <w:p w14:paraId="0DF8449C" w14:textId="00C7D482" w:rsidR="00680864" w:rsidRPr="005E0A07" w:rsidRDefault="00680864" w:rsidP="00680864">
      <w:pPr>
        <w:pStyle w:val="ListParagraph"/>
        <w:numPr>
          <w:ilvl w:val="2"/>
          <w:numId w:val="45"/>
        </w:numPr>
        <w:rPr>
          <w:rFonts w:ascii="Garamond" w:hAnsi="Garamond" w:cs="Times New Roman"/>
          <w:sz w:val="22"/>
          <w:szCs w:val="22"/>
        </w:rPr>
      </w:pPr>
      <w:r w:rsidRPr="005E0A07">
        <w:rPr>
          <w:rFonts w:ascii="Garamond" w:hAnsi="Garamond" w:cs="Times New Roman"/>
          <w:sz w:val="22"/>
          <w:szCs w:val="22"/>
        </w:rPr>
        <w:t xml:space="preserve">(2) the activity is NOT one of </w:t>
      </w:r>
      <w:r w:rsidRPr="005E0A07">
        <w:rPr>
          <w:rFonts w:ascii="Garamond" w:hAnsi="Garamond" w:cs="Times New Roman"/>
          <w:b/>
          <w:sz w:val="22"/>
          <w:szCs w:val="22"/>
        </w:rPr>
        <w:t>common usage</w:t>
      </w:r>
    </w:p>
    <w:p w14:paraId="4DF0167D" w14:textId="3BA88981" w:rsidR="00680864" w:rsidRPr="005E0A07" w:rsidRDefault="00680864" w:rsidP="00680864">
      <w:pPr>
        <w:pStyle w:val="ListParagraph"/>
        <w:numPr>
          <w:ilvl w:val="1"/>
          <w:numId w:val="45"/>
        </w:numPr>
        <w:rPr>
          <w:rFonts w:ascii="Garamond" w:hAnsi="Garamond" w:cs="Times New Roman"/>
          <w:sz w:val="22"/>
          <w:szCs w:val="22"/>
        </w:rPr>
      </w:pPr>
      <w:r w:rsidRPr="005E0A07">
        <w:rPr>
          <w:rFonts w:ascii="Garamond" w:hAnsi="Garamond" w:cs="Times New Roman"/>
          <w:sz w:val="22"/>
          <w:szCs w:val="22"/>
        </w:rPr>
        <w:t xml:space="preserve">Defendant’s bar got involved. </w:t>
      </w:r>
      <w:r w:rsidRPr="005E0A07">
        <w:rPr>
          <w:rFonts w:ascii="Garamond" w:hAnsi="Garamond" w:cs="Times New Roman"/>
          <w:b/>
          <w:sz w:val="22"/>
          <w:szCs w:val="22"/>
        </w:rPr>
        <w:t>Dropped social utility</w:t>
      </w:r>
      <w:r w:rsidRPr="005E0A07">
        <w:rPr>
          <w:rFonts w:ascii="Garamond" w:hAnsi="Garamond" w:cs="Times New Roman"/>
          <w:sz w:val="22"/>
          <w:szCs w:val="22"/>
        </w:rPr>
        <w:t xml:space="preserve">. Controversial b/c social utility is subject to manipulation by judges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different values. Non sequi-er (different than common usage; just b/c its useful doesn’t mean someone can damage me). </w:t>
      </w:r>
    </w:p>
    <w:p w14:paraId="4BAFFDF8" w14:textId="39AEE058" w:rsidR="00680864" w:rsidRPr="005E0A07" w:rsidRDefault="00680864" w:rsidP="00680864">
      <w:pPr>
        <w:pStyle w:val="ListParagraph"/>
        <w:numPr>
          <w:ilvl w:val="2"/>
          <w:numId w:val="45"/>
        </w:numPr>
        <w:rPr>
          <w:rFonts w:ascii="Garamond" w:hAnsi="Garamond" w:cs="Times New Roman"/>
          <w:sz w:val="22"/>
          <w:szCs w:val="22"/>
        </w:rPr>
      </w:pPr>
      <w:r w:rsidRPr="005E0A07">
        <w:rPr>
          <w:rFonts w:ascii="Garamond" w:hAnsi="Garamond" w:cs="Times New Roman"/>
          <w:i/>
          <w:sz w:val="22"/>
          <w:szCs w:val="22"/>
        </w:rPr>
        <w:t>Koos v. Roth</w:t>
      </w:r>
    </w:p>
    <w:p w14:paraId="04E1743A" w14:textId="4E33C444" w:rsidR="00680864" w:rsidRPr="005E0A07" w:rsidRDefault="00680864" w:rsidP="00680864">
      <w:pPr>
        <w:pStyle w:val="ListParagraph"/>
        <w:numPr>
          <w:ilvl w:val="3"/>
          <w:numId w:val="45"/>
        </w:numPr>
        <w:rPr>
          <w:rFonts w:ascii="Garamond" w:hAnsi="Garamond" w:cs="Times New Roman"/>
          <w:sz w:val="22"/>
          <w:szCs w:val="22"/>
        </w:rPr>
      </w:pPr>
      <w:r w:rsidRPr="005E0A07">
        <w:rPr>
          <w:rFonts w:ascii="Garamond" w:hAnsi="Garamond" w:cs="Times New Roman"/>
          <w:sz w:val="22"/>
          <w:szCs w:val="22"/>
        </w:rPr>
        <w:t>(1)</w:t>
      </w:r>
      <w:r w:rsidR="009A3D4A" w:rsidRPr="005E0A07">
        <w:rPr>
          <w:rFonts w:ascii="Garamond" w:hAnsi="Garamond" w:cs="Times New Roman"/>
          <w:sz w:val="22"/>
          <w:szCs w:val="22"/>
        </w:rPr>
        <w:t xml:space="preserve"> Nature of judgement. Utility and value are subjective and controversial. Valued differently by those who profit and those who are endangered.</w:t>
      </w:r>
    </w:p>
    <w:p w14:paraId="70A2EA0E" w14:textId="4620BED8" w:rsidR="009A3D4A" w:rsidRPr="005E0A07" w:rsidRDefault="009A3D4A" w:rsidP="00680864">
      <w:pPr>
        <w:pStyle w:val="ListParagraph"/>
        <w:numPr>
          <w:ilvl w:val="3"/>
          <w:numId w:val="45"/>
        </w:numPr>
        <w:rPr>
          <w:rFonts w:ascii="Garamond" w:hAnsi="Garamond" w:cs="Times New Roman"/>
          <w:sz w:val="22"/>
          <w:szCs w:val="22"/>
        </w:rPr>
      </w:pPr>
      <w:r w:rsidRPr="005E0A07">
        <w:rPr>
          <w:rFonts w:ascii="Garamond" w:hAnsi="Garamond" w:cs="Times New Roman"/>
          <w:sz w:val="22"/>
          <w:szCs w:val="22"/>
        </w:rPr>
        <w:t xml:space="preserve">(2) Question is not whether activity should continue, but </w:t>
      </w:r>
      <w:r w:rsidRPr="005E0A07">
        <w:rPr>
          <w:rFonts w:ascii="Garamond" w:hAnsi="Garamond" w:cs="Times New Roman"/>
          <w:b/>
          <w:sz w:val="22"/>
          <w:szCs w:val="22"/>
        </w:rPr>
        <w:t>who shall pay for harm</w:t>
      </w:r>
      <w:r w:rsidRPr="005E0A07">
        <w:rPr>
          <w:rFonts w:ascii="Garamond" w:hAnsi="Garamond" w:cs="Times New Roman"/>
          <w:sz w:val="22"/>
          <w:szCs w:val="22"/>
        </w:rPr>
        <w:t xml:space="preserve">. </w:t>
      </w:r>
    </w:p>
    <w:p w14:paraId="4835FA13" w14:textId="39C08C47" w:rsidR="00680864" w:rsidRPr="005E0A07" w:rsidRDefault="009A3D4A" w:rsidP="00680864">
      <w:pPr>
        <w:pStyle w:val="ListParagraph"/>
        <w:numPr>
          <w:ilvl w:val="0"/>
          <w:numId w:val="45"/>
        </w:numPr>
        <w:rPr>
          <w:rFonts w:ascii="Garamond" w:hAnsi="Garamond" w:cs="Times New Roman"/>
          <w:sz w:val="22"/>
          <w:szCs w:val="22"/>
        </w:rPr>
      </w:pPr>
      <w:r w:rsidRPr="005E0A07">
        <w:rPr>
          <w:rFonts w:ascii="Garamond" w:hAnsi="Garamond" w:cs="Times New Roman"/>
          <w:sz w:val="22"/>
          <w:szCs w:val="22"/>
        </w:rPr>
        <w:t>[</w:t>
      </w:r>
      <w:r w:rsidR="00714922" w:rsidRPr="005E0A07">
        <w:rPr>
          <w:rFonts w:ascii="Garamond" w:hAnsi="Garamond" w:cs="Times New Roman"/>
          <w:smallCaps/>
          <w:sz w:val="22"/>
          <w:szCs w:val="22"/>
        </w:rPr>
        <w:t>Increased Care</w:t>
      </w:r>
      <w:r w:rsidRPr="005E0A07">
        <w:rPr>
          <w:rFonts w:ascii="Garamond" w:hAnsi="Garamond" w:cs="Times New Roman"/>
          <w:sz w:val="22"/>
          <w:szCs w:val="22"/>
        </w:rPr>
        <w:t>]</w:t>
      </w:r>
      <w:r w:rsidRPr="005E0A07">
        <w:rPr>
          <w:rFonts w:ascii="Garamond" w:hAnsi="Garamond" w:cs="Times New Roman"/>
          <w:i/>
          <w:sz w:val="22"/>
          <w:szCs w:val="22"/>
        </w:rPr>
        <w:t xml:space="preserve"> Indiana Harbor Belt R.R. v. American Cyanamid Co.</w:t>
      </w:r>
      <w:r w:rsidRPr="005E0A07">
        <w:rPr>
          <w:rFonts w:ascii="Garamond" w:hAnsi="Garamond" w:cs="Times New Roman"/>
          <w:sz w:val="22"/>
          <w:szCs w:val="22"/>
        </w:rPr>
        <w:t xml:space="preserve"> (dangerous chemical leaks on train yard)</w:t>
      </w:r>
    </w:p>
    <w:p w14:paraId="2C8C887F" w14:textId="02FAAEC4" w:rsidR="009A3D4A" w:rsidRPr="005E0A07" w:rsidRDefault="009A3D4A" w:rsidP="009A3D4A">
      <w:pPr>
        <w:pStyle w:val="ListParagraph"/>
        <w:numPr>
          <w:ilvl w:val="1"/>
          <w:numId w:val="45"/>
        </w:numPr>
        <w:rPr>
          <w:rFonts w:ascii="Garamond" w:hAnsi="Garamond" w:cs="Times New Roman"/>
          <w:sz w:val="22"/>
          <w:szCs w:val="22"/>
        </w:rPr>
      </w:pPr>
      <w:r w:rsidRPr="005E0A07">
        <w:rPr>
          <w:rFonts w:ascii="Garamond" w:hAnsi="Garamond" w:cs="Times New Roman"/>
          <w:sz w:val="22"/>
          <w:szCs w:val="22"/>
        </w:rPr>
        <w:t xml:space="preserve">No SL. </w:t>
      </w:r>
      <w:r w:rsidRPr="005E0A07">
        <w:rPr>
          <w:rFonts w:ascii="Garamond" w:hAnsi="Garamond" w:cs="Times New Roman"/>
          <w:b/>
          <w:sz w:val="22"/>
          <w:szCs w:val="22"/>
        </w:rPr>
        <w:t>More care could have reduced risk</w:t>
      </w:r>
      <w:r w:rsidRPr="005E0A07">
        <w:rPr>
          <w:rFonts w:ascii="Garamond" w:hAnsi="Garamond" w:cs="Times New Roman"/>
          <w:sz w:val="22"/>
          <w:szCs w:val="22"/>
        </w:rPr>
        <w:t xml:space="preserve">. Negligence standard could have handled it. </w:t>
      </w:r>
    </w:p>
    <w:p w14:paraId="1926DD0B" w14:textId="5DD19741" w:rsidR="009A3D4A" w:rsidRPr="005E0A07" w:rsidRDefault="009A3D4A" w:rsidP="009A3D4A">
      <w:pPr>
        <w:pStyle w:val="ListParagraph"/>
        <w:numPr>
          <w:ilvl w:val="2"/>
          <w:numId w:val="45"/>
        </w:numPr>
        <w:rPr>
          <w:rFonts w:ascii="Garamond" w:hAnsi="Garamond" w:cs="Times New Roman"/>
          <w:sz w:val="22"/>
          <w:szCs w:val="22"/>
        </w:rPr>
      </w:pPr>
      <w:r w:rsidRPr="005E0A07">
        <w:rPr>
          <w:rFonts w:ascii="Garamond" w:hAnsi="Garamond" w:cs="Times New Roman"/>
          <w:sz w:val="22"/>
          <w:szCs w:val="22"/>
        </w:rPr>
        <w:t xml:space="preserve">If it was corrosive chemical </w:t>
      </w:r>
      <w:r w:rsidRPr="005E0A07">
        <w:rPr>
          <w:rFonts w:ascii="Garamond" w:hAnsi="Garamond" w:cs="Times New Roman"/>
          <w:sz w:val="22"/>
          <w:szCs w:val="22"/>
        </w:rPr>
        <w:sym w:font="Wingdings" w:char="F0E0"/>
      </w:r>
      <w:r w:rsidRPr="005E0A07">
        <w:rPr>
          <w:rFonts w:ascii="Garamond" w:hAnsi="Garamond" w:cs="Times New Roman"/>
          <w:sz w:val="22"/>
          <w:szCs w:val="22"/>
        </w:rPr>
        <w:t xml:space="preserve"> might need SL. Chemical did not make it more likely to get out than water. Nothing about </w:t>
      </w:r>
      <w:r w:rsidRPr="005E0A07">
        <w:rPr>
          <w:rFonts w:ascii="Garamond" w:hAnsi="Garamond" w:cs="Times New Roman"/>
          <w:b/>
          <w:sz w:val="22"/>
          <w:szCs w:val="22"/>
        </w:rPr>
        <w:t>chemical’s nature that made the “P” high</w:t>
      </w:r>
      <w:r w:rsidRPr="005E0A07">
        <w:rPr>
          <w:rFonts w:ascii="Garamond" w:hAnsi="Garamond" w:cs="Times New Roman"/>
          <w:sz w:val="22"/>
          <w:szCs w:val="22"/>
        </w:rPr>
        <w:t xml:space="preserve">. </w:t>
      </w:r>
    </w:p>
    <w:p w14:paraId="5C059929" w14:textId="0D72E338" w:rsidR="009A3D4A" w:rsidRPr="005E0A07" w:rsidRDefault="009A3D4A" w:rsidP="009A3D4A">
      <w:pPr>
        <w:pStyle w:val="ListParagraph"/>
        <w:numPr>
          <w:ilvl w:val="2"/>
          <w:numId w:val="45"/>
        </w:numPr>
        <w:rPr>
          <w:rFonts w:ascii="Garamond" w:hAnsi="Garamond" w:cs="Times New Roman"/>
          <w:sz w:val="22"/>
          <w:szCs w:val="22"/>
        </w:rPr>
      </w:pPr>
      <w:r w:rsidRPr="005E0A07">
        <w:rPr>
          <w:rFonts w:ascii="Garamond" w:hAnsi="Garamond" w:cs="Times New Roman"/>
          <w:sz w:val="22"/>
          <w:szCs w:val="22"/>
        </w:rPr>
        <w:t xml:space="preserve">Counter: but there is a really high “L”! Its not water. </w:t>
      </w:r>
    </w:p>
    <w:p w14:paraId="469FE277" w14:textId="62C56D86" w:rsidR="009A3D4A" w:rsidRPr="005E0A07" w:rsidRDefault="009A3D4A" w:rsidP="009A3D4A">
      <w:pPr>
        <w:pStyle w:val="ListParagraph"/>
        <w:numPr>
          <w:ilvl w:val="0"/>
          <w:numId w:val="45"/>
        </w:numPr>
        <w:rPr>
          <w:rFonts w:ascii="Garamond" w:hAnsi="Garamond" w:cs="Times New Roman"/>
          <w:sz w:val="22"/>
          <w:szCs w:val="22"/>
        </w:rPr>
      </w:pPr>
      <w:r w:rsidRPr="005E0A07">
        <w:rPr>
          <w:rFonts w:ascii="Garamond" w:hAnsi="Garamond" w:cs="Times New Roman"/>
          <w:sz w:val="22"/>
          <w:szCs w:val="22"/>
        </w:rPr>
        <w:t>[</w:t>
      </w:r>
      <w:r w:rsidR="00714922" w:rsidRPr="005E0A07">
        <w:rPr>
          <w:rFonts w:ascii="Garamond" w:hAnsi="Garamond" w:cs="Times New Roman"/>
          <w:smallCaps/>
          <w:sz w:val="22"/>
          <w:szCs w:val="22"/>
        </w:rPr>
        <w:t>Proximate Cause Issues</w:t>
      </w:r>
      <w:r w:rsidRPr="005E0A07">
        <w:rPr>
          <w:rFonts w:ascii="Garamond" w:hAnsi="Garamond" w:cs="Times New Roman"/>
          <w:sz w:val="22"/>
          <w:szCs w:val="22"/>
        </w:rPr>
        <w:t>]</w:t>
      </w:r>
    </w:p>
    <w:p w14:paraId="7EBFB6EF" w14:textId="54A8A5A0" w:rsidR="009A3D4A" w:rsidRPr="005E0A07" w:rsidRDefault="00B918B4" w:rsidP="009A3D4A">
      <w:pPr>
        <w:pStyle w:val="ListParagraph"/>
        <w:numPr>
          <w:ilvl w:val="1"/>
          <w:numId w:val="45"/>
        </w:numPr>
        <w:rPr>
          <w:rFonts w:ascii="Garamond" w:hAnsi="Garamond" w:cs="Times New Roman"/>
          <w:sz w:val="22"/>
          <w:szCs w:val="22"/>
        </w:rPr>
      </w:pPr>
      <w:r w:rsidRPr="005E0A07">
        <w:rPr>
          <w:rFonts w:ascii="Garamond" w:hAnsi="Garamond" w:cs="Times New Roman"/>
          <w:b/>
          <w:sz w:val="22"/>
          <w:szCs w:val="22"/>
        </w:rPr>
        <w:t>RST 522</w:t>
      </w:r>
      <w:r w:rsidRPr="005E0A07">
        <w:rPr>
          <w:rFonts w:ascii="Garamond" w:hAnsi="Garamond" w:cs="Times New Roman"/>
          <w:sz w:val="22"/>
          <w:szCs w:val="22"/>
        </w:rPr>
        <w:t>: Contributing Actions of Third Persons, Animals and Forces of Nature</w:t>
      </w:r>
    </w:p>
    <w:p w14:paraId="5823134F" w14:textId="6ADBD98D" w:rsidR="00B918B4" w:rsidRPr="005E0A07" w:rsidRDefault="00B918B4" w:rsidP="00B918B4">
      <w:pPr>
        <w:pStyle w:val="ListParagraph"/>
        <w:numPr>
          <w:ilvl w:val="2"/>
          <w:numId w:val="45"/>
        </w:numPr>
        <w:rPr>
          <w:rFonts w:ascii="Garamond" w:hAnsi="Garamond" w:cs="Times New Roman"/>
          <w:sz w:val="22"/>
          <w:szCs w:val="22"/>
        </w:rPr>
      </w:pPr>
      <w:r w:rsidRPr="005E0A07">
        <w:rPr>
          <w:rFonts w:ascii="Garamond" w:hAnsi="Garamond" w:cs="Times New Roman"/>
          <w:sz w:val="22"/>
          <w:szCs w:val="22"/>
        </w:rPr>
        <w:t>One carrying on abnormally dangerous a</w:t>
      </w:r>
      <w:r w:rsidR="00E95F08">
        <w:rPr>
          <w:rFonts w:ascii="Garamond" w:hAnsi="Garamond" w:cs="Times New Roman"/>
          <w:sz w:val="22"/>
          <w:szCs w:val="22"/>
        </w:rPr>
        <w:t>ctivity is subject to SL</w:t>
      </w:r>
      <w:r w:rsidRPr="005E0A07">
        <w:rPr>
          <w:rFonts w:ascii="Garamond" w:hAnsi="Garamond" w:cs="Times New Roman"/>
          <w:sz w:val="22"/>
          <w:szCs w:val="22"/>
        </w:rPr>
        <w:t xml:space="preserve"> for the resulting harm, although it is caused by the unexpectable</w:t>
      </w:r>
    </w:p>
    <w:p w14:paraId="64E6C27D" w14:textId="3F519929" w:rsidR="00B918B4" w:rsidRPr="005E0A07" w:rsidRDefault="00B918B4" w:rsidP="00B918B4">
      <w:pPr>
        <w:pStyle w:val="ListParagraph"/>
        <w:numPr>
          <w:ilvl w:val="3"/>
          <w:numId w:val="45"/>
        </w:numPr>
        <w:rPr>
          <w:rFonts w:ascii="Garamond" w:hAnsi="Garamond" w:cs="Times New Roman"/>
          <w:sz w:val="22"/>
          <w:szCs w:val="22"/>
        </w:rPr>
      </w:pPr>
      <w:r w:rsidRPr="005E0A07">
        <w:rPr>
          <w:rFonts w:ascii="Garamond" w:hAnsi="Garamond" w:cs="Times New Roman"/>
          <w:sz w:val="22"/>
          <w:szCs w:val="22"/>
        </w:rPr>
        <w:t xml:space="preserve">(a) </w:t>
      </w:r>
      <w:r w:rsidRPr="005E0A07">
        <w:rPr>
          <w:rFonts w:ascii="Garamond" w:hAnsi="Garamond" w:cs="Times New Roman"/>
          <w:b/>
          <w:sz w:val="22"/>
          <w:szCs w:val="22"/>
        </w:rPr>
        <w:t>innocent, negligent or reckless</w:t>
      </w:r>
      <w:r w:rsidRPr="005E0A07">
        <w:rPr>
          <w:rFonts w:ascii="Garamond" w:hAnsi="Garamond" w:cs="Times New Roman"/>
          <w:sz w:val="22"/>
          <w:szCs w:val="22"/>
        </w:rPr>
        <w:t xml:space="preserve"> conduct of a </w:t>
      </w:r>
      <w:r w:rsidRPr="005E0A07">
        <w:rPr>
          <w:rFonts w:ascii="Garamond" w:hAnsi="Garamond" w:cs="Times New Roman"/>
          <w:b/>
          <w:sz w:val="22"/>
          <w:szCs w:val="22"/>
        </w:rPr>
        <w:t>third person</w:t>
      </w:r>
      <w:r w:rsidRPr="005E0A07">
        <w:rPr>
          <w:rFonts w:ascii="Garamond" w:hAnsi="Garamond" w:cs="Times New Roman"/>
          <w:sz w:val="22"/>
          <w:szCs w:val="22"/>
        </w:rPr>
        <w:t>, or</w:t>
      </w:r>
    </w:p>
    <w:p w14:paraId="015BF1A3" w14:textId="2574195F" w:rsidR="00B918B4" w:rsidRPr="005E0A07" w:rsidRDefault="00B918B4" w:rsidP="00B918B4">
      <w:pPr>
        <w:pStyle w:val="ListParagraph"/>
        <w:numPr>
          <w:ilvl w:val="3"/>
          <w:numId w:val="45"/>
        </w:numPr>
        <w:rPr>
          <w:rFonts w:ascii="Garamond" w:hAnsi="Garamond" w:cs="Times New Roman"/>
          <w:sz w:val="22"/>
          <w:szCs w:val="22"/>
        </w:rPr>
      </w:pPr>
      <w:r w:rsidRPr="005E0A07">
        <w:rPr>
          <w:rFonts w:ascii="Garamond" w:hAnsi="Garamond" w:cs="Times New Roman"/>
          <w:sz w:val="22"/>
          <w:szCs w:val="22"/>
        </w:rPr>
        <w:t xml:space="preserve">(b) action of an </w:t>
      </w:r>
      <w:r w:rsidRPr="005E0A07">
        <w:rPr>
          <w:rFonts w:ascii="Garamond" w:hAnsi="Garamond" w:cs="Times New Roman"/>
          <w:b/>
          <w:sz w:val="22"/>
          <w:szCs w:val="22"/>
        </w:rPr>
        <w:t>animal</w:t>
      </w:r>
      <w:r w:rsidRPr="005E0A07">
        <w:rPr>
          <w:rFonts w:ascii="Garamond" w:hAnsi="Garamond" w:cs="Times New Roman"/>
          <w:sz w:val="22"/>
          <w:szCs w:val="22"/>
        </w:rPr>
        <w:t>, or</w:t>
      </w:r>
    </w:p>
    <w:p w14:paraId="5164DCB6" w14:textId="30851936" w:rsidR="00B918B4" w:rsidRPr="005E0A07" w:rsidRDefault="00B918B4" w:rsidP="00B918B4">
      <w:pPr>
        <w:pStyle w:val="ListParagraph"/>
        <w:numPr>
          <w:ilvl w:val="3"/>
          <w:numId w:val="45"/>
        </w:numPr>
        <w:rPr>
          <w:rFonts w:ascii="Garamond" w:hAnsi="Garamond" w:cs="Times New Roman"/>
          <w:sz w:val="22"/>
          <w:szCs w:val="22"/>
        </w:rPr>
      </w:pPr>
      <w:r w:rsidRPr="005E0A07">
        <w:rPr>
          <w:rFonts w:ascii="Garamond" w:hAnsi="Garamond" w:cs="Times New Roman"/>
          <w:sz w:val="22"/>
          <w:szCs w:val="22"/>
        </w:rPr>
        <w:t xml:space="preserve">(c) operation of </w:t>
      </w:r>
      <w:r w:rsidRPr="005E0A07">
        <w:rPr>
          <w:rFonts w:ascii="Garamond" w:hAnsi="Garamond" w:cs="Times New Roman"/>
          <w:b/>
          <w:sz w:val="22"/>
          <w:szCs w:val="22"/>
        </w:rPr>
        <w:t>force of nature</w:t>
      </w:r>
    </w:p>
    <w:p w14:paraId="7D24ECAD" w14:textId="14DABDE1" w:rsidR="00B918B4" w:rsidRPr="005E0A07" w:rsidRDefault="00B918B4" w:rsidP="00B918B4">
      <w:pPr>
        <w:pStyle w:val="ListParagraph"/>
        <w:numPr>
          <w:ilvl w:val="1"/>
          <w:numId w:val="45"/>
        </w:numPr>
        <w:rPr>
          <w:rFonts w:ascii="Garamond" w:hAnsi="Garamond" w:cs="Times New Roman"/>
          <w:sz w:val="22"/>
          <w:szCs w:val="22"/>
        </w:rPr>
      </w:pPr>
      <w:r w:rsidRPr="005E0A07">
        <w:rPr>
          <w:rFonts w:ascii="Garamond" w:hAnsi="Garamond" w:cs="Times New Roman"/>
          <w:b/>
          <w:sz w:val="22"/>
          <w:szCs w:val="22"/>
        </w:rPr>
        <w:t>RST 523</w:t>
      </w:r>
      <w:r w:rsidRPr="005E0A07">
        <w:rPr>
          <w:rFonts w:ascii="Garamond" w:hAnsi="Garamond" w:cs="Times New Roman"/>
          <w:sz w:val="22"/>
          <w:szCs w:val="22"/>
        </w:rPr>
        <w:t>: Assumption of Risk</w:t>
      </w:r>
    </w:p>
    <w:p w14:paraId="5957B57F" w14:textId="5226314F" w:rsidR="00B918B4" w:rsidRPr="005E0A07" w:rsidRDefault="00B918B4" w:rsidP="00B918B4">
      <w:pPr>
        <w:pStyle w:val="ListParagraph"/>
        <w:numPr>
          <w:ilvl w:val="2"/>
          <w:numId w:val="45"/>
        </w:numPr>
        <w:rPr>
          <w:rFonts w:ascii="Garamond" w:hAnsi="Garamond" w:cs="Times New Roman"/>
          <w:sz w:val="22"/>
          <w:szCs w:val="22"/>
        </w:rPr>
      </w:pPr>
      <w:r w:rsidRPr="005E0A07">
        <w:rPr>
          <w:rFonts w:ascii="Garamond" w:hAnsi="Garamond" w:cs="Times New Roman"/>
          <w:sz w:val="22"/>
          <w:szCs w:val="22"/>
        </w:rPr>
        <w:t xml:space="preserve">The P’s AoR of harm from an abnormally dangerous activity </w:t>
      </w:r>
      <w:r w:rsidRPr="005E0A07">
        <w:rPr>
          <w:rFonts w:ascii="Garamond" w:hAnsi="Garamond" w:cs="Times New Roman"/>
          <w:b/>
          <w:sz w:val="22"/>
          <w:szCs w:val="22"/>
        </w:rPr>
        <w:t>bars his recovery</w:t>
      </w:r>
      <w:r w:rsidRPr="005E0A07">
        <w:rPr>
          <w:rFonts w:ascii="Garamond" w:hAnsi="Garamond" w:cs="Times New Roman"/>
          <w:sz w:val="22"/>
          <w:szCs w:val="22"/>
        </w:rPr>
        <w:t xml:space="preserve"> for the harm. </w:t>
      </w:r>
    </w:p>
    <w:p w14:paraId="57938A1C" w14:textId="24E63F04" w:rsidR="00B918B4" w:rsidRPr="005E0A07" w:rsidRDefault="00B918B4" w:rsidP="00B918B4">
      <w:pPr>
        <w:pStyle w:val="ListParagraph"/>
        <w:numPr>
          <w:ilvl w:val="1"/>
          <w:numId w:val="45"/>
        </w:numPr>
        <w:rPr>
          <w:rFonts w:ascii="Garamond" w:hAnsi="Garamond" w:cs="Times New Roman"/>
          <w:sz w:val="22"/>
          <w:szCs w:val="22"/>
        </w:rPr>
      </w:pPr>
      <w:r w:rsidRPr="005E0A07">
        <w:rPr>
          <w:rFonts w:ascii="Garamond" w:hAnsi="Garamond" w:cs="Times New Roman"/>
          <w:b/>
          <w:sz w:val="22"/>
          <w:szCs w:val="22"/>
        </w:rPr>
        <w:t>RST 524</w:t>
      </w:r>
      <w:r w:rsidRPr="005E0A07">
        <w:rPr>
          <w:rFonts w:ascii="Garamond" w:hAnsi="Garamond" w:cs="Times New Roman"/>
          <w:sz w:val="22"/>
          <w:szCs w:val="22"/>
        </w:rPr>
        <w:t>: Contributory Negligence</w:t>
      </w:r>
    </w:p>
    <w:p w14:paraId="60908FB7" w14:textId="7EA72CDC" w:rsidR="00B918B4" w:rsidRPr="005E0A07" w:rsidRDefault="00B918B4" w:rsidP="00B918B4">
      <w:pPr>
        <w:pStyle w:val="ListParagraph"/>
        <w:numPr>
          <w:ilvl w:val="2"/>
          <w:numId w:val="45"/>
        </w:numPr>
        <w:rPr>
          <w:rFonts w:ascii="Garamond" w:hAnsi="Garamond" w:cs="Times New Roman"/>
          <w:sz w:val="22"/>
          <w:szCs w:val="22"/>
        </w:rPr>
      </w:pPr>
      <w:r w:rsidRPr="005E0A07">
        <w:rPr>
          <w:rFonts w:ascii="Garamond" w:hAnsi="Garamond" w:cs="Times New Roman"/>
          <w:sz w:val="22"/>
          <w:szCs w:val="22"/>
        </w:rPr>
        <w:t xml:space="preserve">(1) Except as stated in (2), the CN of the P is </w:t>
      </w:r>
      <w:r w:rsidRPr="005E0A07">
        <w:rPr>
          <w:rFonts w:ascii="Garamond" w:hAnsi="Garamond" w:cs="Times New Roman"/>
          <w:b/>
          <w:sz w:val="22"/>
          <w:szCs w:val="22"/>
        </w:rPr>
        <w:t>NOT</w:t>
      </w:r>
      <w:r w:rsidRPr="005E0A07">
        <w:rPr>
          <w:rFonts w:ascii="Garamond" w:hAnsi="Garamond" w:cs="Times New Roman"/>
          <w:sz w:val="22"/>
          <w:szCs w:val="22"/>
        </w:rPr>
        <w:t xml:space="preserve"> a defense to the SL of one who carries on an abnormally dangerous activity. </w:t>
      </w:r>
    </w:p>
    <w:p w14:paraId="5EAF1AE2" w14:textId="5DFBF794" w:rsidR="00B918B4" w:rsidRPr="005E0A07" w:rsidRDefault="00B918B4" w:rsidP="00B918B4">
      <w:pPr>
        <w:pStyle w:val="ListParagraph"/>
        <w:numPr>
          <w:ilvl w:val="2"/>
          <w:numId w:val="45"/>
        </w:numPr>
        <w:rPr>
          <w:rFonts w:ascii="Garamond" w:hAnsi="Garamond" w:cs="Times New Roman"/>
          <w:sz w:val="22"/>
          <w:szCs w:val="22"/>
        </w:rPr>
      </w:pPr>
      <w:r w:rsidRPr="005E0A07">
        <w:rPr>
          <w:rFonts w:ascii="Garamond" w:hAnsi="Garamond" w:cs="Times New Roman"/>
          <w:sz w:val="22"/>
          <w:szCs w:val="22"/>
        </w:rPr>
        <w:t xml:space="preserve">(2) The P’s CN in </w:t>
      </w:r>
      <w:r w:rsidRPr="005E0A07">
        <w:rPr>
          <w:rFonts w:ascii="Garamond" w:hAnsi="Garamond" w:cs="Times New Roman"/>
          <w:b/>
          <w:sz w:val="22"/>
          <w:szCs w:val="22"/>
        </w:rPr>
        <w:t xml:space="preserve">knowingly and unreasonably </w:t>
      </w:r>
      <w:r w:rsidRPr="005E0A07">
        <w:rPr>
          <w:rFonts w:ascii="Garamond" w:hAnsi="Garamond" w:cs="Times New Roman"/>
          <w:sz w:val="22"/>
          <w:szCs w:val="22"/>
        </w:rPr>
        <w:t xml:space="preserve">subjecting himself to the risk of harm from the activity </w:t>
      </w:r>
      <w:r w:rsidRPr="005E0A07">
        <w:rPr>
          <w:rFonts w:ascii="Garamond" w:hAnsi="Garamond" w:cs="Times New Roman"/>
          <w:b/>
          <w:sz w:val="22"/>
          <w:szCs w:val="22"/>
        </w:rPr>
        <w:t>is a defense</w:t>
      </w:r>
      <w:r w:rsidRPr="005E0A07">
        <w:rPr>
          <w:rFonts w:ascii="Garamond" w:hAnsi="Garamond" w:cs="Times New Roman"/>
          <w:sz w:val="22"/>
          <w:szCs w:val="22"/>
        </w:rPr>
        <w:t xml:space="preserve"> to SL. </w:t>
      </w:r>
    </w:p>
    <w:p w14:paraId="2655D929" w14:textId="4EE5AD54" w:rsidR="00B918B4" w:rsidRPr="005E0A07" w:rsidRDefault="00B918B4" w:rsidP="00B918B4">
      <w:pPr>
        <w:pStyle w:val="ListParagraph"/>
        <w:numPr>
          <w:ilvl w:val="1"/>
          <w:numId w:val="45"/>
        </w:numPr>
        <w:rPr>
          <w:rFonts w:ascii="Garamond" w:hAnsi="Garamond" w:cs="Times New Roman"/>
          <w:sz w:val="22"/>
          <w:szCs w:val="22"/>
        </w:rPr>
      </w:pPr>
      <w:r w:rsidRPr="005E0A07">
        <w:rPr>
          <w:rFonts w:ascii="Garamond" w:hAnsi="Garamond" w:cs="Times New Roman"/>
          <w:b/>
          <w:sz w:val="22"/>
          <w:szCs w:val="22"/>
        </w:rPr>
        <w:t>RST 524A</w:t>
      </w:r>
      <w:r w:rsidRPr="005E0A07">
        <w:rPr>
          <w:rFonts w:ascii="Garamond" w:hAnsi="Garamond" w:cs="Times New Roman"/>
          <w:sz w:val="22"/>
          <w:szCs w:val="22"/>
        </w:rPr>
        <w:t>: P’s Abnormally Sensitive Activity</w:t>
      </w:r>
    </w:p>
    <w:p w14:paraId="784A211F" w14:textId="0F35D3BD" w:rsidR="00B918B4" w:rsidRPr="005E0A07" w:rsidRDefault="00B918B4" w:rsidP="00B918B4">
      <w:pPr>
        <w:pStyle w:val="ListParagraph"/>
        <w:numPr>
          <w:ilvl w:val="2"/>
          <w:numId w:val="45"/>
        </w:numPr>
        <w:rPr>
          <w:rFonts w:ascii="Garamond" w:hAnsi="Garamond" w:cs="Times New Roman"/>
          <w:sz w:val="22"/>
          <w:szCs w:val="22"/>
        </w:rPr>
      </w:pPr>
      <w:r w:rsidRPr="005E0A07">
        <w:rPr>
          <w:rFonts w:ascii="Garamond" w:hAnsi="Garamond" w:cs="Times New Roman"/>
          <w:sz w:val="22"/>
          <w:szCs w:val="22"/>
        </w:rPr>
        <w:t>No SL if harm would NOT have result</w:t>
      </w:r>
      <w:r w:rsidR="00E95F08">
        <w:rPr>
          <w:rFonts w:ascii="Garamond" w:hAnsi="Garamond" w:cs="Times New Roman"/>
          <w:sz w:val="22"/>
          <w:szCs w:val="22"/>
        </w:rPr>
        <w:t>ed</w:t>
      </w:r>
      <w:r w:rsidRPr="005E0A07">
        <w:rPr>
          <w:rFonts w:ascii="Garamond" w:hAnsi="Garamond" w:cs="Times New Roman"/>
          <w:sz w:val="22"/>
          <w:szCs w:val="22"/>
        </w:rPr>
        <w:t xml:space="preserve"> but for </w:t>
      </w:r>
      <w:r w:rsidRPr="005E0A07">
        <w:rPr>
          <w:rFonts w:ascii="Garamond" w:hAnsi="Garamond" w:cs="Times New Roman"/>
          <w:b/>
          <w:sz w:val="22"/>
          <w:szCs w:val="22"/>
        </w:rPr>
        <w:t xml:space="preserve">abnormally sensitive character </w:t>
      </w:r>
      <w:r w:rsidRPr="005E0A07">
        <w:rPr>
          <w:rFonts w:ascii="Garamond" w:hAnsi="Garamond" w:cs="Times New Roman"/>
          <w:sz w:val="22"/>
          <w:szCs w:val="22"/>
        </w:rPr>
        <w:t xml:space="preserve">of the P’s activity. </w:t>
      </w:r>
    </w:p>
    <w:p w14:paraId="66D46C43" w14:textId="5932D797" w:rsidR="00B918B4" w:rsidRPr="005E0A07" w:rsidRDefault="00B918B4" w:rsidP="00B918B4">
      <w:pPr>
        <w:pStyle w:val="ListParagraph"/>
        <w:numPr>
          <w:ilvl w:val="1"/>
          <w:numId w:val="45"/>
        </w:numPr>
        <w:rPr>
          <w:rFonts w:ascii="Garamond" w:hAnsi="Garamond" w:cs="Times New Roman"/>
          <w:sz w:val="22"/>
          <w:szCs w:val="22"/>
        </w:rPr>
      </w:pPr>
      <w:r w:rsidRPr="005E0A07">
        <w:rPr>
          <w:rFonts w:ascii="Garamond" w:hAnsi="Garamond" w:cs="Times New Roman"/>
          <w:b/>
          <w:sz w:val="22"/>
          <w:szCs w:val="22"/>
        </w:rPr>
        <w:t>RTT 24</w:t>
      </w:r>
      <w:r w:rsidRPr="005E0A07">
        <w:rPr>
          <w:rFonts w:ascii="Garamond" w:hAnsi="Garamond" w:cs="Times New Roman"/>
          <w:sz w:val="22"/>
          <w:szCs w:val="22"/>
        </w:rPr>
        <w:t>: Scope of SL</w:t>
      </w:r>
    </w:p>
    <w:p w14:paraId="2F9121B8" w14:textId="62453CD9" w:rsidR="00B918B4" w:rsidRPr="005E0A07" w:rsidRDefault="00B918B4" w:rsidP="00B918B4">
      <w:pPr>
        <w:pStyle w:val="ListParagraph"/>
        <w:numPr>
          <w:ilvl w:val="2"/>
          <w:numId w:val="45"/>
        </w:numPr>
        <w:rPr>
          <w:rFonts w:ascii="Garamond" w:hAnsi="Garamond" w:cs="Times New Roman"/>
          <w:sz w:val="22"/>
          <w:szCs w:val="22"/>
        </w:rPr>
      </w:pPr>
      <w:r w:rsidRPr="005E0A07">
        <w:rPr>
          <w:rFonts w:ascii="Garamond" w:hAnsi="Garamond" w:cs="Times New Roman"/>
          <w:sz w:val="22"/>
          <w:szCs w:val="22"/>
        </w:rPr>
        <w:t>SL does NOT apply if:</w:t>
      </w:r>
    </w:p>
    <w:p w14:paraId="11D2E26D" w14:textId="1073496A" w:rsidR="00B918B4" w:rsidRPr="005E0A07" w:rsidRDefault="00B918B4" w:rsidP="00B918B4">
      <w:pPr>
        <w:pStyle w:val="ListParagraph"/>
        <w:numPr>
          <w:ilvl w:val="3"/>
          <w:numId w:val="45"/>
        </w:numPr>
        <w:rPr>
          <w:rFonts w:ascii="Garamond" w:hAnsi="Garamond" w:cs="Times New Roman"/>
          <w:sz w:val="22"/>
          <w:szCs w:val="22"/>
        </w:rPr>
      </w:pPr>
      <w:r w:rsidRPr="005E0A07">
        <w:rPr>
          <w:rFonts w:ascii="Garamond" w:hAnsi="Garamond" w:cs="Times New Roman"/>
          <w:sz w:val="22"/>
          <w:szCs w:val="22"/>
        </w:rPr>
        <w:t xml:space="preserve">(a) P suffers physical/emotional harm as result of contact with wild animal/ADA for </w:t>
      </w:r>
      <w:r w:rsidRPr="005E0A07">
        <w:rPr>
          <w:rFonts w:ascii="Garamond" w:hAnsi="Garamond" w:cs="Times New Roman"/>
          <w:b/>
          <w:sz w:val="22"/>
          <w:szCs w:val="22"/>
        </w:rPr>
        <w:t>purpose of securing some benefit</w:t>
      </w:r>
      <w:r w:rsidRPr="005E0A07">
        <w:rPr>
          <w:rFonts w:ascii="Garamond" w:hAnsi="Garamond" w:cs="Times New Roman"/>
          <w:sz w:val="22"/>
          <w:szCs w:val="22"/>
        </w:rPr>
        <w:t xml:space="preserve"> from that contact or proximity</w:t>
      </w:r>
    </w:p>
    <w:p w14:paraId="002288BA" w14:textId="33272FAF" w:rsidR="00B918B4" w:rsidRPr="005E0A07" w:rsidRDefault="00B918B4" w:rsidP="00B918B4">
      <w:pPr>
        <w:pStyle w:val="ListParagraph"/>
        <w:numPr>
          <w:ilvl w:val="3"/>
          <w:numId w:val="45"/>
        </w:numPr>
        <w:rPr>
          <w:rFonts w:ascii="Garamond" w:hAnsi="Garamond" w:cs="Times New Roman"/>
          <w:sz w:val="22"/>
          <w:szCs w:val="22"/>
        </w:rPr>
      </w:pPr>
      <w:r w:rsidRPr="005E0A07">
        <w:rPr>
          <w:rFonts w:ascii="Garamond" w:hAnsi="Garamond" w:cs="Times New Roman"/>
          <w:sz w:val="22"/>
          <w:szCs w:val="22"/>
        </w:rPr>
        <w:t xml:space="preserve">(b) D has animal/does ADA in </w:t>
      </w:r>
      <w:r w:rsidRPr="005E0A07">
        <w:rPr>
          <w:rFonts w:ascii="Garamond" w:hAnsi="Garamond" w:cs="Times New Roman"/>
          <w:b/>
          <w:sz w:val="22"/>
          <w:szCs w:val="22"/>
        </w:rPr>
        <w:t>pursuance of an obligation imposed by law</w:t>
      </w:r>
    </w:p>
    <w:p w14:paraId="015D10D7" w14:textId="68ED37B4" w:rsidR="00B918B4" w:rsidRPr="005E0A07" w:rsidRDefault="008536DA" w:rsidP="00B918B4">
      <w:pPr>
        <w:pStyle w:val="ListParagraph"/>
        <w:numPr>
          <w:ilvl w:val="1"/>
          <w:numId w:val="45"/>
        </w:numPr>
        <w:rPr>
          <w:rFonts w:ascii="Garamond" w:hAnsi="Garamond" w:cs="Times New Roman"/>
          <w:sz w:val="22"/>
          <w:szCs w:val="22"/>
        </w:rPr>
      </w:pPr>
      <w:r w:rsidRPr="005E0A07">
        <w:rPr>
          <w:rFonts w:ascii="Garamond" w:hAnsi="Garamond" w:cs="Times New Roman"/>
          <w:b/>
          <w:sz w:val="22"/>
          <w:szCs w:val="22"/>
        </w:rPr>
        <w:t>RTT 25</w:t>
      </w:r>
      <w:r w:rsidRPr="005E0A07">
        <w:rPr>
          <w:rFonts w:ascii="Garamond" w:hAnsi="Garamond" w:cs="Times New Roman"/>
          <w:sz w:val="22"/>
          <w:szCs w:val="22"/>
        </w:rPr>
        <w:t>: Comparative Responsibility</w:t>
      </w:r>
    </w:p>
    <w:p w14:paraId="6B77AB22" w14:textId="59BD0238" w:rsidR="008536DA" w:rsidRPr="005E0A07" w:rsidRDefault="008536DA" w:rsidP="008536DA">
      <w:pPr>
        <w:pStyle w:val="ListParagraph"/>
        <w:numPr>
          <w:ilvl w:val="2"/>
          <w:numId w:val="45"/>
        </w:numPr>
        <w:rPr>
          <w:rFonts w:ascii="Garamond" w:hAnsi="Garamond" w:cs="Times New Roman"/>
          <w:sz w:val="22"/>
          <w:szCs w:val="22"/>
        </w:rPr>
      </w:pPr>
      <w:r w:rsidRPr="005E0A07">
        <w:rPr>
          <w:rFonts w:ascii="Garamond" w:hAnsi="Garamond" w:cs="Times New Roman"/>
          <w:sz w:val="22"/>
          <w:szCs w:val="22"/>
        </w:rPr>
        <w:t xml:space="preserve">If P is CN, then recovery is </w:t>
      </w:r>
      <w:r w:rsidRPr="005E0A07">
        <w:rPr>
          <w:rFonts w:ascii="Garamond" w:hAnsi="Garamond" w:cs="Times New Roman"/>
          <w:b/>
          <w:sz w:val="22"/>
          <w:szCs w:val="22"/>
        </w:rPr>
        <w:t xml:space="preserve">reduced </w:t>
      </w:r>
      <w:r w:rsidRPr="005E0A07">
        <w:rPr>
          <w:rFonts w:ascii="Garamond" w:hAnsi="Garamond" w:cs="Times New Roman"/>
          <w:sz w:val="22"/>
          <w:szCs w:val="22"/>
        </w:rPr>
        <w:t xml:space="preserve">in accordance with the </w:t>
      </w:r>
      <w:r w:rsidRPr="005E0A07">
        <w:rPr>
          <w:rFonts w:ascii="Garamond" w:hAnsi="Garamond" w:cs="Times New Roman"/>
          <w:b/>
          <w:sz w:val="22"/>
          <w:szCs w:val="22"/>
        </w:rPr>
        <w:t>share of comparative responsibility</w:t>
      </w:r>
      <w:r w:rsidRPr="005E0A07">
        <w:rPr>
          <w:rFonts w:ascii="Garamond" w:hAnsi="Garamond" w:cs="Times New Roman"/>
          <w:sz w:val="22"/>
          <w:szCs w:val="22"/>
        </w:rPr>
        <w:t xml:space="preserve"> assigned to P</w:t>
      </w:r>
    </w:p>
    <w:p w14:paraId="1DB8E885" w14:textId="16E2D49F" w:rsidR="008536DA" w:rsidRPr="005E0A07" w:rsidRDefault="008536DA" w:rsidP="008536DA">
      <w:pPr>
        <w:pStyle w:val="ListParagraph"/>
        <w:numPr>
          <w:ilvl w:val="3"/>
          <w:numId w:val="45"/>
        </w:numPr>
        <w:rPr>
          <w:rFonts w:ascii="Garamond" w:hAnsi="Garamond" w:cs="Times New Roman"/>
          <w:sz w:val="22"/>
          <w:szCs w:val="22"/>
        </w:rPr>
      </w:pPr>
      <w:r w:rsidRPr="005E0A07">
        <w:rPr>
          <w:rFonts w:ascii="Garamond" w:hAnsi="Garamond" w:cs="Times New Roman"/>
          <w:sz w:val="22"/>
          <w:szCs w:val="22"/>
        </w:rPr>
        <w:t xml:space="preserve">Ad hoc evaluation of the facts. Trusted to jury. </w:t>
      </w:r>
    </w:p>
    <w:p w14:paraId="430AF842" w14:textId="5224AD70" w:rsidR="008536DA" w:rsidRPr="005E0A07" w:rsidRDefault="008536DA" w:rsidP="008536DA">
      <w:pPr>
        <w:pStyle w:val="ListParagraph"/>
        <w:numPr>
          <w:ilvl w:val="1"/>
          <w:numId w:val="45"/>
        </w:numPr>
        <w:rPr>
          <w:rFonts w:ascii="Garamond" w:hAnsi="Garamond" w:cs="Times New Roman"/>
          <w:sz w:val="22"/>
          <w:szCs w:val="22"/>
        </w:rPr>
      </w:pPr>
      <w:r w:rsidRPr="005E0A07">
        <w:rPr>
          <w:rFonts w:ascii="Garamond" w:hAnsi="Garamond" w:cs="Times New Roman"/>
          <w:sz w:val="22"/>
          <w:szCs w:val="22"/>
        </w:rPr>
        <w:t xml:space="preserve">Blasting to remote when caused mink mothers to kill young. Not ordinary result of explosion. </w:t>
      </w:r>
      <w:r w:rsidRPr="005E0A07">
        <w:rPr>
          <w:rFonts w:ascii="Garamond" w:hAnsi="Garamond" w:cs="Times New Roman"/>
          <w:i/>
          <w:sz w:val="22"/>
          <w:szCs w:val="22"/>
        </w:rPr>
        <w:t>Madsen v. East Jordan Irrigation Co.</w:t>
      </w:r>
    </w:p>
    <w:p w14:paraId="641E7F6C" w14:textId="761C4533" w:rsidR="008536DA" w:rsidRDefault="008536DA" w:rsidP="008536DA">
      <w:pPr>
        <w:pStyle w:val="ListParagraph"/>
        <w:numPr>
          <w:ilvl w:val="1"/>
          <w:numId w:val="45"/>
        </w:numPr>
        <w:rPr>
          <w:rFonts w:ascii="Garamond" w:hAnsi="Garamond" w:cs="Times New Roman"/>
          <w:sz w:val="22"/>
          <w:szCs w:val="22"/>
        </w:rPr>
      </w:pPr>
      <w:r w:rsidRPr="005E0A07">
        <w:rPr>
          <w:rFonts w:ascii="Garamond" w:hAnsi="Garamond" w:cs="Times New Roman"/>
          <w:sz w:val="22"/>
          <w:szCs w:val="22"/>
        </w:rPr>
        <w:t xml:space="preserve">SL not defeated even when D had located plant in remote part of town one mile away from nearest public highway. Thieves setting off explosives NOT consider </w:t>
      </w:r>
      <w:r w:rsidRPr="005E0A07">
        <w:rPr>
          <w:rFonts w:ascii="Garamond" w:hAnsi="Garamond" w:cs="Times New Roman"/>
          <w:b/>
          <w:sz w:val="22"/>
          <w:szCs w:val="22"/>
        </w:rPr>
        <w:t>highly extraordinary</w:t>
      </w:r>
      <w:r w:rsidRPr="005E0A07">
        <w:rPr>
          <w:rFonts w:ascii="Garamond" w:hAnsi="Garamond" w:cs="Times New Roman"/>
          <w:sz w:val="22"/>
          <w:szCs w:val="22"/>
        </w:rPr>
        <w:t xml:space="preserve">. </w:t>
      </w:r>
      <w:r w:rsidRPr="005E0A07">
        <w:rPr>
          <w:rFonts w:ascii="Garamond" w:hAnsi="Garamond" w:cs="Times New Roman"/>
          <w:i/>
          <w:sz w:val="22"/>
          <w:szCs w:val="22"/>
        </w:rPr>
        <w:t xml:space="preserve">Yukon Equipment v. Fireman’s Fund Insurance Co. </w:t>
      </w:r>
      <w:r w:rsidRPr="005E0A07">
        <w:rPr>
          <w:rFonts w:ascii="Garamond" w:hAnsi="Garamond" w:cs="Times New Roman"/>
          <w:sz w:val="22"/>
          <w:szCs w:val="22"/>
        </w:rPr>
        <w:t>(thieves set off explosives)</w:t>
      </w:r>
    </w:p>
    <w:p w14:paraId="1F44432A" w14:textId="77777777" w:rsidR="0061348E" w:rsidRDefault="0061348E" w:rsidP="0061348E">
      <w:pPr>
        <w:rPr>
          <w:rFonts w:ascii="Garamond" w:hAnsi="Garamond" w:cs="Times New Roman"/>
          <w:sz w:val="22"/>
          <w:szCs w:val="22"/>
        </w:rPr>
      </w:pPr>
    </w:p>
    <w:p w14:paraId="4CB5E3BC" w14:textId="6A9EFC53" w:rsidR="0061348E" w:rsidRDefault="00436BB9" w:rsidP="0061348E">
      <w:pPr>
        <w:rPr>
          <w:rFonts w:ascii="Garamond" w:hAnsi="Garamond" w:cs="Times New Roman"/>
          <w:b/>
          <w:sz w:val="22"/>
          <w:szCs w:val="22"/>
        </w:rPr>
      </w:pPr>
      <w:r>
        <w:rPr>
          <w:rFonts w:ascii="Garamond" w:hAnsi="Garamond" w:cs="Times New Roman"/>
          <w:b/>
          <w:sz w:val="22"/>
          <w:szCs w:val="22"/>
        </w:rPr>
        <w:t>#</w:t>
      </w:r>
      <w:r w:rsidR="0061348E">
        <w:rPr>
          <w:rFonts w:ascii="Garamond" w:hAnsi="Garamond" w:cs="Times New Roman"/>
          <w:b/>
          <w:sz w:val="22"/>
          <w:szCs w:val="22"/>
        </w:rPr>
        <w:t>Products Liability</w:t>
      </w:r>
    </w:p>
    <w:p w14:paraId="78EE7EC8" w14:textId="5A14B9DF" w:rsidR="0061348E" w:rsidRDefault="0061348E" w:rsidP="0061348E">
      <w:pPr>
        <w:pStyle w:val="ListParagraph"/>
        <w:numPr>
          <w:ilvl w:val="0"/>
          <w:numId w:val="46"/>
        </w:numPr>
        <w:rPr>
          <w:rFonts w:ascii="Garamond" w:hAnsi="Garamond" w:cs="Times New Roman"/>
          <w:sz w:val="22"/>
          <w:szCs w:val="22"/>
        </w:rPr>
      </w:pPr>
      <w:r>
        <w:rPr>
          <w:rFonts w:ascii="Garamond" w:hAnsi="Garamond" w:cs="Times New Roman"/>
          <w:sz w:val="22"/>
          <w:szCs w:val="22"/>
        </w:rPr>
        <w:t xml:space="preserve">Why distinct area? </w:t>
      </w:r>
    </w:p>
    <w:p w14:paraId="4D27B530" w14:textId="66C353CE" w:rsidR="0061348E" w:rsidRDefault="0061348E" w:rsidP="0061348E">
      <w:pPr>
        <w:pStyle w:val="ListParagraph"/>
        <w:numPr>
          <w:ilvl w:val="1"/>
          <w:numId w:val="46"/>
        </w:numPr>
        <w:rPr>
          <w:rFonts w:ascii="Garamond" w:hAnsi="Garamond" w:cs="Times New Roman"/>
          <w:sz w:val="22"/>
          <w:szCs w:val="22"/>
        </w:rPr>
      </w:pPr>
      <w:r>
        <w:rPr>
          <w:rFonts w:ascii="Garamond" w:hAnsi="Garamond" w:cs="Times New Roman"/>
          <w:sz w:val="22"/>
          <w:szCs w:val="22"/>
        </w:rPr>
        <w:t>Concerns about compensation and negligence</w:t>
      </w:r>
    </w:p>
    <w:p w14:paraId="682B78BA" w14:textId="4B6E39D1" w:rsidR="0061348E" w:rsidRDefault="0061348E" w:rsidP="0061348E">
      <w:pPr>
        <w:pStyle w:val="ListParagraph"/>
        <w:numPr>
          <w:ilvl w:val="1"/>
          <w:numId w:val="46"/>
        </w:numPr>
        <w:rPr>
          <w:rFonts w:ascii="Garamond" w:hAnsi="Garamond" w:cs="Times New Roman"/>
          <w:sz w:val="22"/>
          <w:szCs w:val="22"/>
        </w:rPr>
      </w:pPr>
      <w:r>
        <w:rPr>
          <w:rFonts w:ascii="Garamond" w:hAnsi="Garamond" w:cs="Times New Roman"/>
          <w:sz w:val="22"/>
          <w:szCs w:val="22"/>
        </w:rPr>
        <w:t xml:space="preserve">Asymmetrical access to information and to who can do something about it. </w:t>
      </w:r>
    </w:p>
    <w:p w14:paraId="6E72F6AD" w14:textId="2948D01A" w:rsidR="0061348E" w:rsidRDefault="0061348E" w:rsidP="0061348E">
      <w:pPr>
        <w:pStyle w:val="ListParagraph"/>
        <w:numPr>
          <w:ilvl w:val="1"/>
          <w:numId w:val="46"/>
        </w:numPr>
        <w:rPr>
          <w:rFonts w:ascii="Garamond" w:hAnsi="Garamond" w:cs="Times New Roman"/>
          <w:sz w:val="22"/>
          <w:szCs w:val="22"/>
        </w:rPr>
      </w:pPr>
      <w:r>
        <w:rPr>
          <w:rFonts w:ascii="Garamond" w:hAnsi="Garamond" w:cs="Times New Roman"/>
          <w:sz w:val="22"/>
          <w:szCs w:val="22"/>
        </w:rPr>
        <w:t xml:space="preserve">Overlap with contract law. Worry that it is not doing enough. </w:t>
      </w:r>
    </w:p>
    <w:p w14:paraId="5EACE136" w14:textId="48BAE27A" w:rsidR="0061348E" w:rsidRDefault="0061348E" w:rsidP="0061348E">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Contract w/ </w:t>
      </w:r>
      <w:r>
        <w:rPr>
          <w:rFonts w:ascii="Garamond" w:hAnsi="Garamond" w:cs="Times New Roman"/>
          <w:b/>
          <w:sz w:val="22"/>
          <w:szCs w:val="22"/>
        </w:rPr>
        <w:t>vendor</w:t>
      </w:r>
      <w:r>
        <w:rPr>
          <w:rFonts w:ascii="Garamond" w:hAnsi="Garamond" w:cs="Times New Roman"/>
          <w:sz w:val="22"/>
          <w:szCs w:val="22"/>
        </w:rPr>
        <w:t>, not w/ manufacturer. Vendor isn’t in a good position to do something about it.</w:t>
      </w:r>
    </w:p>
    <w:p w14:paraId="7FD92705" w14:textId="467C7D22" w:rsidR="0061348E" w:rsidRDefault="0061348E" w:rsidP="0061348E">
      <w:pPr>
        <w:pStyle w:val="ListParagraph"/>
        <w:numPr>
          <w:ilvl w:val="2"/>
          <w:numId w:val="46"/>
        </w:numPr>
        <w:rPr>
          <w:rFonts w:ascii="Garamond" w:hAnsi="Garamond" w:cs="Times New Roman"/>
          <w:sz w:val="22"/>
          <w:szCs w:val="22"/>
        </w:rPr>
      </w:pPr>
      <w:r>
        <w:rPr>
          <w:rFonts w:ascii="Garamond" w:hAnsi="Garamond" w:cs="Times New Roman"/>
          <w:sz w:val="22"/>
          <w:szCs w:val="22"/>
        </w:rPr>
        <w:t>Worried about bargaining power. Manufacturer will have $$</w:t>
      </w:r>
    </w:p>
    <w:p w14:paraId="448F3F4E" w14:textId="204998EB" w:rsidR="0061348E" w:rsidRDefault="0061348E" w:rsidP="0061348E">
      <w:pPr>
        <w:pStyle w:val="ListParagraph"/>
        <w:numPr>
          <w:ilvl w:val="1"/>
          <w:numId w:val="46"/>
        </w:numPr>
        <w:rPr>
          <w:rFonts w:ascii="Garamond" w:hAnsi="Garamond" w:cs="Times New Roman"/>
          <w:sz w:val="22"/>
          <w:szCs w:val="22"/>
        </w:rPr>
      </w:pPr>
      <w:r>
        <w:rPr>
          <w:rFonts w:ascii="Garamond" w:hAnsi="Garamond" w:cs="Times New Roman"/>
          <w:sz w:val="22"/>
          <w:szCs w:val="22"/>
        </w:rPr>
        <w:t>Evidentiary problems for P</w:t>
      </w:r>
    </w:p>
    <w:p w14:paraId="30D96D79" w14:textId="6B5998A9" w:rsidR="0061348E" w:rsidRDefault="0061348E" w:rsidP="0061348E">
      <w:pPr>
        <w:pStyle w:val="ListParagraph"/>
        <w:numPr>
          <w:ilvl w:val="1"/>
          <w:numId w:val="46"/>
        </w:numPr>
        <w:rPr>
          <w:rFonts w:ascii="Garamond" w:hAnsi="Garamond" w:cs="Times New Roman"/>
          <w:sz w:val="22"/>
          <w:szCs w:val="22"/>
        </w:rPr>
      </w:pPr>
      <w:r>
        <w:rPr>
          <w:rFonts w:ascii="Garamond" w:hAnsi="Garamond" w:cs="Times New Roman"/>
          <w:sz w:val="22"/>
          <w:szCs w:val="22"/>
        </w:rPr>
        <w:t xml:space="preserve">Concerns of </w:t>
      </w:r>
      <w:r>
        <w:rPr>
          <w:rFonts w:ascii="Garamond" w:hAnsi="Garamond" w:cs="Times New Roman"/>
          <w:b/>
          <w:sz w:val="22"/>
          <w:szCs w:val="22"/>
        </w:rPr>
        <w:t>scale</w:t>
      </w:r>
      <w:r>
        <w:rPr>
          <w:rFonts w:ascii="Garamond" w:hAnsi="Garamond" w:cs="Times New Roman"/>
          <w:sz w:val="22"/>
          <w:szCs w:val="22"/>
        </w:rPr>
        <w:t xml:space="preserve">. Potentially </w:t>
      </w:r>
      <w:r>
        <w:rPr>
          <w:rFonts w:ascii="Garamond" w:hAnsi="Garamond" w:cs="Times New Roman"/>
          <w:b/>
          <w:i/>
          <w:sz w:val="22"/>
          <w:szCs w:val="22"/>
        </w:rPr>
        <w:t>a lot</w:t>
      </w:r>
      <w:r>
        <w:rPr>
          <w:rFonts w:ascii="Garamond" w:hAnsi="Garamond" w:cs="Times New Roman"/>
          <w:sz w:val="22"/>
          <w:szCs w:val="22"/>
        </w:rPr>
        <w:t xml:space="preserve"> of injury. Really bid deal, and nothing retailers can really do about it. </w:t>
      </w:r>
    </w:p>
    <w:p w14:paraId="4760E5B8" w14:textId="5ED0A9FD" w:rsidR="0061348E" w:rsidRDefault="0061348E" w:rsidP="0061348E">
      <w:pPr>
        <w:pStyle w:val="ListParagraph"/>
        <w:numPr>
          <w:ilvl w:val="0"/>
          <w:numId w:val="46"/>
        </w:numPr>
        <w:rPr>
          <w:rFonts w:ascii="Garamond" w:hAnsi="Garamond" w:cs="Times New Roman"/>
          <w:sz w:val="22"/>
          <w:szCs w:val="22"/>
        </w:rPr>
      </w:pPr>
      <w:r>
        <w:rPr>
          <w:rFonts w:ascii="Garamond" w:hAnsi="Garamond" w:cs="Times New Roman"/>
          <w:sz w:val="22"/>
          <w:szCs w:val="22"/>
        </w:rPr>
        <w:t>[</w:t>
      </w:r>
      <w:r w:rsidR="00A96B80" w:rsidRPr="00A96B80">
        <w:rPr>
          <w:rFonts w:ascii="Garamond" w:hAnsi="Garamond" w:cs="Times New Roman"/>
          <w:smallCaps/>
          <w:sz w:val="22"/>
          <w:szCs w:val="22"/>
        </w:rPr>
        <w:t>First Step</w:t>
      </w:r>
      <w:r>
        <w:rPr>
          <w:rFonts w:ascii="Garamond" w:hAnsi="Garamond" w:cs="Times New Roman"/>
          <w:sz w:val="22"/>
          <w:szCs w:val="22"/>
        </w:rPr>
        <w:t>] – Expand Negligence</w:t>
      </w:r>
    </w:p>
    <w:p w14:paraId="3BA0013B" w14:textId="4F338A6A" w:rsidR="0061348E" w:rsidRDefault="0061348E" w:rsidP="0061348E">
      <w:pPr>
        <w:pStyle w:val="ListParagraph"/>
        <w:numPr>
          <w:ilvl w:val="1"/>
          <w:numId w:val="46"/>
        </w:numPr>
        <w:rPr>
          <w:rFonts w:ascii="Garamond" w:hAnsi="Garamond" w:cs="Times New Roman"/>
          <w:sz w:val="22"/>
          <w:szCs w:val="22"/>
        </w:rPr>
      </w:pPr>
      <w:r>
        <w:rPr>
          <w:rFonts w:ascii="Garamond" w:hAnsi="Garamond" w:cs="Times New Roman"/>
          <w:sz w:val="22"/>
          <w:szCs w:val="22"/>
        </w:rPr>
        <w:t xml:space="preserve">Custom is </w:t>
      </w:r>
      <w:r>
        <w:rPr>
          <w:rFonts w:ascii="Garamond" w:hAnsi="Garamond" w:cs="Times New Roman"/>
          <w:b/>
          <w:i/>
          <w:sz w:val="22"/>
          <w:szCs w:val="22"/>
        </w:rPr>
        <w:t>not</w:t>
      </w:r>
      <w:r>
        <w:rPr>
          <w:rFonts w:ascii="Garamond" w:hAnsi="Garamond" w:cs="Times New Roman"/>
          <w:sz w:val="22"/>
          <w:szCs w:val="22"/>
        </w:rPr>
        <w:t xml:space="preserve"> a defense</w:t>
      </w:r>
    </w:p>
    <w:p w14:paraId="15DCB5B4" w14:textId="6AC04E85" w:rsidR="0061348E" w:rsidRDefault="0061348E" w:rsidP="0061348E">
      <w:pPr>
        <w:pStyle w:val="ListParagraph"/>
        <w:numPr>
          <w:ilvl w:val="1"/>
          <w:numId w:val="46"/>
        </w:numPr>
        <w:rPr>
          <w:rFonts w:ascii="Garamond" w:hAnsi="Garamond" w:cs="Times New Roman"/>
          <w:sz w:val="22"/>
          <w:szCs w:val="22"/>
        </w:rPr>
      </w:pPr>
      <w:r>
        <w:rPr>
          <w:rFonts w:ascii="Garamond" w:hAnsi="Garamond" w:cs="Times New Roman"/>
          <w:sz w:val="22"/>
          <w:szCs w:val="22"/>
        </w:rPr>
        <w:t>Expand foreseeability</w:t>
      </w:r>
    </w:p>
    <w:p w14:paraId="0751DE0D" w14:textId="52A5DA87" w:rsidR="0061348E" w:rsidRDefault="0061348E" w:rsidP="0061348E">
      <w:pPr>
        <w:pStyle w:val="ListParagraph"/>
        <w:numPr>
          <w:ilvl w:val="1"/>
          <w:numId w:val="46"/>
        </w:numPr>
        <w:rPr>
          <w:rFonts w:ascii="Garamond" w:hAnsi="Garamond" w:cs="Times New Roman"/>
          <w:sz w:val="22"/>
          <w:szCs w:val="22"/>
        </w:rPr>
      </w:pPr>
      <w:r>
        <w:rPr>
          <w:rFonts w:ascii="Garamond" w:hAnsi="Garamond" w:cs="Times New Roman"/>
          <w:sz w:val="22"/>
          <w:szCs w:val="22"/>
        </w:rPr>
        <w:t>Reduce burden of proof</w:t>
      </w:r>
    </w:p>
    <w:p w14:paraId="6E912E30" w14:textId="5B551DC6" w:rsidR="0061348E" w:rsidRDefault="0061348E" w:rsidP="0061348E">
      <w:pPr>
        <w:pStyle w:val="ListParagraph"/>
        <w:numPr>
          <w:ilvl w:val="1"/>
          <w:numId w:val="46"/>
        </w:numPr>
        <w:rPr>
          <w:rFonts w:ascii="Garamond" w:hAnsi="Garamond" w:cs="Times New Roman"/>
          <w:sz w:val="22"/>
          <w:szCs w:val="22"/>
        </w:rPr>
      </w:pPr>
      <w:r>
        <w:rPr>
          <w:rFonts w:ascii="Garamond" w:hAnsi="Garamond" w:cs="Times New Roman"/>
          <w:sz w:val="22"/>
          <w:szCs w:val="22"/>
        </w:rPr>
        <w:t>Negligence per se under statutes</w:t>
      </w:r>
    </w:p>
    <w:p w14:paraId="3FBD46E2" w14:textId="3DC71880" w:rsidR="0061348E" w:rsidRDefault="0061348E" w:rsidP="0061348E">
      <w:pPr>
        <w:pStyle w:val="ListParagraph"/>
        <w:numPr>
          <w:ilvl w:val="2"/>
          <w:numId w:val="46"/>
        </w:numPr>
        <w:rPr>
          <w:rFonts w:ascii="Garamond" w:hAnsi="Garamond" w:cs="Times New Roman"/>
          <w:sz w:val="22"/>
          <w:szCs w:val="22"/>
        </w:rPr>
      </w:pPr>
      <w:r>
        <w:rPr>
          <w:rFonts w:ascii="Garamond" w:hAnsi="Garamond" w:cs="Times New Roman"/>
          <w:sz w:val="22"/>
          <w:szCs w:val="22"/>
        </w:rPr>
        <w:t>Questions the same, answers change over time.</w:t>
      </w:r>
    </w:p>
    <w:p w14:paraId="0E9D25FD" w14:textId="355434D7" w:rsidR="0061348E" w:rsidRDefault="0061348E" w:rsidP="0061348E">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PL a </w:t>
      </w:r>
      <w:r>
        <w:rPr>
          <w:rFonts w:ascii="Garamond" w:hAnsi="Garamond" w:cs="Times New Roman"/>
          <w:b/>
          <w:sz w:val="22"/>
          <w:szCs w:val="22"/>
        </w:rPr>
        <w:t>hybrid</w:t>
      </w:r>
      <w:r>
        <w:rPr>
          <w:rFonts w:ascii="Garamond" w:hAnsi="Garamond" w:cs="Times New Roman"/>
          <w:sz w:val="22"/>
          <w:szCs w:val="22"/>
        </w:rPr>
        <w:t xml:space="preserve">. SL w/ negligent test. </w:t>
      </w:r>
    </w:p>
    <w:p w14:paraId="68914779" w14:textId="1BF2363E" w:rsidR="007B010C" w:rsidRDefault="007B010C" w:rsidP="007B010C">
      <w:pPr>
        <w:pStyle w:val="ListParagraph"/>
        <w:numPr>
          <w:ilvl w:val="0"/>
          <w:numId w:val="46"/>
        </w:numPr>
        <w:rPr>
          <w:rFonts w:ascii="Garamond" w:hAnsi="Garamond" w:cs="Times New Roman"/>
          <w:sz w:val="22"/>
          <w:szCs w:val="22"/>
        </w:rPr>
      </w:pPr>
      <w:r>
        <w:rPr>
          <w:rFonts w:ascii="Garamond" w:hAnsi="Garamond" w:cs="Times New Roman"/>
          <w:sz w:val="22"/>
          <w:szCs w:val="22"/>
        </w:rPr>
        <w:t>[</w:t>
      </w:r>
      <w:r w:rsidR="00A96B80" w:rsidRPr="00A96B80">
        <w:rPr>
          <w:rFonts w:ascii="Garamond" w:hAnsi="Garamond" w:cs="Times New Roman"/>
          <w:smallCaps/>
          <w:sz w:val="22"/>
          <w:szCs w:val="22"/>
        </w:rPr>
        <w:t>Old Rule</w:t>
      </w:r>
      <w:r>
        <w:rPr>
          <w:rFonts w:ascii="Garamond" w:hAnsi="Garamond" w:cs="Times New Roman"/>
          <w:sz w:val="22"/>
          <w:szCs w:val="22"/>
        </w:rPr>
        <w:t xml:space="preserve">] </w:t>
      </w:r>
      <w:r>
        <w:rPr>
          <w:rFonts w:ascii="Garamond" w:hAnsi="Garamond" w:cs="Times New Roman"/>
          <w:i/>
          <w:sz w:val="22"/>
          <w:szCs w:val="22"/>
        </w:rPr>
        <w:t>Winterbottom v. Wright</w:t>
      </w:r>
      <w:r>
        <w:rPr>
          <w:rFonts w:ascii="Garamond" w:hAnsi="Garamond" w:cs="Times New Roman"/>
          <w:sz w:val="22"/>
          <w:szCs w:val="22"/>
        </w:rPr>
        <w:t xml:space="preserve"> (coach driver hurt by defective coach; manufacturer contracted with post-office, who contracted with third party who supplied driver)</w:t>
      </w:r>
    </w:p>
    <w:p w14:paraId="049D31A1" w14:textId="14D91C7D" w:rsidR="007B010C" w:rsidRDefault="007B010C" w:rsidP="007B010C">
      <w:pPr>
        <w:pStyle w:val="ListParagraph"/>
        <w:numPr>
          <w:ilvl w:val="1"/>
          <w:numId w:val="46"/>
        </w:numPr>
        <w:rPr>
          <w:rFonts w:ascii="Garamond" w:hAnsi="Garamond" w:cs="Times New Roman"/>
          <w:sz w:val="22"/>
          <w:szCs w:val="22"/>
        </w:rPr>
      </w:pPr>
      <w:r>
        <w:rPr>
          <w:rFonts w:ascii="Garamond" w:hAnsi="Garamond" w:cs="Times New Roman"/>
          <w:b/>
          <w:sz w:val="22"/>
          <w:szCs w:val="22"/>
        </w:rPr>
        <w:t>No duty</w:t>
      </w:r>
      <w:r>
        <w:rPr>
          <w:rFonts w:ascii="Garamond" w:hAnsi="Garamond" w:cs="Times New Roman"/>
          <w:sz w:val="22"/>
          <w:szCs w:val="22"/>
        </w:rPr>
        <w:t xml:space="preserve"> to driver of the coach. </w:t>
      </w:r>
      <w:r>
        <w:rPr>
          <w:rFonts w:ascii="Garamond" w:hAnsi="Garamond" w:cs="Times New Roman"/>
          <w:b/>
          <w:i/>
          <w:sz w:val="22"/>
          <w:szCs w:val="22"/>
        </w:rPr>
        <w:t>No contract</w:t>
      </w:r>
      <w:r>
        <w:rPr>
          <w:rFonts w:ascii="Garamond" w:hAnsi="Garamond" w:cs="Times New Roman"/>
          <w:sz w:val="22"/>
          <w:szCs w:val="22"/>
        </w:rPr>
        <w:t xml:space="preserve">. Tort law shouldn’t be allowed to rewrite contract. </w:t>
      </w:r>
    </w:p>
    <w:p w14:paraId="08F81C5E" w14:textId="77777777" w:rsidR="007B010C" w:rsidRDefault="007B010C" w:rsidP="007B010C">
      <w:pPr>
        <w:pStyle w:val="ListParagraph"/>
        <w:numPr>
          <w:ilvl w:val="2"/>
          <w:numId w:val="46"/>
        </w:numPr>
        <w:rPr>
          <w:rFonts w:ascii="Garamond" w:hAnsi="Garamond" w:cs="Times New Roman"/>
          <w:sz w:val="22"/>
          <w:szCs w:val="22"/>
        </w:rPr>
      </w:pPr>
      <w:r>
        <w:rPr>
          <w:rFonts w:ascii="Garamond" w:hAnsi="Garamond" w:cs="Times New Roman"/>
          <w:sz w:val="22"/>
          <w:szCs w:val="22"/>
        </w:rPr>
        <w:t>Would lead to absurd and infinite consequences. Limits scope of liability to third parties.</w:t>
      </w:r>
    </w:p>
    <w:p w14:paraId="3F896449" w14:textId="3E3A1175" w:rsidR="007B010C" w:rsidRDefault="007B010C" w:rsidP="007B010C">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Must be a </w:t>
      </w:r>
      <w:r>
        <w:rPr>
          <w:rFonts w:ascii="Garamond" w:hAnsi="Garamond" w:cs="Times New Roman"/>
          <w:b/>
          <w:sz w:val="22"/>
          <w:szCs w:val="22"/>
        </w:rPr>
        <w:t>fixed and definite limitation</w:t>
      </w:r>
      <w:r>
        <w:rPr>
          <w:rFonts w:ascii="Garamond" w:hAnsi="Garamond" w:cs="Times New Roman"/>
          <w:sz w:val="22"/>
          <w:szCs w:val="22"/>
        </w:rPr>
        <w:t xml:space="preserve"> to liability.  </w:t>
      </w:r>
    </w:p>
    <w:p w14:paraId="57F21FEA" w14:textId="7EBF38EF" w:rsidR="007B010C" w:rsidRDefault="007B010C" w:rsidP="007B010C">
      <w:pPr>
        <w:pStyle w:val="ListParagraph"/>
        <w:numPr>
          <w:ilvl w:val="1"/>
          <w:numId w:val="46"/>
        </w:numPr>
        <w:rPr>
          <w:rFonts w:ascii="Garamond" w:hAnsi="Garamond" w:cs="Times New Roman"/>
          <w:sz w:val="22"/>
          <w:szCs w:val="22"/>
        </w:rPr>
      </w:pPr>
      <w:r>
        <w:rPr>
          <w:rFonts w:ascii="Garamond" w:hAnsi="Garamond" w:cs="Times New Roman"/>
          <w:sz w:val="22"/>
          <w:szCs w:val="22"/>
        </w:rPr>
        <w:t>Traditional approach hostile to double remedies (overlap b/t tort and contract law)</w:t>
      </w:r>
    </w:p>
    <w:p w14:paraId="54BC9809" w14:textId="44DC45BF" w:rsidR="007B010C" w:rsidRPr="007B010C" w:rsidRDefault="007B010C" w:rsidP="007B010C">
      <w:pPr>
        <w:pStyle w:val="ListParagraph"/>
        <w:numPr>
          <w:ilvl w:val="1"/>
          <w:numId w:val="46"/>
        </w:numPr>
        <w:rPr>
          <w:rFonts w:ascii="Garamond" w:hAnsi="Garamond" w:cs="Times New Roman"/>
          <w:sz w:val="22"/>
          <w:szCs w:val="22"/>
        </w:rPr>
      </w:pPr>
      <w:r>
        <w:rPr>
          <w:rFonts w:ascii="Garamond" w:hAnsi="Garamond" w:cs="Times New Roman"/>
          <w:sz w:val="22"/>
          <w:szCs w:val="22"/>
        </w:rPr>
        <w:t>[</w:t>
      </w:r>
      <w:r w:rsidR="00A96B80" w:rsidRPr="00A96B80">
        <w:rPr>
          <w:rFonts w:ascii="Garamond" w:hAnsi="Garamond" w:cs="Times New Roman"/>
          <w:smallCaps/>
          <w:sz w:val="22"/>
          <w:szCs w:val="22"/>
        </w:rPr>
        <w:t>American Adoption</w:t>
      </w:r>
      <w:r>
        <w:rPr>
          <w:rFonts w:ascii="Garamond" w:hAnsi="Garamond" w:cs="Times New Roman"/>
          <w:sz w:val="22"/>
          <w:szCs w:val="22"/>
        </w:rPr>
        <w:t xml:space="preserve">] – General rule: not liable to third parties w/ no contractual relation, but </w:t>
      </w:r>
      <w:r w:rsidRPr="007B010C">
        <w:rPr>
          <w:rFonts w:ascii="Garamond" w:hAnsi="Garamond" w:cs="Times New Roman"/>
          <w:b/>
          <w:sz w:val="22"/>
          <w:szCs w:val="22"/>
        </w:rPr>
        <w:t>three exceptions</w:t>
      </w:r>
    </w:p>
    <w:p w14:paraId="05AD39CC" w14:textId="145F3DC4" w:rsidR="007B010C" w:rsidRDefault="007B010C" w:rsidP="007B010C">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(1) Negligence of manufacturer/vendor which is </w:t>
      </w:r>
      <w:r>
        <w:rPr>
          <w:rFonts w:ascii="Garamond" w:hAnsi="Garamond" w:cs="Times New Roman"/>
          <w:b/>
          <w:sz w:val="22"/>
          <w:szCs w:val="22"/>
        </w:rPr>
        <w:t>imminently dangerous</w:t>
      </w:r>
      <w:r>
        <w:rPr>
          <w:rFonts w:ascii="Garamond" w:hAnsi="Garamond" w:cs="Times New Roman"/>
          <w:sz w:val="22"/>
          <w:szCs w:val="22"/>
        </w:rPr>
        <w:t xml:space="preserve"> to the life or health of mankind, and which is committed in the preparation or sale of an article intended to preserve, destroy, or affect human life, is actionable by third</w:t>
      </w:r>
      <w:r w:rsidR="008F1007">
        <w:rPr>
          <w:rFonts w:ascii="Garamond" w:hAnsi="Garamond" w:cs="Times New Roman"/>
          <w:sz w:val="22"/>
          <w:szCs w:val="22"/>
        </w:rPr>
        <w:t xml:space="preserve"> par</w:t>
      </w:r>
      <w:r>
        <w:rPr>
          <w:rFonts w:ascii="Garamond" w:hAnsi="Garamond" w:cs="Times New Roman"/>
          <w:sz w:val="22"/>
          <w:szCs w:val="22"/>
        </w:rPr>
        <w:t>t</w:t>
      </w:r>
      <w:r w:rsidR="008F1007">
        <w:rPr>
          <w:rFonts w:ascii="Garamond" w:hAnsi="Garamond" w:cs="Times New Roman"/>
          <w:sz w:val="22"/>
          <w:szCs w:val="22"/>
        </w:rPr>
        <w:t>i</w:t>
      </w:r>
      <w:r>
        <w:rPr>
          <w:rFonts w:ascii="Garamond" w:hAnsi="Garamond" w:cs="Times New Roman"/>
          <w:sz w:val="22"/>
          <w:szCs w:val="22"/>
        </w:rPr>
        <w:t>es who suffer from negligence</w:t>
      </w:r>
    </w:p>
    <w:p w14:paraId="44198E4D" w14:textId="77E73719" w:rsidR="007B010C" w:rsidRDefault="007B010C" w:rsidP="007B010C">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(2) Owner’s act of negligence which causes injury to one who was </w:t>
      </w:r>
      <w:r>
        <w:rPr>
          <w:rFonts w:ascii="Garamond" w:hAnsi="Garamond" w:cs="Times New Roman"/>
          <w:b/>
          <w:sz w:val="22"/>
          <w:szCs w:val="22"/>
        </w:rPr>
        <w:t>invited by him</w:t>
      </w:r>
      <w:r>
        <w:rPr>
          <w:rFonts w:ascii="Garamond" w:hAnsi="Garamond" w:cs="Times New Roman"/>
          <w:sz w:val="22"/>
          <w:szCs w:val="22"/>
        </w:rPr>
        <w:t xml:space="preserve"> to use his de</w:t>
      </w:r>
      <w:r w:rsidR="008F1007">
        <w:rPr>
          <w:rFonts w:ascii="Garamond" w:hAnsi="Garamond" w:cs="Times New Roman"/>
          <w:sz w:val="22"/>
          <w:szCs w:val="22"/>
        </w:rPr>
        <w:t xml:space="preserve">fective appliance upon the </w:t>
      </w:r>
      <w:r w:rsidR="008F1007" w:rsidRPr="008F1007">
        <w:rPr>
          <w:rFonts w:ascii="Garamond" w:hAnsi="Garamond" w:cs="Times New Roman"/>
          <w:b/>
          <w:sz w:val="22"/>
          <w:szCs w:val="22"/>
        </w:rPr>
        <w:t>owner</w:t>
      </w:r>
      <w:r w:rsidRPr="008F1007">
        <w:rPr>
          <w:rFonts w:ascii="Garamond" w:hAnsi="Garamond" w:cs="Times New Roman"/>
          <w:b/>
          <w:sz w:val="22"/>
          <w:szCs w:val="22"/>
        </w:rPr>
        <w:t>’s premises</w:t>
      </w:r>
      <w:r>
        <w:rPr>
          <w:rFonts w:ascii="Garamond" w:hAnsi="Garamond" w:cs="Times New Roman"/>
          <w:sz w:val="22"/>
          <w:szCs w:val="22"/>
        </w:rPr>
        <w:t xml:space="preserve"> </w:t>
      </w:r>
      <w:r w:rsidR="008F1007">
        <w:rPr>
          <w:rFonts w:ascii="Garamond" w:hAnsi="Garamond" w:cs="Times New Roman"/>
          <w:sz w:val="22"/>
          <w:szCs w:val="22"/>
        </w:rPr>
        <w:t>may form basis for action</w:t>
      </w:r>
    </w:p>
    <w:p w14:paraId="53B8E99E" w14:textId="67486C64" w:rsidR="008F1007" w:rsidRDefault="008F1007" w:rsidP="007B010C">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(3) One who sells/delivers article which he knows to be </w:t>
      </w:r>
      <w:r>
        <w:rPr>
          <w:rFonts w:ascii="Garamond" w:hAnsi="Garamond" w:cs="Times New Roman"/>
          <w:b/>
          <w:sz w:val="22"/>
          <w:szCs w:val="22"/>
        </w:rPr>
        <w:t>immently dangerous</w:t>
      </w:r>
      <w:r>
        <w:rPr>
          <w:rFonts w:ascii="Garamond" w:hAnsi="Garamond" w:cs="Times New Roman"/>
          <w:sz w:val="22"/>
          <w:szCs w:val="22"/>
        </w:rPr>
        <w:t xml:space="preserve"> to life/limb to another </w:t>
      </w:r>
      <w:r w:rsidRPr="008F1007">
        <w:rPr>
          <w:rFonts w:ascii="Garamond" w:hAnsi="Garamond" w:cs="Times New Roman"/>
          <w:b/>
          <w:sz w:val="22"/>
          <w:szCs w:val="22"/>
        </w:rPr>
        <w:t>w/o</w:t>
      </w:r>
      <w:r>
        <w:rPr>
          <w:rFonts w:ascii="Garamond" w:hAnsi="Garamond" w:cs="Times New Roman"/>
          <w:sz w:val="22"/>
          <w:szCs w:val="22"/>
        </w:rPr>
        <w:t xml:space="preserve"> </w:t>
      </w:r>
      <w:r>
        <w:rPr>
          <w:rFonts w:ascii="Garamond" w:hAnsi="Garamond" w:cs="Times New Roman"/>
          <w:b/>
          <w:sz w:val="22"/>
          <w:szCs w:val="22"/>
        </w:rPr>
        <w:t>notice of its qualities</w:t>
      </w:r>
      <w:r>
        <w:rPr>
          <w:rFonts w:ascii="Garamond" w:hAnsi="Garamond" w:cs="Times New Roman"/>
          <w:sz w:val="22"/>
          <w:szCs w:val="22"/>
        </w:rPr>
        <w:t xml:space="preserve"> is liable to any person who suffers which might be reasonably anticipated, whether theres contract or not. </w:t>
      </w:r>
    </w:p>
    <w:p w14:paraId="60732F9D" w14:textId="33C51EAB" w:rsidR="008F1007" w:rsidRDefault="008F1007" w:rsidP="008F1007">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Ex. thresher that had cylinder that could not support weight. Latent defect that could not be discovered by ordinary inspection. Defective condition was known to D. </w:t>
      </w:r>
    </w:p>
    <w:p w14:paraId="3DF67A78" w14:textId="4CA93D1D" w:rsidR="008F1007" w:rsidRDefault="008F1007" w:rsidP="008F1007">
      <w:pPr>
        <w:pStyle w:val="ListParagraph"/>
        <w:numPr>
          <w:ilvl w:val="0"/>
          <w:numId w:val="46"/>
        </w:numPr>
        <w:rPr>
          <w:rFonts w:ascii="Garamond" w:hAnsi="Garamond" w:cs="Times New Roman"/>
          <w:sz w:val="22"/>
          <w:szCs w:val="22"/>
        </w:rPr>
      </w:pPr>
      <w:r>
        <w:rPr>
          <w:rFonts w:ascii="Garamond" w:hAnsi="Garamond" w:cs="Times New Roman"/>
          <w:sz w:val="22"/>
          <w:szCs w:val="22"/>
        </w:rPr>
        <w:t>[</w:t>
      </w:r>
      <w:r w:rsidR="00A96B80" w:rsidRPr="00A96B80">
        <w:rPr>
          <w:rFonts w:ascii="Garamond" w:hAnsi="Garamond" w:cs="Times New Roman"/>
          <w:smallCaps/>
          <w:sz w:val="22"/>
          <w:szCs w:val="22"/>
        </w:rPr>
        <w:t>Probable Danger</w:t>
      </w:r>
      <w:r>
        <w:rPr>
          <w:rFonts w:ascii="Garamond" w:hAnsi="Garamond" w:cs="Times New Roman"/>
          <w:sz w:val="22"/>
          <w:szCs w:val="22"/>
        </w:rPr>
        <w:t xml:space="preserve">] </w:t>
      </w:r>
      <w:r>
        <w:rPr>
          <w:rFonts w:ascii="Garamond" w:hAnsi="Garamond" w:cs="Times New Roman"/>
          <w:i/>
          <w:sz w:val="22"/>
          <w:szCs w:val="22"/>
        </w:rPr>
        <w:t xml:space="preserve">MacPherson v. Buick Motor Co. </w:t>
      </w:r>
      <w:r>
        <w:rPr>
          <w:rFonts w:ascii="Garamond" w:hAnsi="Garamond" w:cs="Times New Roman"/>
          <w:sz w:val="22"/>
          <w:szCs w:val="22"/>
        </w:rPr>
        <w:t>(wood wheel collapsed)</w:t>
      </w:r>
    </w:p>
    <w:p w14:paraId="1272110C" w14:textId="05CADAEC" w:rsidR="008F1007" w:rsidRDefault="008F1007" w:rsidP="008F1007">
      <w:pPr>
        <w:pStyle w:val="ListParagraph"/>
        <w:numPr>
          <w:ilvl w:val="1"/>
          <w:numId w:val="46"/>
        </w:numPr>
        <w:rPr>
          <w:rFonts w:ascii="Garamond" w:hAnsi="Garamond" w:cs="Times New Roman"/>
          <w:sz w:val="22"/>
          <w:szCs w:val="22"/>
        </w:rPr>
      </w:pPr>
      <w:r>
        <w:rPr>
          <w:rFonts w:ascii="Garamond" w:hAnsi="Garamond" w:cs="Times New Roman"/>
          <w:sz w:val="22"/>
          <w:szCs w:val="22"/>
        </w:rPr>
        <w:t xml:space="preserve">If knowledge of </w:t>
      </w:r>
      <w:r>
        <w:rPr>
          <w:rFonts w:ascii="Garamond" w:hAnsi="Garamond" w:cs="Times New Roman"/>
          <w:b/>
          <w:i/>
          <w:sz w:val="22"/>
          <w:szCs w:val="22"/>
        </w:rPr>
        <w:t>probable danger</w:t>
      </w:r>
      <w:r>
        <w:rPr>
          <w:rFonts w:ascii="Garamond" w:hAnsi="Garamond" w:cs="Times New Roman"/>
          <w:sz w:val="22"/>
          <w:szCs w:val="22"/>
        </w:rPr>
        <w:t xml:space="preserve"> </w:t>
      </w:r>
      <w:r w:rsidRPr="008F1007">
        <w:rPr>
          <w:rFonts w:ascii="Garamond" w:hAnsi="Garamond" w:cs="Times New Roman"/>
          <w:sz w:val="22"/>
          <w:szCs w:val="22"/>
        </w:rPr>
        <w:sym w:font="Wingdings" w:char="F0E0"/>
      </w:r>
      <w:r>
        <w:rPr>
          <w:rFonts w:ascii="Garamond" w:hAnsi="Garamond" w:cs="Times New Roman"/>
          <w:sz w:val="22"/>
          <w:szCs w:val="22"/>
        </w:rPr>
        <w:t xml:space="preserve"> duty on manufacturer to </w:t>
      </w:r>
      <w:r w:rsidRPr="005D05EA">
        <w:rPr>
          <w:rFonts w:ascii="Garamond" w:hAnsi="Garamond" w:cs="Times New Roman"/>
          <w:b/>
          <w:sz w:val="22"/>
          <w:szCs w:val="22"/>
        </w:rPr>
        <w:t>make carefully</w:t>
      </w:r>
      <w:r>
        <w:rPr>
          <w:rFonts w:ascii="Garamond" w:hAnsi="Garamond" w:cs="Times New Roman"/>
          <w:sz w:val="22"/>
          <w:szCs w:val="22"/>
        </w:rPr>
        <w:t xml:space="preserve">. </w:t>
      </w:r>
      <w:r w:rsidR="005D05EA">
        <w:rPr>
          <w:rFonts w:ascii="Garamond" w:hAnsi="Garamond" w:cs="Times New Roman"/>
          <w:b/>
          <w:sz w:val="22"/>
          <w:szCs w:val="22"/>
        </w:rPr>
        <w:t>Negligence standard</w:t>
      </w:r>
      <w:r w:rsidR="005D05EA">
        <w:rPr>
          <w:rFonts w:ascii="Garamond" w:hAnsi="Garamond" w:cs="Times New Roman"/>
          <w:sz w:val="22"/>
          <w:szCs w:val="22"/>
        </w:rPr>
        <w:t xml:space="preserve"> (possible liability). </w:t>
      </w:r>
    </w:p>
    <w:p w14:paraId="2934F63D" w14:textId="056F14BA" w:rsidR="008F1007" w:rsidRDefault="008F1007" w:rsidP="008F1007">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Must be </w:t>
      </w:r>
      <w:r>
        <w:rPr>
          <w:rFonts w:ascii="Garamond" w:hAnsi="Garamond" w:cs="Times New Roman"/>
          <w:b/>
          <w:sz w:val="22"/>
          <w:szCs w:val="22"/>
        </w:rPr>
        <w:t>thing of danger</w:t>
      </w:r>
      <w:r>
        <w:rPr>
          <w:rFonts w:ascii="Garamond" w:hAnsi="Garamond" w:cs="Times New Roman"/>
          <w:sz w:val="22"/>
          <w:szCs w:val="22"/>
        </w:rPr>
        <w:t xml:space="preserve"> = reasonable certain to place life and limb in peril when negligently made</w:t>
      </w:r>
      <w:r w:rsidR="005D05EA">
        <w:rPr>
          <w:rFonts w:ascii="Garamond" w:hAnsi="Garamond" w:cs="Times New Roman"/>
          <w:sz w:val="22"/>
          <w:szCs w:val="22"/>
        </w:rPr>
        <w:t xml:space="preserve"> (not limited to poisons, explosives, etc)</w:t>
      </w:r>
      <w:r>
        <w:rPr>
          <w:rFonts w:ascii="Garamond" w:hAnsi="Garamond" w:cs="Times New Roman"/>
          <w:sz w:val="22"/>
          <w:szCs w:val="22"/>
        </w:rPr>
        <w:t xml:space="preserve">. </w:t>
      </w:r>
      <w:r>
        <w:rPr>
          <w:rFonts w:ascii="Garamond" w:hAnsi="Garamond" w:cs="Times New Roman"/>
          <w:b/>
          <w:sz w:val="22"/>
          <w:szCs w:val="22"/>
        </w:rPr>
        <w:t>Used by third person w/o test</w:t>
      </w:r>
      <w:r>
        <w:rPr>
          <w:rFonts w:ascii="Garamond" w:hAnsi="Garamond" w:cs="Times New Roman"/>
          <w:sz w:val="22"/>
          <w:szCs w:val="22"/>
        </w:rPr>
        <w:t>. High “P”, significant “L”</w:t>
      </w:r>
    </w:p>
    <w:p w14:paraId="478AEE08" w14:textId="117AD075" w:rsidR="008F1007" w:rsidRDefault="008F1007" w:rsidP="008F1007">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First case to break down wall. </w:t>
      </w:r>
      <w:r w:rsidR="005D05EA">
        <w:rPr>
          <w:rFonts w:ascii="Garamond" w:hAnsi="Garamond" w:cs="Times New Roman"/>
          <w:sz w:val="22"/>
          <w:szCs w:val="22"/>
        </w:rPr>
        <w:t xml:space="preserve">Not about maker of component parts, but of car. </w:t>
      </w:r>
    </w:p>
    <w:p w14:paraId="1502DB5A" w14:textId="58EF182A" w:rsidR="005D05EA" w:rsidRDefault="005D05EA" w:rsidP="005D05EA">
      <w:pPr>
        <w:pStyle w:val="ListParagraph"/>
        <w:numPr>
          <w:ilvl w:val="1"/>
          <w:numId w:val="46"/>
        </w:numPr>
        <w:rPr>
          <w:rFonts w:ascii="Garamond" w:hAnsi="Garamond" w:cs="Times New Roman"/>
          <w:sz w:val="22"/>
          <w:szCs w:val="22"/>
        </w:rPr>
      </w:pPr>
      <w:r>
        <w:rPr>
          <w:rFonts w:ascii="Garamond" w:hAnsi="Garamond" w:cs="Times New Roman"/>
          <w:sz w:val="22"/>
          <w:szCs w:val="22"/>
        </w:rPr>
        <w:t xml:space="preserve">Allowed a direct action for negligence against manufacturer of </w:t>
      </w:r>
      <w:r>
        <w:rPr>
          <w:rFonts w:ascii="Garamond" w:hAnsi="Garamond" w:cs="Times New Roman"/>
          <w:b/>
          <w:sz w:val="22"/>
          <w:szCs w:val="22"/>
        </w:rPr>
        <w:t>component part</w:t>
      </w:r>
      <w:r>
        <w:rPr>
          <w:rFonts w:ascii="Garamond" w:hAnsi="Garamond" w:cs="Times New Roman"/>
          <w:sz w:val="22"/>
          <w:szCs w:val="22"/>
        </w:rPr>
        <w:t xml:space="preserve">. </w:t>
      </w:r>
      <w:r>
        <w:rPr>
          <w:rFonts w:ascii="Garamond" w:hAnsi="Garamond" w:cs="Times New Roman"/>
          <w:i/>
          <w:sz w:val="22"/>
          <w:szCs w:val="22"/>
        </w:rPr>
        <w:t>Smith v. Peerless Glass Co.</w:t>
      </w:r>
    </w:p>
    <w:p w14:paraId="677EEA95" w14:textId="31A67996" w:rsidR="005D05EA" w:rsidRDefault="005D05EA" w:rsidP="005D05EA">
      <w:pPr>
        <w:pStyle w:val="ListParagraph"/>
        <w:numPr>
          <w:ilvl w:val="1"/>
          <w:numId w:val="46"/>
        </w:numPr>
        <w:rPr>
          <w:rFonts w:ascii="Garamond" w:hAnsi="Garamond" w:cs="Times New Roman"/>
          <w:sz w:val="22"/>
          <w:szCs w:val="22"/>
        </w:rPr>
      </w:pPr>
      <w:r>
        <w:rPr>
          <w:rFonts w:ascii="Garamond" w:hAnsi="Garamond" w:cs="Times New Roman"/>
          <w:sz w:val="22"/>
          <w:szCs w:val="22"/>
        </w:rPr>
        <w:t xml:space="preserve">Today, every jurisdiction follows </w:t>
      </w:r>
      <w:r>
        <w:rPr>
          <w:rFonts w:ascii="Garamond" w:hAnsi="Garamond" w:cs="Times New Roman"/>
          <w:i/>
          <w:sz w:val="22"/>
          <w:szCs w:val="22"/>
        </w:rPr>
        <w:t>MacPherson</w:t>
      </w:r>
      <w:r>
        <w:rPr>
          <w:rFonts w:ascii="Garamond" w:hAnsi="Garamond" w:cs="Times New Roman"/>
          <w:sz w:val="22"/>
          <w:szCs w:val="22"/>
        </w:rPr>
        <w:t xml:space="preserve"> rule. </w:t>
      </w:r>
    </w:p>
    <w:p w14:paraId="523D3CFE" w14:textId="21ADBAB3" w:rsidR="005D05EA" w:rsidRDefault="005D05EA" w:rsidP="005D05EA">
      <w:pPr>
        <w:pStyle w:val="ListParagraph"/>
        <w:numPr>
          <w:ilvl w:val="0"/>
          <w:numId w:val="46"/>
        </w:numPr>
        <w:rPr>
          <w:rFonts w:ascii="Garamond" w:hAnsi="Garamond" w:cs="Times New Roman"/>
          <w:sz w:val="22"/>
          <w:szCs w:val="22"/>
        </w:rPr>
      </w:pPr>
      <w:r>
        <w:rPr>
          <w:rFonts w:ascii="Garamond" w:hAnsi="Garamond" w:cs="Times New Roman"/>
          <w:sz w:val="22"/>
          <w:szCs w:val="22"/>
        </w:rPr>
        <w:t>[</w:t>
      </w:r>
      <w:r w:rsidR="00A96B80" w:rsidRPr="00A96B80">
        <w:rPr>
          <w:rFonts w:ascii="Garamond" w:hAnsi="Garamond" w:cs="Times New Roman"/>
          <w:smallCaps/>
          <w:sz w:val="22"/>
          <w:szCs w:val="22"/>
        </w:rPr>
        <w:t>Move To Strict Liability</w:t>
      </w:r>
      <w:r>
        <w:rPr>
          <w:rFonts w:ascii="Garamond" w:hAnsi="Garamond" w:cs="Times New Roman"/>
          <w:sz w:val="22"/>
          <w:szCs w:val="22"/>
        </w:rPr>
        <w:t xml:space="preserve">] </w:t>
      </w:r>
      <w:r w:rsidR="00926011">
        <w:rPr>
          <w:rFonts w:ascii="Garamond" w:hAnsi="Garamond" w:cs="Times New Roman"/>
          <w:i/>
          <w:sz w:val="22"/>
          <w:szCs w:val="22"/>
        </w:rPr>
        <w:t xml:space="preserve">Escola v. Coca Cola Bottling Co. </w:t>
      </w:r>
      <w:r w:rsidR="00926011">
        <w:rPr>
          <w:rFonts w:ascii="Garamond" w:hAnsi="Garamond" w:cs="Times New Roman"/>
          <w:sz w:val="22"/>
          <w:szCs w:val="22"/>
        </w:rPr>
        <w:t>(coke bottle exploded, injured hand)</w:t>
      </w:r>
    </w:p>
    <w:p w14:paraId="52189D9D" w14:textId="60AC2FF3" w:rsidR="00926011" w:rsidRDefault="00926011" w:rsidP="00926011">
      <w:pPr>
        <w:pStyle w:val="ListParagraph"/>
        <w:numPr>
          <w:ilvl w:val="1"/>
          <w:numId w:val="46"/>
        </w:numPr>
        <w:rPr>
          <w:rFonts w:ascii="Garamond" w:hAnsi="Garamond" w:cs="Times New Roman"/>
          <w:sz w:val="22"/>
          <w:szCs w:val="22"/>
        </w:rPr>
      </w:pPr>
      <w:r>
        <w:rPr>
          <w:rFonts w:ascii="Garamond" w:hAnsi="Garamond" w:cs="Times New Roman"/>
          <w:b/>
          <w:sz w:val="22"/>
          <w:szCs w:val="22"/>
        </w:rPr>
        <w:t>Majority</w:t>
      </w:r>
      <w:r>
        <w:rPr>
          <w:rFonts w:ascii="Garamond" w:hAnsi="Garamond" w:cs="Times New Roman"/>
          <w:sz w:val="22"/>
          <w:szCs w:val="22"/>
        </w:rPr>
        <w:t xml:space="preserve">: Liable under </w:t>
      </w:r>
      <w:r w:rsidR="00241B5B">
        <w:rPr>
          <w:rFonts w:ascii="Garamond" w:hAnsi="Garamond" w:cs="Times New Roman"/>
          <w:sz w:val="22"/>
          <w:szCs w:val="22"/>
        </w:rPr>
        <w:t>negligence</w:t>
      </w:r>
      <w:r>
        <w:rPr>
          <w:rFonts w:ascii="Garamond" w:hAnsi="Garamond" w:cs="Times New Roman"/>
          <w:sz w:val="22"/>
          <w:szCs w:val="22"/>
        </w:rPr>
        <w:t xml:space="preserve">. </w:t>
      </w:r>
      <w:r>
        <w:rPr>
          <w:rFonts w:ascii="Garamond" w:hAnsi="Garamond" w:cs="Times New Roman"/>
          <w:b/>
          <w:sz w:val="22"/>
          <w:szCs w:val="22"/>
        </w:rPr>
        <w:t>Reduced burden of proof</w:t>
      </w:r>
      <w:r>
        <w:rPr>
          <w:rFonts w:ascii="Garamond" w:hAnsi="Garamond" w:cs="Times New Roman"/>
          <w:sz w:val="22"/>
          <w:szCs w:val="22"/>
        </w:rPr>
        <w:t xml:space="preserve"> </w:t>
      </w:r>
      <w:r w:rsidRPr="00926011">
        <w:rPr>
          <w:rFonts w:ascii="Garamond" w:hAnsi="Garamond" w:cs="Times New Roman"/>
          <w:sz w:val="22"/>
          <w:szCs w:val="22"/>
        </w:rPr>
        <w:sym w:font="Wingdings" w:char="F0E0"/>
      </w:r>
      <w:r>
        <w:rPr>
          <w:rFonts w:ascii="Garamond" w:hAnsi="Garamond" w:cs="Times New Roman"/>
          <w:sz w:val="22"/>
          <w:szCs w:val="22"/>
        </w:rPr>
        <w:t xml:space="preserve"> res ipsa loquitur “on its face.” (makes easier for P to recover). Ordinarily wouldn’t happen w/o negligence. Enough for a jury. </w:t>
      </w:r>
    </w:p>
    <w:p w14:paraId="6F4F6ED7" w14:textId="1634387F" w:rsidR="00946455" w:rsidRDefault="00946455" w:rsidP="00926011">
      <w:pPr>
        <w:pStyle w:val="ListParagraph"/>
        <w:numPr>
          <w:ilvl w:val="1"/>
          <w:numId w:val="46"/>
        </w:numPr>
        <w:rPr>
          <w:rFonts w:ascii="Garamond" w:hAnsi="Garamond" w:cs="Times New Roman"/>
          <w:sz w:val="22"/>
          <w:szCs w:val="22"/>
        </w:rPr>
      </w:pPr>
      <w:r>
        <w:rPr>
          <w:rFonts w:ascii="Garamond" w:hAnsi="Garamond" w:cs="Times New Roman"/>
          <w:b/>
          <w:sz w:val="22"/>
          <w:szCs w:val="22"/>
        </w:rPr>
        <w:t>Minority (J. Traynor)</w:t>
      </w:r>
      <w:r>
        <w:rPr>
          <w:rFonts w:ascii="Garamond" w:hAnsi="Garamond" w:cs="Times New Roman"/>
          <w:sz w:val="22"/>
          <w:szCs w:val="22"/>
        </w:rPr>
        <w:t xml:space="preserve">: Liable, but should be </w:t>
      </w:r>
      <w:r>
        <w:rPr>
          <w:rFonts w:ascii="Garamond" w:hAnsi="Garamond" w:cs="Times New Roman"/>
          <w:b/>
          <w:i/>
          <w:sz w:val="22"/>
          <w:szCs w:val="22"/>
        </w:rPr>
        <w:t>strict liability</w:t>
      </w:r>
      <w:r>
        <w:rPr>
          <w:rFonts w:ascii="Garamond" w:hAnsi="Garamond" w:cs="Times New Roman"/>
          <w:sz w:val="22"/>
          <w:szCs w:val="22"/>
        </w:rPr>
        <w:t xml:space="preserve"> when put article in the market, knowing it will be used w/o inspection. Needs to be “normal and proper use.” </w:t>
      </w:r>
    </w:p>
    <w:p w14:paraId="09F17F4C" w14:textId="717678C2" w:rsidR="00946455" w:rsidRDefault="00946455" w:rsidP="00946455">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Justification: it is w/in the </w:t>
      </w:r>
      <w:r>
        <w:rPr>
          <w:rFonts w:ascii="Garamond" w:hAnsi="Garamond" w:cs="Times New Roman"/>
          <w:b/>
          <w:sz w:val="22"/>
          <w:szCs w:val="22"/>
        </w:rPr>
        <w:t>public interest</w:t>
      </w:r>
      <w:r>
        <w:rPr>
          <w:rFonts w:ascii="Garamond" w:hAnsi="Garamond" w:cs="Times New Roman"/>
          <w:sz w:val="22"/>
          <w:szCs w:val="22"/>
        </w:rPr>
        <w:t xml:space="preserve">. Too hard for P to prove his case. Want higher deterrent effect. Manufacturer best able to absorb risk and spread cost. </w:t>
      </w:r>
    </w:p>
    <w:p w14:paraId="6903A1D6" w14:textId="2E5366AD" w:rsidR="00946455" w:rsidRDefault="00946455" w:rsidP="00946455">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Has to be defect. Don’t care if from negl. or not. </w:t>
      </w:r>
    </w:p>
    <w:p w14:paraId="47E7B36A" w14:textId="729D062F" w:rsidR="00946455" w:rsidRDefault="00946455" w:rsidP="00946455">
      <w:pPr>
        <w:pStyle w:val="ListParagraph"/>
        <w:numPr>
          <w:ilvl w:val="3"/>
          <w:numId w:val="46"/>
        </w:numPr>
        <w:rPr>
          <w:rFonts w:ascii="Garamond" w:hAnsi="Garamond" w:cs="Times New Roman"/>
          <w:sz w:val="22"/>
          <w:szCs w:val="22"/>
        </w:rPr>
      </w:pPr>
      <w:r>
        <w:rPr>
          <w:rFonts w:ascii="Garamond" w:hAnsi="Garamond" w:cs="Times New Roman"/>
          <w:sz w:val="22"/>
          <w:szCs w:val="22"/>
        </w:rPr>
        <w:t>Some</w:t>
      </w:r>
      <w:r w:rsidR="00241B5B">
        <w:rPr>
          <w:rFonts w:ascii="Garamond" w:hAnsi="Garamond" w:cs="Times New Roman"/>
          <w:sz w:val="22"/>
          <w:szCs w:val="22"/>
        </w:rPr>
        <w:t>thing</w:t>
      </w:r>
      <w:r>
        <w:rPr>
          <w:rFonts w:ascii="Garamond" w:hAnsi="Garamond" w:cs="Times New Roman"/>
          <w:sz w:val="22"/>
          <w:szCs w:val="22"/>
        </w:rPr>
        <w:t xml:space="preserve"> you </w:t>
      </w:r>
      <w:r>
        <w:rPr>
          <w:rFonts w:ascii="Garamond" w:hAnsi="Garamond" w:cs="Times New Roman"/>
          <w:b/>
          <w:sz w:val="22"/>
          <w:szCs w:val="22"/>
        </w:rPr>
        <w:t>know</w:t>
      </w:r>
      <w:r>
        <w:rPr>
          <w:rFonts w:ascii="Garamond" w:hAnsi="Garamond" w:cs="Times New Roman"/>
          <w:sz w:val="22"/>
          <w:szCs w:val="22"/>
        </w:rPr>
        <w:t xml:space="preserve"> will be outside in the world. </w:t>
      </w:r>
    </w:p>
    <w:p w14:paraId="10B04D0B" w14:textId="0D032BF1" w:rsidR="00946455" w:rsidRDefault="00946455" w:rsidP="00946455">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Manufacturer can do something about it. </w:t>
      </w:r>
      <w:r w:rsidR="00241B5B">
        <w:rPr>
          <w:rFonts w:ascii="Garamond" w:hAnsi="Garamond" w:cs="Times New Roman"/>
          <w:sz w:val="22"/>
          <w:szCs w:val="22"/>
        </w:rPr>
        <w:t xml:space="preserve">Also, created issue in first instance. </w:t>
      </w:r>
    </w:p>
    <w:p w14:paraId="083A6661" w14:textId="717ED1AF" w:rsidR="00946455" w:rsidRDefault="00946455" w:rsidP="00946455">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Problems of proof: hard/expensive for P to prove. </w:t>
      </w:r>
    </w:p>
    <w:p w14:paraId="0C95FFB1" w14:textId="0E0F6539" w:rsidR="00946455" w:rsidRDefault="00946455" w:rsidP="00946455">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Changing nature of market justifies new rule. Manufacturer can get insurance to spread cost. </w:t>
      </w:r>
    </w:p>
    <w:p w14:paraId="7FAAEF7B" w14:textId="496C9273" w:rsidR="00946455" w:rsidRDefault="00946455" w:rsidP="00946455">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Like food stuffs law </w:t>
      </w:r>
      <w:r w:rsidRPr="00946455">
        <w:rPr>
          <w:rFonts w:ascii="Garamond" w:hAnsi="Garamond" w:cs="Times New Roman"/>
          <w:sz w:val="22"/>
          <w:szCs w:val="22"/>
        </w:rPr>
        <w:sym w:font="Wingdings" w:char="F0E0"/>
      </w:r>
      <w:r>
        <w:rPr>
          <w:rFonts w:ascii="Garamond" w:hAnsi="Garamond" w:cs="Times New Roman"/>
          <w:sz w:val="22"/>
          <w:szCs w:val="22"/>
        </w:rPr>
        <w:t xml:space="preserve"> SL. </w:t>
      </w:r>
    </w:p>
    <w:p w14:paraId="246AD07E" w14:textId="5157F02E" w:rsidR="0067708D" w:rsidRDefault="0067708D" w:rsidP="0067708D">
      <w:pPr>
        <w:pStyle w:val="ListParagraph"/>
        <w:numPr>
          <w:ilvl w:val="1"/>
          <w:numId w:val="46"/>
        </w:numPr>
        <w:rPr>
          <w:rFonts w:ascii="Garamond" w:hAnsi="Garamond" w:cs="Times New Roman"/>
          <w:sz w:val="22"/>
          <w:szCs w:val="22"/>
        </w:rPr>
      </w:pPr>
      <w:r>
        <w:rPr>
          <w:rFonts w:ascii="Garamond" w:hAnsi="Garamond" w:cs="Times New Roman"/>
          <w:sz w:val="22"/>
          <w:szCs w:val="22"/>
        </w:rPr>
        <w:t>[</w:t>
      </w:r>
      <w:r w:rsidR="00A96B80" w:rsidRPr="00A96B80">
        <w:rPr>
          <w:rFonts w:ascii="Garamond" w:hAnsi="Garamond" w:cs="Times New Roman"/>
          <w:smallCaps/>
          <w:sz w:val="22"/>
          <w:szCs w:val="22"/>
        </w:rPr>
        <w:t>Strict Liability</w:t>
      </w:r>
      <w:r>
        <w:rPr>
          <w:rFonts w:ascii="Garamond" w:hAnsi="Garamond" w:cs="Times New Roman"/>
          <w:sz w:val="22"/>
          <w:szCs w:val="22"/>
        </w:rPr>
        <w:t xml:space="preserve">] </w:t>
      </w:r>
      <w:r>
        <w:rPr>
          <w:rFonts w:ascii="Garamond" w:hAnsi="Garamond" w:cs="Times New Roman"/>
          <w:i/>
          <w:sz w:val="22"/>
          <w:szCs w:val="22"/>
        </w:rPr>
        <w:t>Greenman v. Yuba Power Products</w:t>
      </w:r>
      <w:r>
        <w:rPr>
          <w:rFonts w:ascii="Garamond" w:hAnsi="Garamond" w:cs="Times New Roman"/>
          <w:sz w:val="22"/>
          <w:szCs w:val="22"/>
        </w:rPr>
        <w:t xml:space="preserve"> (combination power tool hurt P)</w:t>
      </w:r>
    </w:p>
    <w:p w14:paraId="14101EB2" w14:textId="65E392D0" w:rsidR="0067708D" w:rsidRDefault="0067708D" w:rsidP="0067708D">
      <w:pPr>
        <w:pStyle w:val="ListParagraph"/>
        <w:numPr>
          <w:ilvl w:val="2"/>
          <w:numId w:val="46"/>
        </w:numPr>
        <w:rPr>
          <w:rFonts w:ascii="Garamond" w:hAnsi="Garamond" w:cs="Times New Roman"/>
          <w:sz w:val="22"/>
          <w:szCs w:val="22"/>
        </w:rPr>
      </w:pPr>
      <w:r>
        <w:rPr>
          <w:rFonts w:ascii="Garamond" w:hAnsi="Garamond" w:cs="Times New Roman"/>
          <w:b/>
          <w:sz w:val="22"/>
          <w:szCs w:val="22"/>
        </w:rPr>
        <w:t>J. Traynor</w:t>
      </w:r>
      <w:r>
        <w:rPr>
          <w:rFonts w:ascii="Garamond" w:hAnsi="Garamond" w:cs="Times New Roman"/>
          <w:sz w:val="22"/>
          <w:szCs w:val="22"/>
        </w:rPr>
        <w:t xml:space="preserve"> (now writing majority): Put in commerce, knowing it will be used w/o inspection, has defect </w:t>
      </w:r>
      <w:r w:rsidRPr="0067708D">
        <w:rPr>
          <w:rFonts w:ascii="Garamond" w:hAnsi="Garamond" w:cs="Times New Roman"/>
          <w:sz w:val="22"/>
          <w:szCs w:val="22"/>
        </w:rPr>
        <w:sym w:font="Wingdings" w:char="F0E0"/>
      </w:r>
      <w:r>
        <w:rPr>
          <w:rFonts w:ascii="Garamond" w:hAnsi="Garamond" w:cs="Times New Roman"/>
          <w:sz w:val="22"/>
          <w:szCs w:val="22"/>
        </w:rPr>
        <w:t xml:space="preserve"> </w:t>
      </w:r>
      <w:r>
        <w:rPr>
          <w:rFonts w:ascii="Garamond" w:hAnsi="Garamond" w:cs="Times New Roman"/>
          <w:b/>
          <w:i/>
          <w:sz w:val="22"/>
          <w:szCs w:val="22"/>
        </w:rPr>
        <w:t>strict liability</w:t>
      </w:r>
      <w:r>
        <w:rPr>
          <w:rFonts w:ascii="Garamond" w:hAnsi="Garamond" w:cs="Times New Roman"/>
          <w:sz w:val="22"/>
          <w:szCs w:val="22"/>
        </w:rPr>
        <w:t xml:space="preserve"> </w:t>
      </w:r>
    </w:p>
    <w:p w14:paraId="66841CD0" w14:textId="75523CF0" w:rsidR="0067708D" w:rsidRDefault="0067708D" w:rsidP="0067708D">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Strict products liability does NOT equal strict liability. Negligence standard in some way. </w:t>
      </w:r>
    </w:p>
    <w:p w14:paraId="4E300AFF" w14:textId="3A1C44A1" w:rsidR="000B0256" w:rsidRDefault="000B0256" w:rsidP="000B0256">
      <w:pPr>
        <w:pStyle w:val="ListParagraph"/>
        <w:numPr>
          <w:ilvl w:val="0"/>
          <w:numId w:val="46"/>
        </w:numPr>
        <w:rPr>
          <w:rFonts w:ascii="Garamond" w:hAnsi="Garamond" w:cs="Times New Roman"/>
          <w:sz w:val="22"/>
          <w:szCs w:val="22"/>
        </w:rPr>
      </w:pPr>
      <w:r>
        <w:rPr>
          <w:rFonts w:ascii="Garamond" w:hAnsi="Garamond" w:cs="Times New Roman"/>
          <w:sz w:val="22"/>
          <w:szCs w:val="22"/>
        </w:rPr>
        <w:t>[</w:t>
      </w:r>
      <w:r w:rsidR="00A96B80" w:rsidRPr="00A96B80">
        <w:rPr>
          <w:rFonts w:ascii="Garamond" w:hAnsi="Garamond" w:cs="Times New Roman"/>
          <w:smallCaps/>
          <w:sz w:val="22"/>
          <w:szCs w:val="22"/>
        </w:rPr>
        <w:t>Restatements</w:t>
      </w:r>
      <w:r>
        <w:rPr>
          <w:rFonts w:ascii="Garamond" w:hAnsi="Garamond" w:cs="Times New Roman"/>
          <w:sz w:val="22"/>
          <w:szCs w:val="22"/>
        </w:rPr>
        <w:t>]</w:t>
      </w:r>
    </w:p>
    <w:p w14:paraId="2422B5C7" w14:textId="4866CD57" w:rsidR="000B0256" w:rsidRPr="000B0256" w:rsidRDefault="000B0256" w:rsidP="000B0256">
      <w:pPr>
        <w:pStyle w:val="ListParagraph"/>
        <w:numPr>
          <w:ilvl w:val="1"/>
          <w:numId w:val="46"/>
        </w:numPr>
        <w:rPr>
          <w:rFonts w:ascii="Garamond" w:hAnsi="Garamond" w:cs="Times New Roman"/>
          <w:sz w:val="22"/>
          <w:szCs w:val="22"/>
        </w:rPr>
      </w:pPr>
      <w:r>
        <w:rPr>
          <w:rFonts w:ascii="Garamond" w:hAnsi="Garamond" w:cs="Times New Roman"/>
          <w:b/>
          <w:sz w:val="22"/>
          <w:szCs w:val="22"/>
        </w:rPr>
        <w:t>RST 402A</w:t>
      </w:r>
    </w:p>
    <w:p w14:paraId="55696C26" w14:textId="3015F313" w:rsidR="000B0256" w:rsidRDefault="000B0256" w:rsidP="000B0256">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(1) One who sells any product in a </w:t>
      </w:r>
      <w:r>
        <w:rPr>
          <w:rFonts w:ascii="Garamond" w:hAnsi="Garamond" w:cs="Times New Roman"/>
          <w:b/>
          <w:sz w:val="22"/>
          <w:szCs w:val="22"/>
        </w:rPr>
        <w:t>defective condition</w:t>
      </w:r>
      <w:r>
        <w:rPr>
          <w:rFonts w:ascii="Garamond" w:hAnsi="Garamond" w:cs="Times New Roman"/>
          <w:sz w:val="22"/>
          <w:szCs w:val="22"/>
        </w:rPr>
        <w:t xml:space="preserve"> </w:t>
      </w:r>
      <w:r>
        <w:rPr>
          <w:rFonts w:ascii="Garamond" w:hAnsi="Garamond" w:cs="Times New Roman"/>
          <w:b/>
          <w:i/>
          <w:sz w:val="22"/>
          <w:szCs w:val="22"/>
        </w:rPr>
        <w:t>unreasonably dangerous</w:t>
      </w:r>
      <w:r>
        <w:rPr>
          <w:rFonts w:ascii="Garamond" w:hAnsi="Garamond" w:cs="Times New Roman"/>
          <w:sz w:val="22"/>
          <w:szCs w:val="22"/>
        </w:rPr>
        <w:t xml:space="preserve"> to the user or consumer or to his property is subject to liability for </w:t>
      </w:r>
      <w:r>
        <w:rPr>
          <w:rFonts w:ascii="Garamond" w:hAnsi="Garamond" w:cs="Times New Roman"/>
          <w:b/>
          <w:sz w:val="22"/>
          <w:szCs w:val="22"/>
        </w:rPr>
        <w:t>physical harm</w:t>
      </w:r>
      <w:r>
        <w:rPr>
          <w:rFonts w:ascii="Garamond" w:hAnsi="Garamond" w:cs="Times New Roman"/>
          <w:sz w:val="22"/>
          <w:szCs w:val="22"/>
        </w:rPr>
        <w:t xml:space="preserve"> thereby caused to the ultimate user or consumer, or to his property, if:</w:t>
      </w:r>
    </w:p>
    <w:p w14:paraId="551AE8E2" w14:textId="3142D7A8" w:rsidR="000B0256" w:rsidRDefault="000B0256" w:rsidP="000B0256">
      <w:pPr>
        <w:pStyle w:val="ListParagraph"/>
        <w:numPr>
          <w:ilvl w:val="3"/>
          <w:numId w:val="46"/>
        </w:numPr>
        <w:rPr>
          <w:rFonts w:ascii="Garamond" w:hAnsi="Garamond" w:cs="Times New Roman"/>
          <w:sz w:val="22"/>
          <w:szCs w:val="22"/>
        </w:rPr>
      </w:pPr>
      <w:r>
        <w:rPr>
          <w:rFonts w:ascii="Garamond" w:hAnsi="Garamond" w:cs="Times New Roman"/>
          <w:sz w:val="22"/>
          <w:szCs w:val="22"/>
        </w:rPr>
        <w:t>(a) the seller is engaged in the business of selling such a product, and</w:t>
      </w:r>
    </w:p>
    <w:p w14:paraId="0464FCCC" w14:textId="4ED6EDBC" w:rsidR="000B0256" w:rsidRDefault="000B0256" w:rsidP="000B0256">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(b) it is </w:t>
      </w:r>
      <w:r>
        <w:rPr>
          <w:rFonts w:ascii="Garamond" w:hAnsi="Garamond" w:cs="Times New Roman"/>
          <w:b/>
          <w:sz w:val="22"/>
          <w:szCs w:val="22"/>
        </w:rPr>
        <w:t>expected</w:t>
      </w:r>
      <w:r>
        <w:rPr>
          <w:rFonts w:ascii="Garamond" w:hAnsi="Garamond" w:cs="Times New Roman"/>
          <w:sz w:val="22"/>
          <w:szCs w:val="22"/>
        </w:rPr>
        <w:t xml:space="preserve"> to and </w:t>
      </w:r>
      <w:r w:rsidRPr="000B0256">
        <w:rPr>
          <w:rFonts w:ascii="Garamond" w:hAnsi="Garamond" w:cs="Times New Roman"/>
          <w:b/>
          <w:sz w:val="22"/>
          <w:szCs w:val="22"/>
        </w:rPr>
        <w:t>does reach</w:t>
      </w:r>
      <w:r>
        <w:rPr>
          <w:rFonts w:ascii="Garamond" w:hAnsi="Garamond" w:cs="Times New Roman"/>
          <w:sz w:val="22"/>
          <w:szCs w:val="22"/>
        </w:rPr>
        <w:t xml:space="preserve"> the user </w:t>
      </w:r>
      <w:r>
        <w:rPr>
          <w:rFonts w:ascii="Garamond" w:hAnsi="Garamond" w:cs="Times New Roman"/>
          <w:b/>
          <w:sz w:val="22"/>
          <w:szCs w:val="22"/>
        </w:rPr>
        <w:t>without substantial change</w:t>
      </w:r>
      <w:r>
        <w:rPr>
          <w:rFonts w:ascii="Garamond" w:hAnsi="Garamond" w:cs="Times New Roman"/>
          <w:sz w:val="22"/>
          <w:szCs w:val="22"/>
        </w:rPr>
        <w:t xml:space="preserve"> in the condition in which it is sold.</w:t>
      </w:r>
    </w:p>
    <w:p w14:paraId="173E5F33" w14:textId="01D19D51" w:rsidR="000B0256" w:rsidRDefault="000B0256" w:rsidP="000B0256">
      <w:pPr>
        <w:pStyle w:val="ListParagraph"/>
        <w:numPr>
          <w:ilvl w:val="2"/>
          <w:numId w:val="46"/>
        </w:numPr>
        <w:rPr>
          <w:rFonts w:ascii="Garamond" w:hAnsi="Garamond" w:cs="Times New Roman"/>
          <w:sz w:val="22"/>
          <w:szCs w:val="22"/>
        </w:rPr>
      </w:pPr>
      <w:r>
        <w:rPr>
          <w:rFonts w:ascii="Garamond" w:hAnsi="Garamond" w:cs="Times New Roman"/>
          <w:sz w:val="22"/>
          <w:szCs w:val="22"/>
        </w:rPr>
        <w:t>(2) Section (1) applies although</w:t>
      </w:r>
    </w:p>
    <w:p w14:paraId="266B26B5" w14:textId="37CD4DF7" w:rsidR="000B0256" w:rsidRDefault="006A6E2F" w:rsidP="000B0256">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(a) </w:t>
      </w:r>
      <w:r w:rsidR="000B0256">
        <w:rPr>
          <w:rFonts w:ascii="Garamond" w:hAnsi="Garamond" w:cs="Times New Roman"/>
          <w:sz w:val="22"/>
          <w:szCs w:val="22"/>
        </w:rPr>
        <w:t xml:space="preserve">the seller has exercised </w:t>
      </w:r>
      <w:r w:rsidR="000B0256">
        <w:rPr>
          <w:rFonts w:ascii="Garamond" w:hAnsi="Garamond" w:cs="Times New Roman"/>
          <w:b/>
          <w:sz w:val="22"/>
          <w:szCs w:val="22"/>
        </w:rPr>
        <w:t>all possible care</w:t>
      </w:r>
      <w:r w:rsidR="000B0256">
        <w:rPr>
          <w:rFonts w:ascii="Garamond" w:hAnsi="Garamond" w:cs="Times New Roman"/>
          <w:sz w:val="22"/>
          <w:szCs w:val="22"/>
        </w:rPr>
        <w:t xml:space="preserve"> in the preparation and sale of his product (strict liability), and</w:t>
      </w:r>
    </w:p>
    <w:p w14:paraId="1314CCBF" w14:textId="5A34C3B0" w:rsidR="000B0256" w:rsidRDefault="006A6E2F" w:rsidP="000B0256">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(b) </w:t>
      </w:r>
      <w:r w:rsidR="000B0256">
        <w:rPr>
          <w:rFonts w:ascii="Garamond" w:hAnsi="Garamond" w:cs="Times New Roman"/>
          <w:sz w:val="22"/>
          <w:szCs w:val="22"/>
        </w:rPr>
        <w:t xml:space="preserve">the user or consumer has not bought the product from or entered into any contractual relation with the seller. </w:t>
      </w:r>
    </w:p>
    <w:p w14:paraId="54B04C77" w14:textId="4A6D7650" w:rsidR="000B0256" w:rsidRDefault="000B0256" w:rsidP="000B0256">
      <w:pPr>
        <w:pStyle w:val="ListParagraph"/>
        <w:numPr>
          <w:ilvl w:val="2"/>
          <w:numId w:val="46"/>
        </w:numPr>
        <w:rPr>
          <w:rFonts w:ascii="Garamond" w:hAnsi="Garamond" w:cs="Times New Roman"/>
          <w:sz w:val="22"/>
          <w:szCs w:val="22"/>
        </w:rPr>
      </w:pPr>
      <w:r>
        <w:rPr>
          <w:rFonts w:ascii="Garamond" w:hAnsi="Garamond" w:cs="Times New Roman"/>
          <w:sz w:val="22"/>
          <w:szCs w:val="22"/>
        </w:rPr>
        <w:t>No opinion on whether t</w:t>
      </w:r>
      <w:r w:rsidR="006A6E2F">
        <w:rPr>
          <w:rFonts w:ascii="Garamond" w:hAnsi="Garamond" w:cs="Times New Roman"/>
          <w:sz w:val="22"/>
          <w:szCs w:val="22"/>
        </w:rPr>
        <w:t xml:space="preserve">he rule may not apply to: </w:t>
      </w:r>
    </w:p>
    <w:p w14:paraId="4D4425DD" w14:textId="6BA183C1" w:rsidR="006A6E2F" w:rsidRDefault="006A6E2F" w:rsidP="006A6E2F">
      <w:pPr>
        <w:pStyle w:val="ListParagraph"/>
        <w:numPr>
          <w:ilvl w:val="3"/>
          <w:numId w:val="46"/>
        </w:numPr>
        <w:rPr>
          <w:rFonts w:ascii="Garamond" w:hAnsi="Garamond" w:cs="Times New Roman"/>
          <w:sz w:val="22"/>
          <w:szCs w:val="22"/>
        </w:rPr>
      </w:pPr>
      <w:r>
        <w:rPr>
          <w:rFonts w:ascii="Garamond" w:hAnsi="Garamond" w:cs="Times New Roman"/>
          <w:sz w:val="22"/>
          <w:szCs w:val="22"/>
        </w:rPr>
        <w:t>Harm to persons other than users or consumers</w:t>
      </w:r>
    </w:p>
    <w:p w14:paraId="6460AB89" w14:textId="03218F93" w:rsidR="006A6E2F" w:rsidRDefault="006A6E2F" w:rsidP="006A6E2F">
      <w:pPr>
        <w:pStyle w:val="ListParagraph"/>
        <w:numPr>
          <w:ilvl w:val="3"/>
          <w:numId w:val="46"/>
        </w:numPr>
        <w:rPr>
          <w:rFonts w:ascii="Garamond" w:hAnsi="Garamond" w:cs="Times New Roman"/>
          <w:sz w:val="22"/>
          <w:szCs w:val="22"/>
        </w:rPr>
      </w:pPr>
      <w:r>
        <w:rPr>
          <w:rFonts w:ascii="Garamond" w:hAnsi="Garamond" w:cs="Times New Roman"/>
          <w:sz w:val="22"/>
          <w:szCs w:val="22"/>
        </w:rPr>
        <w:t>To the seller of a product expected to be processed or otherwise substantially changed before it reaches consumer</w:t>
      </w:r>
    </w:p>
    <w:p w14:paraId="11D0678F" w14:textId="24D8F86C" w:rsidR="006A6E2F" w:rsidRDefault="006A6E2F" w:rsidP="006A6E2F">
      <w:pPr>
        <w:pStyle w:val="ListParagraph"/>
        <w:numPr>
          <w:ilvl w:val="3"/>
          <w:numId w:val="46"/>
        </w:numPr>
        <w:rPr>
          <w:rFonts w:ascii="Garamond" w:hAnsi="Garamond" w:cs="Times New Roman"/>
          <w:sz w:val="22"/>
          <w:szCs w:val="22"/>
        </w:rPr>
      </w:pPr>
      <w:r>
        <w:rPr>
          <w:rFonts w:ascii="Garamond" w:hAnsi="Garamond" w:cs="Times New Roman"/>
          <w:sz w:val="22"/>
          <w:szCs w:val="22"/>
        </w:rPr>
        <w:t>To the seller of a component part</w:t>
      </w:r>
    </w:p>
    <w:p w14:paraId="442D9C7B" w14:textId="64FAFA66" w:rsidR="006A6E2F" w:rsidRDefault="006A6E2F" w:rsidP="006A6E2F">
      <w:pPr>
        <w:pStyle w:val="ListParagraph"/>
        <w:numPr>
          <w:ilvl w:val="2"/>
          <w:numId w:val="46"/>
        </w:numPr>
        <w:rPr>
          <w:rFonts w:ascii="Garamond" w:hAnsi="Garamond" w:cs="Times New Roman"/>
          <w:sz w:val="22"/>
          <w:szCs w:val="22"/>
        </w:rPr>
      </w:pPr>
      <w:r>
        <w:rPr>
          <w:rFonts w:ascii="Garamond" w:hAnsi="Garamond" w:cs="Times New Roman"/>
          <w:sz w:val="22"/>
          <w:szCs w:val="22"/>
        </w:rPr>
        <w:t>Issues:</w:t>
      </w:r>
    </w:p>
    <w:p w14:paraId="32BF03A1" w14:textId="452893AF" w:rsidR="006A6E2F" w:rsidRDefault="006A6E2F" w:rsidP="006A6E2F">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“unreasonably dangerous” </w:t>
      </w:r>
      <w:r w:rsidRPr="006A6E2F">
        <w:rPr>
          <w:rFonts w:ascii="Garamond" w:hAnsi="Garamond" w:cs="Times New Roman"/>
          <w:sz w:val="22"/>
          <w:szCs w:val="22"/>
        </w:rPr>
        <w:sym w:font="Wingdings" w:char="F0E0"/>
      </w:r>
      <w:r>
        <w:rPr>
          <w:rFonts w:ascii="Garamond" w:hAnsi="Garamond" w:cs="Times New Roman"/>
          <w:sz w:val="22"/>
          <w:szCs w:val="22"/>
        </w:rPr>
        <w:t xml:space="preserve"> hybrid of neg. and SL. </w:t>
      </w:r>
    </w:p>
    <w:p w14:paraId="40B043DF" w14:textId="3371C6F5" w:rsidR="006A6E2F" w:rsidRDefault="006A6E2F" w:rsidP="006A6E2F">
      <w:pPr>
        <w:pStyle w:val="ListParagraph"/>
        <w:numPr>
          <w:ilvl w:val="4"/>
          <w:numId w:val="46"/>
        </w:numPr>
        <w:rPr>
          <w:rFonts w:ascii="Garamond" w:hAnsi="Garamond" w:cs="Times New Roman"/>
          <w:sz w:val="22"/>
          <w:szCs w:val="22"/>
        </w:rPr>
      </w:pPr>
      <w:r>
        <w:rPr>
          <w:rFonts w:ascii="Garamond" w:hAnsi="Garamond" w:cs="Times New Roman"/>
          <w:sz w:val="22"/>
          <w:szCs w:val="22"/>
        </w:rPr>
        <w:t>Words gone in RTT.</w:t>
      </w:r>
    </w:p>
    <w:p w14:paraId="40B679F7" w14:textId="6FB37B8A" w:rsidR="006A6E2F" w:rsidRDefault="006A6E2F" w:rsidP="006A6E2F">
      <w:pPr>
        <w:pStyle w:val="ListParagraph"/>
        <w:numPr>
          <w:ilvl w:val="4"/>
          <w:numId w:val="46"/>
        </w:numPr>
        <w:rPr>
          <w:rFonts w:ascii="Garamond" w:hAnsi="Garamond" w:cs="Times New Roman"/>
          <w:sz w:val="22"/>
          <w:szCs w:val="22"/>
        </w:rPr>
      </w:pPr>
      <w:r>
        <w:rPr>
          <w:rFonts w:ascii="Garamond" w:hAnsi="Garamond" w:cs="Times New Roman"/>
          <w:sz w:val="22"/>
          <w:szCs w:val="22"/>
        </w:rPr>
        <w:t xml:space="preserve">Problems: by custom? BPL? Regional? Industry? Statutes (controlling or persuasive)? Sword v. shield? </w:t>
      </w:r>
    </w:p>
    <w:p w14:paraId="33D78FC6" w14:textId="123358E2" w:rsidR="006A6E2F" w:rsidRDefault="006A6E2F" w:rsidP="006A6E2F">
      <w:pPr>
        <w:pStyle w:val="ListParagraph"/>
        <w:numPr>
          <w:ilvl w:val="4"/>
          <w:numId w:val="46"/>
        </w:numPr>
        <w:rPr>
          <w:rFonts w:ascii="Garamond" w:hAnsi="Garamond" w:cs="Times New Roman"/>
          <w:sz w:val="22"/>
          <w:szCs w:val="22"/>
        </w:rPr>
      </w:pPr>
      <w:r>
        <w:rPr>
          <w:rFonts w:ascii="Garamond" w:hAnsi="Garamond" w:cs="Times New Roman"/>
          <w:sz w:val="22"/>
          <w:szCs w:val="22"/>
        </w:rPr>
        <w:t xml:space="preserve">Dangerous is roughly </w:t>
      </w:r>
      <w:r>
        <w:rPr>
          <w:rFonts w:ascii="Garamond" w:hAnsi="Garamond" w:cs="Times New Roman"/>
          <w:b/>
          <w:sz w:val="22"/>
          <w:szCs w:val="22"/>
        </w:rPr>
        <w:t>heightened harm</w:t>
      </w:r>
      <w:r>
        <w:rPr>
          <w:rFonts w:ascii="Garamond" w:hAnsi="Garamond" w:cs="Times New Roman"/>
          <w:sz w:val="22"/>
          <w:szCs w:val="22"/>
        </w:rPr>
        <w:t xml:space="preserve">. Sounds like higher risk/threat. RTT moves to “safe.” </w:t>
      </w:r>
    </w:p>
    <w:p w14:paraId="560E9CC2" w14:textId="3220452C" w:rsidR="006A6E2F" w:rsidRDefault="006A6E2F" w:rsidP="006A6E2F">
      <w:pPr>
        <w:pStyle w:val="ListParagraph"/>
        <w:numPr>
          <w:ilvl w:val="4"/>
          <w:numId w:val="46"/>
        </w:numPr>
        <w:rPr>
          <w:rFonts w:ascii="Garamond" w:hAnsi="Garamond" w:cs="Times New Roman"/>
          <w:sz w:val="22"/>
          <w:szCs w:val="22"/>
        </w:rPr>
      </w:pPr>
      <w:r>
        <w:rPr>
          <w:rFonts w:ascii="Garamond" w:hAnsi="Garamond" w:cs="Times New Roman"/>
          <w:sz w:val="22"/>
          <w:szCs w:val="22"/>
        </w:rPr>
        <w:t xml:space="preserve">Article sold must be dangerous to an extent beyond that which would be contemplated by the </w:t>
      </w:r>
      <w:r>
        <w:rPr>
          <w:rFonts w:ascii="Garamond" w:hAnsi="Garamond" w:cs="Times New Roman"/>
          <w:b/>
          <w:sz w:val="22"/>
          <w:szCs w:val="22"/>
        </w:rPr>
        <w:t>ordinary person w/ ordinary knowledge</w:t>
      </w:r>
      <w:r>
        <w:rPr>
          <w:rFonts w:ascii="Garamond" w:hAnsi="Garamond" w:cs="Times New Roman"/>
          <w:sz w:val="22"/>
          <w:szCs w:val="22"/>
        </w:rPr>
        <w:t xml:space="preserve">. </w:t>
      </w:r>
    </w:p>
    <w:p w14:paraId="1B0A8094" w14:textId="688E3BB6" w:rsidR="006A6E2F" w:rsidRDefault="006A6E2F" w:rsidP="006A6E2F">
      <w:pPr>
        <w:pStyle w:val="ListParagraph"/>
        <w:numPr>
          <w:ilvl w:val="4"/>
          <w:numId w:val="46"/>
        </w:numPr>
        <w:rPr>
          <w:rFonts w:ascii="Garamond" w:hAnsi="Garamond" w:cs="Times New Roman"/>
          <w:sz w:val="22"/>
          <w:szCs w:val="22"/>
        </w:rPr>
      </w:pPr>
      <w:r>
        <w:rPr>
          <w:rFonts w:ascii="Garamond" w:hAnsi="Garamond" w:cs="Times New Roman"/>
          <w:sz w:val="22"/>
          <w:szCs w:val="22"/>
        </w:rPr>
        <w:t xml:space="preserve">Prevent being unreasonably dangerous, seller may be required to </w:t>
      </w:r>
      <w:r>
        <w:rPr>
          <w:rFonts w:ascii="Garamond" w:hAnsi="Garamond" w:cs="Times New Roman"/>
          <w:b/>
          <w:sz w:val="22"/>
          <w:szCs w:val="22"/>
        </w:rPr>
        <w:t>give directions or warning on container</w:t>
      </w:r>
      <w:r>
        <w:rPr>
          <w:rFonts w:ascii="Garamond" w:hAnsi="Garamond" w:cs="Times New Roman"/>
          <w:sz w:val="22"/>
          <w:szCs w:val="22"/>
        </w:rPr>
        <w:t xml:space="preserve">. </w:t>
      </w:r>
    </w:p>
    <w:p w14:paraId="7AEDDC8F" w14:textId="051A1715" w:rsidR="006A6E2F" w:rsidRDefault="006A6E2F" w:rsidP="006A6E2F">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One who “sells” </w:t>
      </w:r>
      <w:r w:rsidRPr="006A6E2F">
        <w:rPr>
          <w:rFonts w:ascii="Garamond" w:hAnsi="Garamond" w:cs="Times New Roman"/>
          <w:sz w:val="22"/>
          <w:szCs w:val="22"/>
        </w:rPr>
        <w:sym w:font="Wingdings" w:char="F0E0"/>
      </w:r>
      <w:r>
        <w:rPr>
          <w:rFonts w:ascii="Garamond" w:hAnsi="Garamond" w:cs="Times New Roman"/>
          <w:sz w:val="22"/>
          <w:szCs w:val="22"/>
        </w:rPr>
        <w:t xml:space="preserve"> excludes gifts. Isolated to commercial transactions. Focuses deterrence effect. </w:t>
      </w:r>
    </w:p>
    <w:p w14:paraId="0A1FE829" w14:textId="116385C8" w:rsidR="006A6E2F" w:rsidRDefault="006A6E2F" w:rsidP="006A6E2F">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“any product” </w:t>
      </w:r>
      <w:r w:rsidRPr="006A6E2F">
        <w:rPr>
          <w:rFonts w:ascii="Garamond" w:hAnsi="Garamond" w:cs="Times New Roman"/>
          <w:sz w:val="22"/>
          <w:szCs w:val="22"/>
        </w:rPr>
        <w:sym w:font="Wingdings" w:char="F0E0"/>
      </w:r>
      <w:r>
        <w:rPr>
          <w:rFonts w:ascii="Garamond" w:hAnsi="Garamond" w:cs="Times New Roman"/>
          <w:sz w:val="22"/>
          <w:szCs w:val="22"/>
        </w:rPr>
        <w:t xml:space="preserve"> what is a product? </w:t>
      </w:r>
      <w:r>
        <w:rPr>
          <w:rFonts w:ascii="Garamond" w:hAnsi="Garamond" w:cs="Times New Roman"/>
          <w:b/>
          <w:sz w:val="22"/>
          <w:szCs w:val="22"/>
        </w:rPr>
        <w:t>Excludes services</w:t>
      </w:r>
      <w:r>
        <w:rPr>
          <w:rFonts w:ascii="Garamond" w:hAnsi="Garamond" w:cs="Times New Roman"/>
          <w:sz w:val="22"/>
          <w:szCs w:val="22"/>
        </w:rPr>
        <w:t xml:space="preserve">. </w:t>
      </w:r>
    </w:p>
    <w:p w14:paraId="0533056B" w14:textId="3F769964" w:rsidR="006A6E2F" w:rsidRDefault="006A6E2F" w:rsidP="006A6E2F">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“defective condition” </w:t>
      </w:r>
      <w:r w:rsidRPr="006A6E2F">
        <w:rPr>
          <w:rFonts w:ascii="Garamond" w:hAnsi="Garamond" w:cs="Times New Roman"/>
          <w:sz w:val="22"/>
          <w:szCs w:val="22"/>
        </w:rPr>
        <w:sym w:font="Wingdings" w:char="F0E0"/>
      </w:r>
      <w:r>
        <w:rPr>
          <w:rFonts w:ascii="Garamond" w:hAnsi="Garamond" w:cs="Times New Roman"/>
          <w:sz w:val="22"/>
          <w:szCs w:val="22"/>
        </w:rPr>
        <w:t xml:space="preserve"> what is defective? </w:t>
      </w:r>
      <w:r w:rsidR="00950EDE">
        <w:rPr>
          <w:rFonts w:ascii="Garamond" w:hAnsi="Garamond" w:cs="Times New Roman"/>
          <w:b/>
          <w:sz w:val="22"/>
          <w:szCs w:val="22"/>
        </w:rPr>
        <w:t>BoP</w:t>
      </w:r>
      <w:r w:rsidR="00950EDE">
        <w:rPr>
          <w:rFonts w:ascii="Garamond" w:hAnsi="Garamond" w:cs="Times New Roman"/>
          <w:sz w:val="22"/>
          <w:szCs w:val="22"/>
        </w:rPr>
        <w:t xml:space="preserve"> is on P to show. </w:t>
      </w:r>
    </w:p>
    <w:p w14:paraId="51FE7A47" w14:textId="3F4DBACC" w:rsidR="006A6E2F" w:rsidRDefault="006A6E2F" w:rsidP="006A6E2F">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“user/consumer” </w:t>
      </w:r>
      <w:r w:rsidRPr="006A6E2F">
        <w:rPr>
          <w:rFonts w:ascii="Garamond" w:hAnsi="Garamond" w:cs="Times New Roman"/>
          <w:sz w:val="22"/>
          <w:szCs w:val="22"/>
        </w:rPr>
        <w:sym w:font="Wingdings" w:char="F0E0"/>
      </w:r>
      <w:r>
        <w:rPr>
          <w:rFonts w:ascii="Garamond" w:hAnsi="Garamond" w:cs="Times New Roman"/>
          <w:sz w:val="22"/>
          <w:szCs w:val="22"/>
        </w:rPr>
        <w:t xml:space="preserve"> gives nothing to third parties. Ppl in “zone of danger”</w:t>
      </w:r>
    </w:p>
    <w:p w14:paraId="2403E825" w14:textId="673C4FB9" w:rsidR="006A6E2F" w:rsidRDefault="006A6E2F" w:rsidP="006A6E2F">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“physical harm </w:t>
      </w:r>
      <w:r w:rsidRPr="006A6E2F">
        <w:rPr>
          <w:rFonts w:ascii="Garamond" w:hAnsi="Garamond" w:cs="Times New Roman"/>
          <w:sz w:val="22"/>
          <w:szCs w:val="22"/>
        </w:rPr>
        <w:sym w:font="Wingdings" w:char="F0E0"/>
      </w:r>
      <w:r>
        <w:rPr>
          <w:rFonts w:ascii="Garamond" w:hAnsi="Garamond" w:cs="Times New Roman"/>
          <w:sz w:val="22"/>
          <w:szCs w:val="22"/>
        </w:rPr>
        <w:t xml:space="preserve"> excludes mental/</w:t>
      </w:r>
      <w:r w:rsidR="009D1A17">
        <w:rPr>
          <w:rFonts w:ascii="Garamond" w:hAnsi="Garamond" w:cs="Times New Roman"/>
          <w:sz w:val="22"/>
          <w:szCs w:val="22"/>
        </w:rPr>
        <w:t>economic</w:t>
      </w:r>
      <w:r>
        <w:rPr>
          <w:rFonts w:ascii="Garamond" w:hAnsi="Garamond" w:cs="Times New Roman"/>
          <w:sz w:val="22"/>
          <w:szCs w:val="22"/>
        </w:rPr>
        <w:t xml:space="preserve"> harm. </w:t>
      </w:r>
    </w:p>
    <w:p w14:paraId="3544114D" w14:textId="12BF7595" w:rsidR="006A6E2F" w:rsidRDefault="006A6E2F" w:rsidP="006A6E2F">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Excludes random, one-off sales. Farmer’s market? Bake sales? </w:t>
      </w:r>
    </w:p>
    <w:p w14:paraId="526BF5BF" w14:textId="1F914799" w:rsidR="006A6E2F" w:rsidRDefault="00950EDE" w:rsidP="006A6E2F">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Assumption of Risk can be a defense to this section. </w:t>
      </w:r>
    </w:p>
    <w:p w14:paraId="43E76818" w14:textId="572708A6" w:rsidR="00950EDE" w:rsidRDefault="00950EDE" w:rsidP="006A6E2F">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Current caselaw bypasses RST to allow </w:t>
      </w:r>
      <w:r>
        <w:rPr>
          <w:rFonts w:ascii="Garamond" w:hAnsi="Garamond" w:cs="Times New Roman"/>
          <w:b/>
          <w:sz w:val="22"/>
          <w:szCs w:val="22"/>
        </w:rPr>
        <w:t>injured bystanders</w:t>
      </w:r>
      <w:r>
        <w:rPr>
          <w:rFonts w:ascii="Garamond" w:hAnsi="Garamond" w:cs="Times New Roman"/>
          <w:sz w:val="22"/>
          <w:szCs w:val="22"/>
        </w:rPr>
        <w:t xml:space="preserve"> to sue the original manufacturer. </w:t>
      </w:r>
    </w:p>
    <w:p w14:paraId="1F7E9BAD" w14:textId="7513A4C1" w:rsidR="00950EDE" w:rsidRDefault="00950EDE" w:rsidP="00950EDE">
      <w:pPr>
        <w:pStyle w:val="ListParagraph"/>
        <w:numPr>
          <w:ilvl w:val="1"/>
          <w:numId w:val="46"/>
        </w:numPr>
        <w:rPr>
          <w:rFonts w:ascii="Garamond" w:hAnsi="Garamond" w:cs="Times New Roman"/>
          <w:sz w:val="22"/>
          <w:szCs w:val="22"/>
        </w:rPr>
      </w:pPr>
      <w:r>
        <w:rPr>
          <w:rFonts w:ascii="Garamond" w:hAnsi="Garamond" w:cs="Times New Roman"/>
          <w:b/>
          <w:sz w:val="22"/>
          <w:szCs w:val="22"/>
        </w:rPr>
        <w:t>RTT 1</w:t>
      </w:r>
      <w:r>
        <w:rPr>
          <w:rFonts w:ascii="Garamond" w:hAnsi="Garamond" w:cs="Times New Roman"/>
          <w:sz w:val="22"/>
          <w:szCs w:val="22"/>
        </w:rPr>
        <w:t>: Products Liability</w:t>
      </w:r>
    </w:p>
    <w:p w14:paraId="48FB8B16" w14:textId="05FFF861" w:rsidR="00950EDE" w:rsidRDefault="009D1A17" w:rsidP="00950EDE">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One engaged </w:t>
      </w:r>
      <w:r w:rsidR="00950EDE">
        <w:rPr>
          <w:rFonts w:ascii="Garamond" w:hAnsi="Garamond" w:cs="Times New Roman"/>
          <w:sz w:val="22"/>
          <w:szCs w:val="22"/>
        </w:rPr>
        <w:t xml:space="preserve">in the business of selling or otherwise distributing products who sells or distributes a </w:t>
      </w:r>
      <w:r w:rsidR="00950EDE">
        <w:rPr>
          <w:rFonts w:ascii="Garamond" w:hAnsi="Garamond" w:cs="Times New Roman"/>
          <w:b/>
          <w:sz w:val="22"/>
          <w:szCs w:val="22"/>
        </w:rPr>
        <w:t>defective product</w:t>
      </w:r>
      <w:r w:rsidR="00950EDE">
        <w:rPr>
          <w:rFonts w:ascii="Garamond" w:hAnsi="Garamond" w:cs="Times New Roman"/>
          <w:sz w:val="22"/>
          <w:szCs w:val="22"/>
        </w:rPr>
        <w:t xml:space="preserve"> is subject to liability for harm to persons or property caused by the defect. </w:t>
      </w:r>
    </w:p>
    <w:p w14:paraId="4C9B6B6E" w14:textId="09410F5D" w:rsidR="00950EDE" w:rsidRDefault="00950EDE" w:rsidP="00950EDE">
      <w:pPr>
        <w:pStyle w:val="ListParagraph"/>
        <w:numPr>
          <w:ilvl w:val="1"/>
          <w:numId w:val="46"/>
        </w:numPr>
        <w:rPr>
          <w:rFonts w:ascii="Garamond" w:hAnsi="Garamond" w:cs="Times New Roman"/>
          <w:sz w:val="22"/>
          <w:szCs w:val="22"/>
        </w:rPr>
      </w:pPr>
      <w:r>
        <w:rPr>
          <w:rFonts w:ascii="Garamond" w:hAnsi="Garamond" w:cs="Times New Roman"/>
          <w:b/>
          <w:sz w:val="22"/>
          <w:szCs w:val="22"/>
        </w:rPr>
        <w:t>RTT 2</w:t>
      </w:r>
      <w:r>
        <w:rPr>
          <w:rFonts w:ascii="Garamond" w:hAnsi="Garamond" w:cs="Times New Roman"/>
          <w:sz w:val="22"/>
          <w:szCs w:val="22"/>
        </w:rPr>
        <w:t>: Categories of Product Defects</w:t>
      </w:r>
    </w:p>
    <w:p w14:paraId="7AE04842" w14:textId="1FF70EEC" w:rsidR="00950EDE" w:rsidRDefault="00950EDE" w:rsidP="00950EDE">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A product is defective, when, at the time of sale or distribution, it contains a </w:t>
      </w:r>
      <w:r w:rsidRPr="00950EDE">
        <w:rPr>
          <w:rFonts w:ascii="Garamond" w:hAnsi="Garamond" w:cs="Times New Roman"/>
          <w:b/>
          <w:sz w:val="22"/>
          <w:szCs w:val="22"/>
        </w:rPr>
        <w:t>manufacturing defect</w:t>
      </w:r>
      <w:r>
        <w:rPr>
          <w:rFonts w:ascii="Garamond" w:hAnsi="Garamond" w:cs="Times New Roman"/>
          <w:sz w:val="22"/>
          <w:szCs w:val="22"/>
        </w:rPr>
        <w:t xml:space="preserve">, is </w:t>
      </w:r>
      <w:r w:rsidRPr="00950EDE">
        <w:rPr>
          <w:rFonts w:ascii="Garamond" w:hAnsi="Garamond" w:cs="Times New Roman"/>
          <w:b/>
          <w:sz w:val="22"/>
          <w:szCs w:val="22"/>
        </w:rPr>
        <w:t>defective in design</w:t>
      </w:r>
      <w:r>
        <w:rPr>
          <w:rFonts w:ascii="Garamond" w:hAnsi="Garamond" w:cs="Times New Roman"/>
          <w:sz w:val="22"/>
          <w:szCs w:val="22"/>
        </w:rPr>
        <w:t xml:space="preserve">, or is defective because of </w:t>
      </w:r>
      <w:r w:rsidRPr="00950EDE">
        <w:rPr>
          <w:rFonts w:ascii="Garamond" w:hAnsi="Garamond" w:cs="Times New Roman"/>
          <w:b/>
          <w:sz w:val="22"/>
          <w:szCs w:val="22"/>
        </w:rPr>
        <w:t>inadequate instructions or warnings</w:t>
      </w:r>
      <w:r>
        <w:rPr>
          <w:rFonts w:ascii="Garamond" w:hAnsi="Garamond" w:cs="Times New Roman"/>
          <w:sz w:val="22"/>
          <w:szCs w:val="22"/>
        </w:rPr>
        <w:t xml:space="preserve">. A product: </w:t>
      </w:r>
    </w:p>
    <w:p w14:paraId="640426AF" w14:textId="39674F0A" w:rsidR="00950EDE" w:rsidRDefault="00950EDE" w:rsidP="00950EDE">
      <w:pPr>
        <w:pStyle w:val="ListParagraph"/>
        <w:numPr>
          <w:ilvl w:val="3"/>
          <w:numId w:val="46"/>
        </w:numPr>
        <w:rPr>
          <w:rFonts w:ascii="Garamond" w:hAnsi="Garamond" w:cs="Times New Roman"/>
          <w:sz w:val="22"/>
          <w:szCs w:val="22"/>
        </w:rPr>
      </w:pPr>
      <w:r>
        <w:rPr>
          <w:rFonts w:ascii="Garamond" w:hAnsi="Garamond" w:cs="Times New Roman"/>
          <w:sz w:val="22"/>
          <w:szCs w:val="22"/>
        </w:rPr>
        <w:t>(a) contains a manufacturing defect when the product departs from its intended design even though all possible care was exercised in the preparation and marketing of the product;</w:t>
      </w:r>
    </w:p>
    <w:p w14:paraId="0E4CF533" w14:textId="47E2318F" w:rsidR="00950EDE" w:rsidRDefault="00950EDE" w:rsidP="00950EDE">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(b) is defective in design when the </w:t>
      </w:r>
      <w:r>
        <w:rPr>
          <w:rFonts w:ascii="Garamond" w:hAnsi="Garamond" w:cs="Times New Roman"/>
          <w:b/>
          <w:sz w:val="22"/>
          <w:szCs w:val="22"/>
        </w:rPr>
        <w:t>foreseeable risks of harm</w:t>
      </w:r>
      <w:r>
        <w:rPr>
          <w:rFonts w:ascii="Garamond" w:hAnsi="Garamond" w:cs="Times New Roman"/>
          <w:sz w:val="22"/>
          <w:szCs w:val="22"/>
        </w:rPr>
        <w:t xml:space="preserve"> posed by the product could have been </w:t>
      </w:r>
      <w:r>
        <w:rPr>
          <w:rFonts w:ascii="Garamond" w:hAnsi="Garamond" w:cs="Times New Roman"/>
          <w:b/>
          <w:sz w:val="22"/>
          <w:szCs w:val="22"/>
        </w:rPr>
        <w:t>reduced or avoided</w:t>
      </w:r>
      <w:r>
        <w:rPr>
          <w:rFonts w:ascii="Garamond" w:hAnsi="Garamond" w:cs="Times New Roman"/>
          <w:sz w:val="22"/>
          <w:szCs w:val="22"/>
        </w:rPr>
        <w:t xml:space="preserve"> by the adoption of a </w:t>
      </w:r>
      <w:r>
        <w:rPr>
          <w:rFonts w:ascii="Garamond" w:hAnsi="Garamond" w:cs="Times New Roman"/>
          <w:b/>
          <w:sz w:val="22"/>
          <w:szCs w:val="22"/>
        </w:rPr>
        <w:t>reasonable alternative design</w:t>
      </w:r>
      <w:r>
        <w:rPr>
          <w:rFonts w:ascii="Garamond" w:hAnsi="Garamond" w:cs="Times New Roman"/>
          <w:sz w:val="22"/>
          <w:szCs w:val="22"/>
        </w:rPr>
        <w:t xml:space="preserve"> by the seller or other distributor, or a predecessor in the commercial chain of distribution, and the </w:t>
      </w:r>
      <w:r>
        <w:rPr>
          <w:rFonts w:ascii="Garamond" w:hAnsi="Garamond" w:cs="Times New Roman"/>
          <w:b/>
          <w:sz w:val="22"/>
          <w:szCs w:val="22"/>
        </w:rPr>
        <w:t xml:space="preserve">omission of the alternative design </w:t>
      </w:r>
      <w:r>
        <w:rPr>
          <w:rFonts w:ascii="Garamond" w:hAnsi="Garamond" w:cs="Times New Roman"/>
          <w:sz w:val="22"/>
          <w:szCs w:val="22"/>
        </w:rPr>
        <w:t xml:space="preserve">renders the product </w:t>
      </w:r>
      <w:r>
        <w:rPr>
          <w:rFonts w:ascii="Garamond" w:hAnsi="Garamond" w:cs="Times New Roman"/>
          <w:b/>
          <w:i/>
          <w:sz w:val="22"/>
          <w:szCs w:val="22"/>
        </w:rPr>
        <w:t>not reasonably safe</w:t>
      </w:r>
      <w:r>
        <w:rPr>
          <w:rFonts w:ascii="Garamond" w:hAnsi="Garamond" w:cs="Times New Roman"/>
          <w:sz w:val="22"/>
          <w:szCs w:val="22"/>
        </w:rPr>
        <w:t>;</w:t>
      </w:r>
    </w:p>
    <w:p w14:paraId="0B0B344D" w14:textId="737AD447" w:rsidR="00950EDE" w:rsidRDefault="00950EDE" w:rsidP="00950EDE">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is defective because of </w:t>
      </w:r>
      <w:r>
        <w:rPr>
          <w:rFonts w:ascii="Garamond" w:hAnsi="Garamond" w:cs="Times New Roman"/>
          <w:b/>
          <w:sz w:val="22"/>
          <w:szCs w:val="22"/>
        </w:rPr>
        <w:t>inadequate instructions or warnings</w:t>
      </w:r>
      <w:r>
        <w:rPr>
          <w:rFonts w:ascii="Garamond" w:hAnsi="Garamond" w:cs="Times New Roman"/>
          <w:sz w:val="22"/>
          <w:szCs w:val="22"/>
        </w:rPr>
        <w:t xml:space="preserve"> when the foreseeable risks of harm posed by the product could have been reduced or avoided by the provision of reasonable instructions or warnings by the seller or other distributor, or a predecessor in the commercial chain of distribution, and the omission of the instructions or warnings renders the product </w:t>
      </w:r>
      <w:r>
        <w:rPr>
          <w:rFonts w:ascii="Garamond" w:hAnsi="Garamond" w:cs="Times New Roman"/>
          <w:b/>
          <w:i/>
          <w:sz w:val="22"/>
          <w:szCs w:val="22"/>
        </w:rPr>
        <w:t>not reasonably safe</w:t>
      </w:r>
      <w:r>
        <w:rPr>
          <w:rFonts w:ascii="Garamond" w:hAnsi="Garamond" w:cs="Times New Roman"/>
          <w:sz w:val="22"/>
          <w:szCs w:val="22"/>
        </w:rPr>
        <w:t xml:space="preserve">. </w:t>
      </w:r>
    </w:p>
    <w:p w14:paraId="3679A34F" w14:textId="7B8AEC66" w:rsidR="00950EDE" w:rsidRDefault="00950EDE" w:rsidP="00950EDE">
      <w:pPr>
        <w:pStyle w:val="ListParagraph"/>
        <w:numPr>
          <w:ilvl w:val="2"/>
          <w:numId w:val="46"/>
        </w:numPr>
        <w:rPr>
          <w:rFonts w:ascii="Garamond" w:hAnsi="Garamond" w:cs="Times New Roman"/>
          <w:sz w:val="22"/>
          <w:szCs w:val="22"/>
        </w:rPr>
      </w:pPr>
      <w:r>
        <w:rPr>
          <w:rFonts w:ascii="Garamond" w:hAnsi="Garamond" w:cs="Times New Roman"/>
          <w:sz w:val="22"/>
          <w:szCs w:val="22"/>
        </w:rPr>
        <w:t>Issues:</w:t>
      </w:r>
    </w:p>
    <w:p w14:paraId="4A2EAC0B" w14:textId="1F62AB9B" w:rsidR="00950EDE" w:rsidRDefault="00950EDE" w:rsidP="00950EDE">
      <w:pPr>
        <w:pStyle w:val="ListParagraph"/>
        <w:numPr>
          <w:ilvl w:val="3"/>
          <w:numId w:val="46"/>
        </w:numPr>
        <w:rPr>
          <w:rFonts w:ascii="Garamond" w:hAnsi="Garamond" w:cs="Times New Roman"/>
          <w:sz w:val="22"/>
          <w:szCs w:val="22"/>
        </w:rPr>
      </w:pPr>
      <w:r>
        <w:rPr>
          <w:rFonts w:ascii="Garamond" w:hAnsi="Garamond" w:cs="Times New Roman"/>
          <w:sz w:val="22"/>
          <w:szCs w:val="22"/>
        </w:rPr>
        <w:t>“otherwise distributary” – widening to include more transactions</w:t>
      </w:r>
    </w:p>
    <w:p w14:paraId="16CEE875" w14:textId="24387A8C" w:rsidR="00950EDE" w:rsidRDefault="00950EDE" w:rsidP="00950EDE">
      <w:pPr>
        <w:pStyle w:val="ListParagraph"/>
        <w:numPr>
          <w:ilvl w:val="3"/>
          <w:numId w:val="46"/>
        </w:numPr>
        <w:rPr>
          <w:rFonts w:ascii="Garamond" w:hAnsi="Garamond" w:cs="Times New Roman"/>
          <w:sz w:val="22"/>
          <w:szCs w:val="22"/>
        </w:rPr>
      </w:pPr>
      <w:r>
        <w:rPr>
          <w:rFonts w:ascii="Garamond" w:hAnsi="Garamond" w:cs="Times New Roman"/>
          <w:sz w:val="22"/>
          <w:szCs w:val="22"/>
        </w:rPr>
        <w:t>“defective product” – eliminates “condition” of RST</w:t>
      </w:r>
    </w:p>
    <w:p w14:paraId="275E1687" w14:textId="24D5C17A" w:rsidR="00950EDE" w:rsidRDefault="00950EDE" w:rsidP="00950EDE">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Third parties are now in. </w:t>
      </w:r>
    </w:p>
    <w:p w14:paraId="5F92FBE1" w14:textId="5863EFC3" w:rsidR="00950EDE" w:rsidRDefault="00950EDE" w:rsidP="00950EDE">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“harm” – includes </w:t>
      </w:r>
      <w:r>
        <w:rPr>
          <w:rFonts w:ascii="Garamond" w:hAnsi="Garamond" w:cs="Times New Roman"/>
          <w:b/>
          <w:sz w:val="22"/>
          <w:szCs w:val="22"/>
        </w:rPr>
        <w:t>non-physical</w:t>
      </w:r>
    </w:p>
    <w:p w14:paraId="0CF1F45E" w14:textId="3158F4AA" w:rsidR="00950EDE" w:rsidRDefault="0038470D" w:rsidP="00950EDE">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Defines </w:t>
      </w:r>
      <w:r>
        <w:rPr>
          <w:rFonts w:ascii="Garamond" w:hAnsi="Garamond" w:cs="Times New Roman"/>
          <w:b/>
          <w:sz w:val="22"/>
          <w:szCs w:val="22"/>
        </w:rPr>
        <w:t>three types</w:t>
      </w:r>
      <w:r>
        <w:rPr>
          <w:rFonts w:ascii="Garamond" w:hAnsi="Garamond" w:cs="Times New Roman"/>
          <w:sz w:val="22"/>
          <w:szCs w:val="22"/>
        </w:rPr>
        <w:t xml:space="preserve"> of defects</w:t>
      </w:r>
    </w:p>
    <w:p w14:paraId="368898C1" w14:textId="74EEF8DA" w:rsidR="0038470D" w:rsidRDefault="0038470D" w:rsidP="0038470D">
      <w:pPr>
        <w:pStyle w:val="ListParagraph"/>
        <w:numPr>
          <w:ilvl w:val="4"/>
          <w:numId w:val="46"/>
        </w:numPr>
        <w:rPr>
          <w:rFonts w:ascii="Garamond" w:hAnsi="Garamond" w:cs="Times New Roman"/>
          <w:sz w:val="22"/>
          <w:szCs w:val="22"/>
        </w:rPr>
      </w:pPr>
      <w:r>
        <w:rPr>
          <w:rFonts w:ascii="Garamond" w:hAnsi="Garamond" w:cs="Times New Roman"/>
          <w:sz w:val="22"/>
          <w:szCs w:val="22"/>
        </w:rPr>
        <w:t xml:space="preserve">Manufacturing (original); departs from design </w:t>
      </w:r>
      <w:r w:rsidRPr="0038470D">
        <w:rPr>
          <w:rFonts w:ascii="Garamond" w:hAnsi="Garamond" w:cs="Times New Roman"/>
          <w:sz w:val="22"/>
          <w:szCs w:val="22"/>
        </w:rPr>
        <w:sym w:font="Wingdings" w:char="F0E0"/>
      </w:r>
      <w:r>
        <w:rPr>
          <w:rFonts w:ascii="Garamond" w:hAnsi="Garamond" w:cs="Times New Roman"/>
          <w:sz w:val="22"/>
          <w:szCs w:val="22"/>
        </w:rPr>
        <w:t xml:space="preserve"> SL</w:t>
      </w:r>
    </w:p>
    <w:p w14:paraId="3CAEDB59" w14:textId="3DA271C5" w:rsidR="0038470D" w:rsidRDefault="0038470D" w:rsidP="0038470D">
      <w:pPr>
        <w:pStyle w:val="ListParagraph"/>
        <w:numPr>
          <w:ilvl w:val="4"/>
          <w:numId w:val="46"/>
        </w:numPr>
        <w:rPr>
          <w:rFonts w:ascii="Garamond" w:hAnsi="Garamond" w:cs="Times New Roman"/>
          <w:sz w:val="22"/>
          <w:szCs w:val="22"/>
        </w:rPr>
      </w:pPr>
      <w:r>
        <w:rPr>
          <w:rFonts w:ascii="Garamond" w:hAnsi="Garamond" w:cs="Times New Roman"/>
          <w:sz w:val="22"/>
          <w:szCs w:val="22"/>
        </w:rPr>
        <w:t>Design – loses some “strict”</w:t>
      </w:r>
    </w:p>
    <w:p w14:paraId="7B91FDD1" w14:textId="20330D85" w:rsidR="0038470D" w:rsidRDefault="0038470D" w:rsidP="0038470D">
      <w:pPr>
        <w:pStyle w:val="ListParagraph"/>
        <w:numPr>
          <w:ilvl w:val="5"/>
          <w:numId w:val="46"/>
        </w:numPr>
        <w:rPr>
          <w:rFonts w:ascii="Garamond" w:hAnsi="Garamond" w:cs="Times New Roman"/>
          <w:sz w:val="22"/>
          <w:szCs w:val="22"/>
        </w:rPr>
      </w:pPr>
      <w:r>
        <w:rPr>
          <w:rFonts w:ascii="Garamond" w:hAnsi="Garamond" w:cs="Times New Roman"/>
          <w:sz w:val="22"/>
          <w:szCs w:val="22"/>
        </w:rPr>
        <w:t>Sounds like negligence standard.</w:t>
      </w:r>
    </w:p>
    <w:p w14:paraId="2AC344CC" w14:textId="7A32488F" w:rsidR="0038470D" w:rsidRDefault="0038470D" w:rsidP="0038470D">
      <w:pPr>
        <w:pStyle w:val="ListParagraph"/>
        <w:numPr>
          <w:ilvl w:val="5"/>
          <w:numId w:val="46"/>
        </w:numPr>
        <w:rPr>
          <w:rFonts w:ascii="Garamond" w:hAnsi="Garamond" w:cs="Times New Roman"/>
          <w:sz w:val="22"/>
          <w:szCs w:val="22"/>
        </w:rPr>
      </w:pPr>
      <w:r>
        <w:rPr>
          <w:rFonts w:ascii="Garamond" w:hAnsi="Garamond" w:cs="Times New Roman"/>
          <w:sz w:val="22"/>
          <w:szCs w:val="22"/>
        </w:rPr>
        <w:t xml:space="preserve">Focus on product. </w:t>
      </w:r>
    </w:p>
    <w:p w14:paraId="619A5EC3" w14:textId="00EB10ED" w:rsidR="0038470D" w:rsidRDefault="0038470D" w:rsidP="0038470D">
      <w:pPr>
        <w:pStyle w:val="ListParagraph"/>
        <w:numPr>
          <w:ilvl w:val="5"/>
          <w:numId w:val="46"/>
        </w:numPr>
        <w:rPr>
          <w:rFonts w:ascii="Garamond" w:hAnsi="Garamond" w:cs="Times New Roman"/>
          <w:sz w:val="22"/>
          <w:szCs w:val="22"/>
        </w:rPr>
      </w:pPr>
      <w:r>
        <w:rPr>
          <w:rFonts w:ascii="Garamond" w:hAnsi="Garamond" w:cs="Times New Roman"/>
          <w:sz w:val="22"/>
          <w:szCs w:val="22"/>
        </w:rPr>
        <w:t xml:space="preserve">If no alternative, does that mean </w:t>
      </w:r>
      <w:r>
        <w:rPr>
          <w:rFonts w:ascii="Garamond" w:hAnsi="Garamond" w:cs="Times New Roman"/>
          <w:b/>
          <w:sz w:val="22"/>
          <w:szCs w:val="22"/>
        </w:rPr>
        <w:t>no defect</w:t>
      </w:r>
      <w:r>
        <w:rPr>
          <w:rFonts w:ascii="Garamond" w:hAnsi="Garamond" w:cs="Times New Roman"/>
          <w:sz w:val="22"/>
          <w:szCs w:val="22"/>
        </w:rPr>
        <w:t xml:space="preserve">? Maybe we shouldn’t have product at all? RTT controversial b/c silent on this point. </w:t>
      </w:r>
    </w:p>
    <w:p w14:paraId="7A75F838" w14:textId="01141C65" w:rsidR="0038470D" w:rsidRDefault="0038470D" w:rsidP="0038470D">
      <w:pPr>
        <w:pStyle w:val="ListParagraph"/>
        <w:numPr>
          <w:ilvl w:val="4"/>
          <w:numId w:val="46"/>
        </w:numPr>
        <w:rPr>
          <w:rFonts w:ascii="Garamond" w:hAnsi="Garamond" w:cs="Times New Roman"/>
          <w:sz w:val="22"/>
          <w:szCs w:val="22"/>
        </w:rPr>
      </w:pPr>
      <w:r>
        <w:rPr>
          <w:rFonts w:ascii="Garamond" w:hAnsi="Garamond" w:cs="Times New Roman"/>
          <w:sz w:val="22"/>
          <w:szCs w:val="22"/>
        </w:rPr>
        <w:t>Inadequate instructions/warning – loses some “strict”</w:t>
      </w:r>
    </w:p>
    <w:p w14:paraId="54F5168F" w14:textId="2C092DC8" w:rsidR="0038470D" w:rsidRDefault="0038470D" w:rsidP="0038470D">
      <w:pPr>
        <w:pStyle w:val="ListParagraph"/>
        <w:numPr>
          <w:ilvl w:val="5"/>
          <w:numId w:val="46"/>
        </w:numPr>
        <w:rPr>
          <w:rFonts w:ascii="Garamond" w:hAnsi="Garamond" w:cs="Times New Roman"/>
          <w:sz w:val="22"/>
          <w:szCs w:val="22"/>
        </w:rPr>
      </w:pPr>
      <w:r>
        <w:rPr>
          <w:rFonts w:ascii="Garamond" w:hAnsi="Garamond" w:cs="Times New Roman"/>
          <w:sz w:val="22"/>
          <w:szCs w:val="22"/>
        </w:rPr>
        <w:t xml:space="preserve">Risky in </w:t>
      </w:r>
      <w:r>
        <w:rPr>
          <w:rFonts w:ascii="Garamond" w:hAnsi="Garamond" w:cs="Times New Roman"/>
          <w:b/>
          <w:sz w:val="22"/>
          <w:szCs w:val="22"/>
        </w:rPr>
        <w:t>design</w:t>
      </w:r>
      <w:r>
        <w:rPr>
          <w:rFonts w:ascii="Garamond" w:hAnsi="Garamond" w:cs="Times New Roman"/>
          <w:sz w:val="22"/>
          <w:szCs w:val="22"/>
        </w:rPr>
        <w:t xml:space="preserve">, make safe through instruction? </w:t>
      </w:r>
    </w:p>
    <w:p w14:paraId="2460AE3D" w14:textId="2D3D3EEC" w:rsidR="0038470D" w:rsidRDefault="0038470D" w:rsidP="0038470D">
      <w:pPr>
        <w:pStyle w:val="ListParagraph"/>
        <w:numPr>
          <w:ilvl w:val="1"/>
          <w:numId w:val="46"/>
        </w:numPr>
        <w:rPr>
          <w:rFonts w:ascii="Garamond" w:hAnsi="Garamond" w:cs="Times New Roman"/>
          <w:sz w:val="22"/>
          <w:szCs w:val="22"/>
        </w:rPr>
      </w:pPr>
      <w:r>
        <w:rPr>
          <w:rFonts w:ascii="Garamond" w:hAnsi="Garamond" w:cs="Times New Roman"/>
          <w:b/>
          <w:sz w:val="22"/>
          <w:szCs w:val="22"/>
        </w:rPr>
        <w:t>RTT 3</w:t>
      </w:r>
      <w:r>
        <w:rPr>
          <w:rFonts w:ascii="Garamond" w:hAnsi="Garamond" w:cs="Times New Roman"/>
          <w:sz w:val="22"/>
          <w:szCs w:val="22"/>
        </w:rPr>
        <w:t>: Circumstantial Evidence Supporting Inference of Product Defect</w:t>
      </w:r>
    </w:p>
    <w:p w14:paraId="3F9E0BF3" w14:textId="354F059D" w:rsidR="0038470D" w:rsidRDefault="0038470D" w:rsidP="0038470D">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It may be </w:t>
      </w:r>
      <w:r>
        <w:rPr>
          <w:rFonts w:ascii="Garamond" w:hAnsi="Garamond" w:cs="Times New Roman"/>
          <w:b/>
          <w:sz w:val="22"/>
          <w:szCs w:val="22"/>
        </w:rPr>
        <w:t>inferred</w:t>
      </w:r>
      <w:r>
        <w:rPr>
          <w:rFonts w:ascii="Garamond" w:hAnsi="Garamond" w:cs="Times New Roman"/>
          <w:sz w:val="22"/>
          <w:szCs w:val="22"/>
        </w:rPr>
        <w:t xml:space="preserve"> that the harm sustained by P was caused by a product defect existing at the time of sale or distribution, </w:t>
      </w:r>
      <w:r>
        <w:rPr>
          <w:rFonts w:ascii="Garamond" w:hAnsi="Garamond" w:cs="Times New Roman"/>
          <w:b/>
          <w:sz w:val="22"/>
          <w:szCs w:val="22"/>
        </w:rPr>
        <w:t>without proof</w:t>
      </w:r>
      <w:r>
        <w:rPr>
          <w:rFonts w:ascii="Garamond" w:hAnsi="Garamond" w:cs="Times New Roman"/>
          <w:sz w:val="22"/>
          <w:szCs w:val="22"/>
        </w:rPr>
        <w:t xml:space="preserve"> of a </w:t>
      </w:r>
      <w:r>
        <w:rPr>
          <w:rFonts w:ascii="Garamond" w:hAnsi="Garamond" w:cs="Times New Roman"/>
          <w:b/>
          <w:sz w:val="22"/>
          <w:szCs w:val="22"/>
        </w:rPr>
        <w:t>specific defect</w:t>
      </w:r>
      <w:r>
        <w:rPr>
          <w:rFonts w:ascii="Garamond" w:hAnsi="Garamond" w:cs="Times New Roman"/>
          <w:sz w:val="22"/>
          <w:szCs w:val="22"/>
        </w:rPr>
        <w:t>, when the incident that harmed P:</w:t>
      </w:r>
    </w:p>
    <w:p w14:paraId="693F1D2C" w14:textId="33131F19" w:rsidR="0038470D" w:rsidRDefault="0038470D" w:rsidP="0038470D">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(a) was of a </w:t>
      </w:r>
      <w:r>
        <w:rPr>
          <w:rFonts w:ascii="Garamond" w:hAnsi="Garamond" w:cs="Times New Roman"/>
          <w:b/>
          <w:sz w:val="22"/>
          <w:szCs w:val="22"/>
        </w:rPr>
        <w:t>kind that ordinarily</w:t>
      </w:r>
      <w:r>
        <w:rPr>
          <w:rFonts w:ascii="Garamond" w:hAnsi="Garamond" w:cs="Times New Roman"/>
          <w:sz w:val="22"/>
          <w:szCs w:val="22"/>
        </w:rPr>
        <w:t xml:space="preserve"> occurs as a result of a product defect; and</w:t>
      </w:r>
    </w:p>
    <w:p w14:paraId="0F8316EC" w14:textId="3260E6FC" w:rsidR="0038470D" w:rsidRDefault="0038470D" w:rsidP="0038470D">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(b) was not, in the particular case, </w:t>
      </w:r>
      <w:r>
        <w:rPr>
          <w:rFonts w:ascii="Garamond" w:hAnsi="Garamond" w:cs="Times New Roman"/>
          <w:b/>
          <w:sz w:val="22"/>
          <w:szCs w:val="22"/>
        </w:rPr>
        <w:t>solely the result</w:t>
      </w:r>
      <w:r>
        <w:rPr>
          <w:rFonts w:ascii="Garamond" w:hAnsi="Garamond" w:cs="Times New Roman"/>
          <w:sz w:val="22"/>
          <w:szCs w:val="22"/>
        </w:rPr>
        <w:t xml:space="preserve"> of causes other than product defect existing at the time of sale/distribution. </w:t>
      </w:r>
    </w:p>
    <w:p w14:paraId="4A8A2C49" w14:textId="17F3475E" w:rsidR="0038470D" w:rsidRDefault="0038470D" w:rsidP="0038470D">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Reduced causation test for P. </w:t>
      </w:r>
      <w:r>
        <w:rPr>
          <w:rFonts w:ascii="Garamond" w:hAnsi="Garamond" w:cs="Times New Roman"/>
          <w:b/>
          <w:sz w:val="22"/>
          <w:szCs w:val="22"/>
        </w:rPr>
        <w:t>Res ipsa-like</w:t>
      </w:r>
      <w:r>
        <w:rPr>
          <w:rFonts w:ascii="Garamond" w:hAnsi="Garamond" w:cs="Times New Roman"/>
          <w:sz w:val="22"/>
          <w:szCs w:val="22"/>
        </w:rPr>
        <w:t xml:space="preserve">. “May be inferred” </w:t>
      </w:r>
      <w:r w:rsidRPr="0038470D">
        <w:rPr>
          <w:rFonts w:ascii="Garamond" w:hAnsi="Garamond" w:cs="Times New Roman"/>
          <w:sz w:val="22"/>
          <w:szCs w:val="22"/>
        </w:rPr>
        <w:sym w:font="Wingdings" w:char="F0E0"/>
      </w:r>
      <w:r>
        <w:rPr>
          <w:rFonts w:ascii="Garamond" w:hAnsi="Garamond" w:cs="Times New Roman"/>
          <w:sz w:val="22"/>
          <w:szCs w:val="22"/>
        </w:rPr>
        <w:t xml:space="preserve"> judge can infer (as matter of law) to get to jury. </w:t>
      </w:r>
    </w:p>
    <w:p w14:paraId="52295D76" w14:textId="13D9E8E0" w:rsidR="0038470D" w:rsidRDefault="0038470D" w:rsidP="0038470D">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P doesn’t have to show </w:t>
      </w:r>
      <w:r>
        <w:rPr>
          <w:rFonts w:ascii="Garamond" w:hAnsi="Garamond" w:cs="Times New Roman"/>
          <w:b/>
          <w:i/>
          <w:sz w:val="22"/>
          <w:szCs w:val="22"/>
        </w:rPr>
        <w:t>what</w:t>
      </w:r>
      <w:r>
        <w:rPr>
          <w:rFonts w:ascii="Garamond" w:hAnsi="Garamond" w:cs="Times New Roman"/>
          <w:i/>
          <w:sz w:val="22"/>
          <w:szCs w:val="22"/>
        </w:rPr>
        <w:t xml:space="preserve"> </w:t>
      </w:r>
      <w:r>
        <w:rPr>
          <w:rFonts w:ascii="Garamond" w:hAnsi="Garamond" w:cs="Times New Roman"/>
          <w:sz w:val="22"/>
          <w:szCs w:val="22"/>
        </w:rPr>
        <w:t xml:space="preserve">defect was. Ex. bottle doesn’t explode normally. Don’t have to look at specific bottle. </w:t>
      </w:r>
    </w:p>
    <w:p w14:paraId="17939578" w14:textId="4514E288" w:rsidR="0038470D" w:rsidRDefault="0038470D" w:rsidP="0038470D">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P has to show </w:t>
      </w:r>
      <w:r>
        <w:rPr>
          <w:rFonts w:ascii="Garamond" w:hAnsi="Garamond" w:cs="Times New Roman"/>
          <w:b/>
          <w:sz w:val="22"/>
          <w:szCs w:val="22"/>
        </w:rPr>
        <w:t>two things</w:t>
      </w:r>
      <w:r>
        <w:rPr>
          <w:rFonts w:ascii="Garamond" w:hAnsi="Garamond" w:cs="Times New Roman"/>
          <w:sz w:val="22"/>
          <w:szCs w:val="22"/>
        </w:rPr>
        <w:t>:</w:t>
      </w:r>
    </w:p>
    <w:p w14:paraId="7E7E0F10" w14:textId="6CBFDA35" w:rsidR="0038470D" w:rsidRDefault="0038470D" w:rsidP="0038470D">
      <w:pPr>
        <w:pStyle w:val="ListParagraph"/>
        <w:numPr>
          <w:ilvl w:val="4"/>
          <w:numId w:val="46"/>
        </w:numPr>
        <w:rPr>
          <w:rFonts w:ascii="Garamond" w:hAnsi="Garamond" w:cs="Times New Roman"/>
          <w:sz w:val="22"/>
          <w:szCs w:val="22"/>
        </w:rPr>
      </w:pPr>
      <w:r>
        <w:rPr>
          <w:rFonts w:ascii="Garamond" w:hAnsi="Garamond" w:cs="Times New Roman"/>
          <w:sz w:val="22"/>
          <w:szCs w:val="22"/>
        </w:rPr>
        <w:t>(1) ordinarily doesn’t happen</w:t>
      </w:r>
    </w:p>
    <w:p w14:paraId="3F16E79A" w14:textId="35B303B0" w:rsidR="0038470D" w:rsidRDefault="0038470D" w:rsidP="0038470D">
      <w:pPr>
        <w:pStyle w:val="ListParagraph"/>
        <w:numPr>
          <w:ilvl w:val="4"/>
          <w:numId w:val="46"/>
        </w:numPr>
        <w:rPr>
          <w:rFonts w:ascii="Garamond" w:hAnsi="Garamond" w:cs="Times New Roman"/>
          <w:sz w:val="22"/>
          <w:szCs w:val="22"/>
        </w:rPr>
      </w:pPr>
      <w:r>
        <w:rPr>
          <w:rFonts w:ascii="Garamond" w:hAnsi="Garamond" w:cs="Times New Roman"/>
          <w:sz w:val="22"/>
          <w:szCs w:val="22"/>
        </w:rPr>
        <w:t>(2) nothing strange is going on</w:t>
      </w:r>
    </w:p>
    <w:p w14:paraId="1723063D" w14:textId="67E857D4" w:rsidR="0038470D" w:rsidRDefault="0038470D" w:rsidP="0038470D">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“May be” does NOT mean “have to.” Jury can disagree. Permissive, not mandatory. Shifts burden to D. </w:t>
      </w:r>
    </w:p>
    <w:p w14:paraId="5DCF94FA" w14:textId="3BEA037D" w:rsidR="001776D3" w:rsidRDefault="001776D3" w:rsidP="001776D3">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If doesn’t fit (a), </w:t>
      </w:r>
      <w:r w:rsidRPr="001776D3">
        <w:rPr>
          <w:rFonts w:ascii="Garamond" w:hAnsi="Garamond" w:cs="Times New Roman"/>
          <w:b/>
          <w:sz w:val="22"/>
          <w:szCs w:val="22"/>
        </w:rPr>
        <w:t>requires a little more</w:t>
      </w:r>
      <w:r>
        <w:rPr>
          <w:rFonts w:ascii="Garamond" w:hAnsi="Garamond" w:cs="Times New Roman"/>
          <w:sz w:val="22"/>
          <w:szCs w:val="22"/>
        </w:rPr>
        <w:t xml:space="preserve"> for permissive inference. </w:t>
      </w:r>
      <w:r>
        <w:rPr>
          <w:rFonts w:ascii="Garamond" w:hAnsi="Garamond" w:cs="Times New Roman"/>
          <w:i/>
          <w:sz w:val="22"/>
          <w:szCs w:val="22"/>
        </w:rPr>
        <w:t>Speller v. Sears, Roebuck and Co.</w:t>
      </w:r>
      <w:r>
        <w:rPr>
          <w:rFonts w:ascii="Garamond" w:hAnsi="Garamond" w:cs="Times New Roman"/>
          <w:sz w:val="22"/>
          <w:szCs w:val="22"/>
        </w:rPr>
        <w:t xml:space="preserve"> (apartment fire, dispute between stove v. fridge)</w:t>
      </w:r>
    </w:p>
    <w:p w14:paraId="1B94A549" w14:textId="6E2DE6D0" w:rsidR="001776D3" w:rsidRDefault="001776D3" w:rsidP="001776D3">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P raised triable question of fact b/c offered </w:t>
      </w:r>
      <w:r>
        <w:rPr>
          <w:rFonts w:ascii="Garamond" w:hAnsi="Garamond" w:cs="Times New Roman"/>
          <w:b/>
          <w:sz w:val="22"/>
          <w:szCs w:val="22"/>
        </w:rPr>
        <w:t xml:space="preserve">competent evidence </w:t>
      </w:r>
      <w:r>
        <w:rPr>
          <w:rFonts w:ascii="Garamond" w:hAnsi="Garamond" w:cs="Times New Roman"/>
          <w:sz w:val="22"/>
          <w:szCs w:val="22"/>
        </w:rPr>
        <w:t xml:space="preserve">sufficient to rebut D’s alternative cause evidence. Enough for a jury. </w:t>
      </w:r>
    </w:p>
    <w:p w14:paraId="0DF0BEDF" w14:textId="6435EA3E" w:rsidR="001776D3" w:rsidRDefault="001776D3" w:rsidP="001776D3">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Modern cases require </w:t>
      </w:r>
      <w:r>
        <w:rPr>
          <w:rFonts w:ascii="Garamond" w:hAnsi="Garamond" w:cs="Times New Roman"/>
          <w:b/>
          <w:sz w:val="22"/>
          <w:szCs w:val="22"/>
        </w:rPr>
        <w:t>reasonable expectations test</w:t>
      </w:r>
      <w:r>
        <w:rPr>
          <w:rFonts w:ascii="Garamond" w:hAnsi="Garamond" w:cs="Times New Roman"/>
          <w:sz w:val="22"/>
          <w:szCs w:val="22"/>
        </w:rPr>
        <w:t xml:space="preserve"> for food producs.</w:t>
      </w:r>
    </w:p>
    <w:p w14:paraId="4C39E5E9" w14:textId="51686B95" w:rsidR="001776D3" w:rsidRDefault="001776D3" w:rsidP="001776D3">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No distinction between </w:t>
      </w:r>
      <w:r>
        <w:rPr>
          <w:rFonts w:ascii="Garamond" w:hAnsi="Garamond" w:cs="Times New Roman"/>
          <w:b/>
          <w:sz w:val="22"/>
          <w:szCs w:val="22"/>
        </w:rPr>
        <w:t>foreign and natural substances</w:t>
      </w:r>
      <w:r>
        <w:rPr>
          <w:rFonts w:ascii="Garamond" w:hAnsi="Garamond" w:cs="Times New Roman"/>
          <w:sz w:val="22"/>
          <w:szCs w:val="22"/>
        </w:rPr>
        <w:t xml:space="preserve">. </w:t>
      </w:r>
    </w:p>
    <w:p w14:paraId="2980E89C" w14:textId="6C63B2AC" w:rsidR="001776D3" w:rsidRDefault="001776D3" w:rsidP="001776D3">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Can get to the jury even though you </w:t>
      </w:r>
      <w:r>
        <w:rPr>
          <w:rFonts w:ascii="Garamond" w:hAnsi="Garamond" w:cs="Times New Roman"/>
          <w:b/>
          <w:sz w:val="22"/>
          <w:szCs w:val="22"/>
        </w:rPr>
        <w:t>don’t know exactly what caused harm</w:t>
      </w:r>
      <w:r>
        <w:rPr>
          <w:rFonts w:ascii="Garamond" w:hAnsi="Garamond" w:cs="Times New Roman"/>
          <w:sz w:val="22"/>
          <w:szCs w:val="22"/>
        </w:rPr>
        <w:t xml:space="preserve">. </w:t>
      </w:r>
      <w:r>
        <w:rPr>
          <w:rFonts w:ascii="Garamond" w:hAnsi="Garamond" w:cs="Times New Roman"/>
          <w:i/>
          <w:sz w:val="22"/>
          <w:szCs w:val="22"/>
        </w:rPr>
        <w:t>Schafer v. JLC Food Systems</w:t>
      </w:r>
      <w:r>
        <w:rPr>
          <w:rFonts w:ascii="Garamond" w:hAnsi="Garamond" w:cs="Times New Roman"/>
          <w:sz w:val="22"/>
          <w:szCs w:val="22"/>
        </w:rPr>
        <w:t xml:space="preserve"> (bit muffin, had pain in throat)</w:t>
      </w:r>
    </w:p>
    <w:p w14:paraId="2AFAAF90" w14:textId="2BD6630C" w:rsidR="001776D3" w:rsidRDefault="001776D3" w:rsidP="001776D3">
      <w:pPr>
        <w:pStyle w:val="ListParagraph"/>
        <w:numPr>
          <w:ilvl w:val="0"/>
          <w:numId w:val="46"/>
        </w:numPr>
        <w:rPr>
          <w:rFonts w:ascii="Garamond" w:hAnsi="Garamond" w:cs="Times New Roman"/>
          <w:sz w:val="22"/>
          <w:szCs w:val="22"/>
        </w:rPr>
      </w:pPr>
      <w:r>
        <w:rPr>
          <w:rFonts w:ascii="Garamond" w:hAnsi="Garamond" w:cs="Times New Roman"/>
          <w:sz w:val="22"/>
          <w:szCs w:val="22"/>
        </w:rPr>
        <w:t>[</w:t>
      </w:r>
      <w:r w:rsidR="00A96B80" w:rsidRPr="00A96B80">
        <w:rPr>
          <w:rFonts w:ascii="Garamond" w:hAnsi="Garamond" w:cs="Times New Roman"/>
          <w:smallCaps/>
          <w:sz w:val="22"/>
          <w:szCs w:val="22"/>
        </w:rPr>
        <w:t>Design Defect</w:t>
      </w:r>
      <w:r>
        <w:rPr>
          <w:rFonts w:ascii="Garamond" w:hAnsi="Garamond" w:cs="Times New Roman"/>
          <w:sz w:val="22"/>
          <w:szCs w:val="22"/>
        </w:rPr>
        <w:t xml:space="preserve">] – Case law evolved over time. </w:t>
      </w:r>
    </w:p>
    <w:p w14:paraId="211DAED8" w14:textId="178EAE9B" w:rsidR="001776D3" w:rsidRDefault="001776D3" w:rsidP="001776D3">
      <w:pPr>
        <w:pStyle w:val="ListParagraph"/>
        <w:numPr>
          <w:ilvl w:val="1"/>
          <w:numId w:val="46"/>
        </w:numPr>
        <w:rPr>
          <w:rFonts w:ascii="Garamond" w:hAnsi="Garamond" w:cs="Times New Roman"/>
          <w:sz w:val="22"/>
          <w:szCs w:val="22"/>
        </w:rPr>
      </w:pPr>
      <w:r>
        <w:rPr>
          <w:rFonts w:ascii="Garamond" w:hAnsi="Garamond" w:cs="Times New Roman"/>
          <w:sz w:val="22"/>
          <w:szCs w:val="22"/>
        </w:rPr>
        <w:t xml:space="preserve">Early cases: NOT defect if safety issue was </w:t>
      </w:r>
      <w:r>
        <w:rPr>
          <w:rFonts w:ascii="Garamond" w:hAnsi="Garamond" w:cs="Times New Roman"/>
          <w:b/>
          <w:sz w:val="22"/>
          <w:szCs w:val="22"/>
        </w:rPr>
        <w:t>obvious and open</w:t>
      </w:r>
      <w:r>
        <w:rPr>
          <w:rFonts w:ascii="Garamond" w:hAnsi="Garamond" w:cs="Times New Roman"/>
          <w:sz w:val="22"/>
          <w:szCs w:val="22"/>
        </w:rPr>
        <w:t xml:space="preserve">. </w:t>
      </w:r>
    </w:p>
    <w:p w14:paraId="6AACCCDB" w14:textId="7857D459" w:rsidR="001776D3" w:rsidRDefault="001776D3" w:rsidP="001776D3">
      <w:pPr>
        <w:pStyle w:val="ListParagraph"/>
        <w:numPr>
          <w:ilvl w:val="1"/>
          <w:numId w:val="46"/>
        </w:numPr>
        <w:rPr>
          <w:rFonts w:ascii="Garamond" w:hAnsi="Garamond" w:cs="Times New Roman"/>
          <w:sz w:val="22"/>
          <w:szCs w:val="22"/>
        </w:rPr>
      </w:pPr>
      <w:r>
        <w:rPr>
          <w:rFonts w:ascii="Garamond" w:hAnsi="Garamond" w:cs="Times New Roman"/>
          <w:sz w:val="22"/>
          <w:szCs w:val="22"/>
        </w:rPr>
        <w:t>Later cases: Tort law/judges second guess market (design)</w:t>
      </w:r>
    </w:p>
    <w:p w14:paraId="57CD4188" w14:textId="5927572C" w:rsidR="001776D3" w:rsidRDefault="001776D3" w:rsidP="001776D3">
      <w:pPr>
        <w:pStyle w:val="ListParagraph"/>
        <w:numPr>
          <w:ilvl w:val="2"/>
          <w:numId w:val="46"/>
        </w:numPr>
        <w:rPr>
          <w:rFonts w:ascii="Garamond" w:hAnsi="Garamond" w:cs="Times New Roman"/>
          <w:sz w:val="22"/>
          <w:szCs w:val="22"/>
        </w:rPr>
      </w:pPr>
      <w:r>
        <w:rPr>
          <w:rFonts w:ascii="Garamond" w:hAnsi="Garamond" w:cs="Times New Roman"/>
          <w:sz w:val="22"/>
          <w:szCs w:val="22"/>
        </w:rPr>
        <w:t>Two tests:</w:t>
      </w:r>
    </w:p>
    <w:p w14:paraId="5C7A4148" w14:textId="4B4E47B9" w:rsidR="001776D3" w:rsidRDefault="001776D3" w:rsidP="001776D3">
      <w:pPr>
        <w:pStyle w:val="ListParagraph"/>
        <w:numPr>
          <w:ilvl w:val="3"/>
          <w:numId w:val="46"/>
        </w:numPr>
        <w:rPr>
          <w:rFonts w:ascii="Garamond" w:hAnsi="Garamond" w:cs="Times New Roman"/>
          <w:sz w:val="22"/>
          <w:szCs w:val="22"/>
        </w:rPr>
      </w:pPr>
      <w:r>
        <w:rPr>
          <w:rFonts w:ascii="Garamond" w:hAnsi="Garamond" w:cs="Times New Roman"/>
          <w:sz w:val="22"/>
          <w:szCs w:val="22"/>
        </w:rPr>
        <w:t>(1) Ordinary consumer expectations</w:t>
      </w:r>
    </w:p>
    <w:p w14:paraId="55482207" w14:textId="65DFFD1A" w:rsidR="001776D3" w:rsidRDefault="001776D3" w:rsidP="001776D3">
      <w:pPr>
        <w:pStyle w:val="ListParagraph"/>
        <w:numPr>
          <w:ilvl w:val="3"/>
          <w:numId w:val="46"/>
        </w:numPr>
        <w:rPr>
          <w:rFonts w:ascii="Garamond" w:hAnsi="Garamond" w:cs="Times New Roman"/>
          <w:sz w:val="22"/>
          <w:szCs w:val="22"/>
        </w:rPr>
      </w:pPr>
      <w:r>
        <w:rPr>
          <w:rFonts w:ascii="Garamond" w:hAnsi="Garamond" w:cs="Times New Roman"/>
          <w:sz w:val="22"/>
          <w:szCs w:val="22"/>
        </w:rPr>
        <w:t>(2) BPL</w:t>
      </w:r>
    </w:p>
    <w:p w14:paraId="6D5B8633" w14:textId="292DF974" w:rsidR="00C93BCA" w:rsidRDefault="00C93BCA" w:rsidP="00C93BCA">
      <w:pPr>
        <w:pStyle w:val="ListParagraph"/>
        <w:numPr>
          <w:ilvl w:val="1"/>
          <w:numId w:val="46"/>
        </w:numPr>
        <w:rPr>
          <w:rFonts w:ascii="Garamond" w:hAnsi="Garamond" w:cs="Times New Roman"/>
          <w:sz w:val="22"/>
          <w:szCs w:val="22"/>
        </w:rPr>
      </w:pPr>
      <w:r>
        <w:rPr>
          <w:rFonts w:ascii="Garamond" w:hAnsi="Garamond" w:cs="Times New Roman"/>
          <w:sz w:val="22"/>
          <w:szCs w:val="22"/>
        </w:rPr>
        <w:t>[</w:t>
      </w:r>
      <w:r w:rsidR="00A96B80" w:rsidRPr="00A96B80">
        <w:rPr>
          <w:rFonts w:ascii="Garamond" w:hAnsi="Garamond" w:cs="Times New Roman"/>
          <w:smallCaps/>
          <w:sz w:val="22"/>
          <w:szCs w:val="22"/>
        </w:rPr>
        <w:t>Open And Obvious Test</w:t>
      </w:r>
      <w:r>
        <w:rPr>
          <w:rFonts w:ascii="Garamond" w:hAnsi="Garamond" w:cs="Times New Roman"/>
          <w:sz w:val="22"/>
          <w:szCs w:val="22"/>
        </w:rPr>
        <w:t xml:space="preserve">] </w:t>
      </w:r>
      <w:r>
        <w:rPr>
          <w:rFonts w:ascii="Garamond" w:hAnsi="Garamond" w:cs="Times New Roman"/>
          <w:i/>
          <w:sz w:val="22"/>
          <w:szCs w:val="22"/>
        </w:rPr>
        <w:t>Campo v. Scofield</w:t>
      </w:r>
      <w:r>
        <w:rPr>
          <w:rFonts w:ascii="Garamond" w:hAnsi="Garamond" w:cs="Times New Roman"/>
          <w:sz w:val="22"/>
          <w:szCs w:val="22"/>
        </w:rPr>
        <w:t xml:space="preserve"> (hand caught in onion topper)</w:t>
      </w:r>
    </w:p>
    <w:p w14:paraId="6669941E" w14:textId="209824B2" w:rsidR="00C93BCA" w:rsidRPr="00C93BCA" w:rsidRDefault="00C93BCA" w:rsidP="00C93BCA">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If product functions properly and w/o defect, and its functioning creates no danger or peril that is </w:t>
      </w:r>
      <w:r>
        <w:rPr>
          <w:rFonts w:ascii="Garamond" w:hAnsi="Garamond" w:cs="Times New Roman"/>
          <w:b/>
          <w:sz w:val="22"/>
          <w:szCs w:val="22"/>
        </w:rPr>
        <w:t>not known</w:t>
      </w:r>
      <w:r>
        <w:rPr>
          <w:rFonts w:ascii="Garamond" w:hAnsi="Garamond" w:cs="Times New Roman"/>
          <w:sz w:val="22"/>
          <w:szCs w:val="22"/>
        </w:rPr>
        <w:t xml:space="preserve"> to user, than law satisfied. </w:t>
      </w:r>
      <w:r>
        <w:rPr>
          <w:rFonts w:ascii="Garamond" w:hAnsi="Garamond" w:cs="Times New Roman"/>
          <w:b/>
          <w:sz w:val="22"/>
          <w:szCs w:val="22"/>
        </w:rPr>
        <w:t xml:space="preserve">No duty to make machine accident proof or foolproof. </w:t>
      </w:r>
    </w:p>
    <w:p w14:paraId="3E3BAA6F" w14:textId="0480045A" w:rsidR="00C93BCA" w:rsidRDefault="00C93BCA" w:rsidP="00C93BCA">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Dominated law until RST </w:t>
      </w:r>
      <w:r w:rsidRPr="00C93BCA">
        <w:rPr>
          <w:rFonts w:ascii="Garamond" w:hAnsi="Garamond" w:cs="Times New Roman"/>
          <w:sz w:val="22"/>
          <w:szCs w:val="22"/>
        </w:rPr>
        <w:sym w:font="Wingdings" w:char="F0E0"/>
      </w:r>
      <w:r>
        <w:rPr>
          <w:rFonts w:ascii="Garamond" w:hAnsi="Garamond" w:cs="Times New Roman"/>
          <w:sz w:val="22"/>
          <w:szCs w:val="22"/>
        </w:rPr>
        <w:t xml:space="preserve"> consumer expectations test. </w:t>
      </w:r>
    </w:p>
    <w:p w14:paraId="07C4745E" w14:textId="30A0AAE9" w:rsidR="00C93BCA" w:rsidRPr="00C93BCA" w:rsidRDefault="00C93BCA" w:rsidP="00C93BCA">
      <w:pPr>
        <w:pStyle w:val="ListParagraph"/>
        <w:numPr>
          <w:ilvl w:val="1"/>
          <w:numId w:val="46"/>
        </w:numPr>
        <w:rPr>
          <w:rFonts w:ascii="Garamond" w:hAnsi="Garamond" w:cs="Times New Roman"/>
          <w:sz w:val="22"/>
          <w:szCs w:val="22"/>
        </w:rPr>
      </w:pPr>
      <w:r>
        <w:rPr>
          <w:rFonts w:ascii="Garamond" w:hAnsi="Garamond" w:cs="Times New Roman"/>
          <w:sz w:val="22"/>
          <w:szCs w:val="22"/>
        </w:rPr>
        <w:t xml:space="preserve">Could go to the jury, even </w:t>
      </w:r>
      <w:r w:rsidRPr="00C93BCA">
        <w:rPr>
          <w:rFonts w:ascii="Garamond" w:hAnsi="Garamond" w:cs="Times New Roman"/>
          <w:b/>
          <w:sz w:val="22"/>
          <w:szCs w:val="22"/>
        </w:rPr>
        <w:t>if the danger is obvious</w:t>
      </w:r>
      <w:r>
        <w:rPr>
          <w:rFonts w:ascii="Garamond" w:hAnsi="Garamond" w:cs="Times New Roman"/>
          <w:sz w:val="22"/>
          <w:szCs w:val="22"/>
        </w:rPr>
        <w:t xml:space="preserve">, if reasonable care required extra precaution. Knowledge of dangerous condition does not make bottom drop out on negligent case. </w:t>
      </w:r>
      <w:r>
        <w:rPr>
          <w:rFonts w:ascii="Garamond" w:hAnsi="Garamond" w:cs="Times New Roman"/>
          <w:i/>
          <w:sz w:val="22"/>
          <w:szCs w:val="22"/>
        </w:rPr>
        <w:t>2 Harper and James</w:t>
      </w:r>
    </w:p>
    <w:p w14:paraId="3E33A884" w14:textId="7DAF8C6E" w:rsidR="00C93BCA" w:rsidRDefault="00C93BCA" w:rsidP="00C93BCA">
      <w:pPr>
        <w:pStyle w:val="ListParagraph"/>
        <w:numPr>
          <w:ilvl w:val="1"/>
          <w:numId w:val="46"/>
        </w:numPr>
        <w:rPr>
          <w:rFonts w:ascii="Garamond" w:hAnsi="Garamond" w:cs="Times New Roman"/>
          <w:sz w:val="22"/>
          <w:szCs w:val="22"/>
        </w:rPr>
      </w:pPr>
      <w:r>
        <w:rPr>
          <w:rFonts w:ascii="Garamond" w:hAnsi="Garamond" w:cs="Times New Roman"/>
          <w:sz w:val="22"/>
          <w:szCs w:val="22"/>
        </w:rPr>
        <w:t>[</w:t>
      </w:r>
      <w:r w:rsidR="00A96B80" w:rsidRPr="00A96B80">
        <w:rPr>
          <w:rFonts w:ascii="Garamond" w:hAnsi="Garamond" w:cs="Times New Roman"/>
          <w:smallCaps/>
          <w:sz w:val="22"/>
          <w:szCs w:val="22"/>
        </w:rPr>
        <w:t>Wade Factors</w:t>
      </w:r>
      <w:r>
        <w:rPr>
          <w:rFonts w:ascii="Garamond" w:hAnsi="Garamond" w:cs="Times New Roman"/>
          <w:sz w:val="22"/>
          <w:szCs w:val="22"/>
        </w:rPr>
        <w:t>]</w:t>
      </w:r>
    </w:p>
    <w:p w14:paraId="5ED4B627" w14:textId="10F66306" w:rsidR="00C93BCA" w:rsidRDefault="00C93BCA" w:rsidP="00C93BCA">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The </w:t>
      </w:r>
      <w:r>
        <w:rPr>
          <w:rFonts w:ascii="Garamond" w:hAnsi="Garamond" w:cs="Times New Roman"/>
          <w:b/>
          <w:sz w:val="22"/>
          <w:szCs w:val="22"/>
        </w:rPr>
        <w:t xml:space="preserve">usefulness and desirability </w:t>
      </w:r>
      <w:r>
        <w:rPr>
          <w:rFonts w:ascii="Garamond" w:hAnsi="Garamond" w:cs="Times New Roman"/>
          <w:sz w:val="22"/>
          <w:szCs w:val="22"/>
        </w:rPr>
        <w:t xml:space="preserve">of the product – utility to user/public. </w:t>
      </w:r>
    </w:p>
    <w:p w14:paraId="57419E84" w14:textId="3848D9F6" w:rsidR="00C93BCA" w:rsidRDefault="00C93BCA" w:rsidP="00C93BCA">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The </w:t>
      </w:r>
      <w:r>
        <w:rPr>
          <w:rFonts w:ascii="Garamond" w:hAnsi="Garamond" w:cs="Times New Roman"/>
          <w:b/>
          <w:sz w:val="22"/>
          <w:szCs w:val="22"/>
        </w:rPr>
        <w:t>safety aspects</w:t>
      </w:r>
      <w:r>
        <w:rPr>
          <w:rFonts w:ascii="Garamond" w:hAnsi="Garamond" w:cs="Times New Roman"/>
          <w:sz w:val="22"/>
          <w:szCs w:val="22"/>
        </w:rPr>
        <w:t xml:space="preserve"> of a product – likelihood that it will cause injury, and the probably seriousness of injury. </w:t>
      </w:r>
    </w:p>
    <w:p w14:paraId="70098539" w14:textId="14C44EAD" w:rsidR="00C93BCA" w:rsidRDefault="00C93BCA" w:rsidP="00C93BCA">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The </w:t>
      </w:r>
      <w:r>
        <w:rPr>
          <w:rFonts w:ascii="Garamond" w:hAnsi="Garamond" w:cs="Times New Roman"/>
          <w:b/>
          <w:sz w:val="22"/>
          <w:szCs w:val="22"/>
        </w:rPr>
        <w:t>availability of a substitute product</w:t>
      </w:r>
      <w:r>
        <w:rPr>
          <w:rFonts w:ascii="Garamond" w:hAnsi="Garamond" w:cs="Times New Roman"/>
          <w:sz w:val="22"/>
          <w:szCs w:val="22"/>
        </w:rPr>
        <w:t xml:space="preserve"> which would meet same need and not be unsafe. </w:t>
      </w:r>
    </w:p>
    <w:p w14:paraId="11F590E5" w14:textId="4B63C9D1" w:rsidR="00C93BCA" w:rsidRDefault="00C93BCA" w:rsidP="00C93BCA">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The manufacturer’s ability to </w:t>
      </w:r>
      <w:r>
        <w:rPr>
          <w:rFonts w:ascii="Garamond" w:hAnsi="Garamond" w:cs="Times New Roman"/>
          <w:b/>
          <w:sz w:val="22"/>
          <w:szCs w:val="22"/>
        </w:rPr>
        <w:t>eliminate the unsafe character</w:t>
      </w:r>
      <w:r>
        <w:rPr>
          <w:rFonts w:ascii="Garamond" w:hAnsi="Garamond" w:cs="Times New Roman"/>
          <w:sz w:val="22"/>
          <w:szCs w:val="22"/>
        </w:rPr>
        <w:t xml:space="preserve"> of the product w/o impairing its usefulness or making it too expensive to maintain utility. </w:t>
      </w:r>
    </w:p>
    <w:p w14:paraId="4E4246F1" w14:textId="6DBB391A" w:rsidR="00C93BCA" w:rsidRDefault="00C93BCA" w:rsidP="00C93BCA">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The user’s ability to </w:t>
      </w:r>
      <w:r w:rsidRPr="00C93BCA">
        <w:rPr>
          <w:rFonts w:ascii="Garamond" w:hAnsi="Garamond" w:cs="Times New Roman"/>
          <w:b/>
          <w:sz w:val="22"/>
          <w:szCs w:val="22"/>
        </w:rPr>
        <w:t>avoid danger</w:t>
      </w:r>
      <w:r>
        <w:rPr>
          <w:rFonts w:ascii="Garamond" w:hAnsi="Garamond" w:cs="Times New Roman"/>
          <w:sz w:val="22"/>
          <w:szCs w:val="22"/>
        </w:rPr>
        <w:t xml:space="preserve"> by the </w:t>
      </w:r>
      <w:r>
        <w:rPr>
          <w:rFonts w:ascii="Garamond" w:hAnsi="Garamond" w:cs="Times New Roman"/>
          <w:b/>
          <w:sz w:val="22"/>
          <w:szCs w:val="22"/>
        </w:rPr>
        <w:t>exercise of care</w:t>
      </w:r>
      <w:r>
        <w:rPr>
          <w:rFonts w:ascii="Garamond" w:hAnsi="Garamond" w:cs="Times New Roman"/>
          <w:sz w:val="22"/>
          <w:szCs w:val="22"/>
        </w:rPr>
        <w:t xml:space="preserve"> in the use of the product. </w:t>
      </w:r>
    </w:p>
    <w:p w14:paraId="428A9AB9" w14:textId="0FA995C4" w:rsidR="00C93BCA" w:rsidRDefault="00C93BCA" w:rsidP="00C93BCA">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The user’s </w:t>
      </w:r>
      <w:r>
        <w:rPr>
          <w:rFonts w:ascii="Garamond" w:hAnsi="Garamond" w:cs="Times New Roman"/>
          <w:b/>
          <w:sz w:val="22"/>
          <w:szCs w:val="22"/>
        </w:rPr>
        <w:t>anticipated awareness</w:t>
      </w:r>
      <w:r>
        <w:rPr>
          <w:rFonts w:ascii="Garamond" w:hAnsi="Garamond" w:cs="Times New Roman"/>
          <w:sz w:val="22"/>
          <w:szCs w:val="22"/>
        </w:rPr>
        <w:t xml:space="preserve"> of the dangers inherent in the product</w:t>
      </w:r>
      <w:r w:rsidR="00633665">
        <w:rPr>
          <w:rFonts w:ascii="Garamond" w:hAnsi="Garamond" w:cs="Times New Roman"/>
          <w:sz w:val="22"/>
          <w:szCs w:val="22"/>
        </w:rPr>
        <w:t xml:space="preserve"> and their </w:t>
      </w:r>
      <w:r w:rsidR="00633665">
        <w:rPr>
          <w:rFonts w:ascii="Garamond" w:hAnsi="Garamond" w:cs="Times New Roman"/>
          <w:b/>
          <w:sz w:val="22"/>
          <w:szCs w:val="22"/>
        </w:rPr>
        <w:t>availability</w:t>
      </w:r>
      <w:r w:rsidR="00633665">
        <w:rPr>
          <w:rFonts w:ascii="Garamond" w:hAnsi="Garamond" w:cs="Times New Roman"/>
          <w:sz w:val="22"/>
          <w:szCs w:val="22"/>
        </w:rPr>
        <w:t xml:space="preserve">, b/c of the general public knowledge of the obvious condition of the product, or of the </w:t>
      </w:r>
      <w:r w:rsidR="00633665" w:rsidRPr="00633665">
        <w:rPr>
          <w:rFonts w:ascii="Garamond" w:hAnsi="Garamond" w:cs="Times New Roman"/>
          <w:b/>
          <w:sz w:val="22"/>
          <w:szCs w:val="22"/>
        </w:rPr>
        <w:t>existence of suitable warnings or instructions</w:t>
      </w:r>
      <w:r w:rsidR="00633665">
        <w:rPr>
          <w:rFonts w:ascii="Garamond" w:hAnsi="Garamond" w:cs="Times New Roman"/>
          <w:sz w:val="22"/>
          <w:szCs w:val="22"/>
        </w:rPr>
        <w:t xml:space="preserve">. </w:t>
      </w:r>
    </w:p>
    <w:p w14:paraId="5008597A" w14:textId="246D558E" w:rsidR="00633665" w:rsidRDefault="00633665" w:rsidP="00C93BCA">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The </w:t>
      </w:r>
      <w:r>
        <w:rPr>
          <w:rFonts w:ascii="Garamond" w:hAnsi="Garamond" w:cs="Times New Roman"/>
          <w:b/>
          <w:sz w:val="22"/>
          <w:szCs w:val="22"/>
        </w:rPr>
        <w:t>feasibility</w:t>
      </w:r>
      <w:r>
        <w:rPr>
          <w:rFonts w:ascii="Garamond" w:hAnsi="Garamond" w:cs="Times New Roman"/>
          <w:sz w:val="22"/>
          <w:szCs w:val="22"/>
        </w:rPr>
        <w:t xml:space="preserve">, on the part of the manufacturer, of </w:t>
      </w:r>
      <w:r>
        <w:rPr>
          <w:rFonts w:ascii="Garamond" w:hAnsi="Garamond" w:cs="Times New Roman"/>
          <w:b/>
          <w:sz w:val="22"/>
          <w:szCs w:val="22"/>
        </w:rPr>
        <w:t>spreading the loss</w:t>
      </w:r>
      <w:r>
        <w:rPr>
          <w:rFonts w:ascii="Garamond" w:hAnsi="Garamond" w:cs="Times New Roman"/>
          <w:sz w:val="22"/>
          <w:szCs w:val="22"/>
        </w:rPr>
        <w:t xml:space="preserve"> by setting the price of the proudct or carrying liability insurance. </w:t>
      </w:r>
    </w:p>
    <w:p w14:paraId="1522749A" w14:textId="13EBE337" w:rsidR="001776D3" w:rsidRDefault="001776D3" w:rsidP="001776D3">
      <w:pPr>
        <w:pStyle w:val="ListParagraph"/>
        <w:numPr>
          <w:ilvl w:val="1"/>
          <w:numId w:val="46"/>
        </w:numPr>
        <w:rPr>
          <w:rFonts w:ascii="Garamond" w:hAnsi="Garamond" w:cs="Times New Roman"/>
          <w:sz w:val="22"/>
          <w:szCs w:val="22"/>
        </w:rPr>
      </w:pPr>
      <w:r>
        <w:rPr>
          <w:rFonts w:ascii="Garamond" w:hAnsi="Garamond" w:cs="Times New Roman"/>
          <w:sz w:val="22"/>
          <w:szCs w:val="22"/>
        </w:rPr>
        <w:t>[</w:t>
      </w:r>
      <w:r w:rsidR="00A96B80" w:rsidRPr="00A96B80">
        <w:rPr>
          <w:rFonts w:ascii="Garamond" w:hAnsi="Garamond" w:cs="Times New Roman"/>
          <w:smallCaps/>
          <w:sz w:val="22"/>
          <w:szCs w:val="22"/>
        </w:rPr>
        <w:t>Expansive Test</w:t>
      </w:r>
      <w:r>
        <w:rPr>
          <w:rFonts w:ascii="Garamond" w:hAnsi="Garamond" w:cs="Times New Roman"/>
          <w:sz w:val="22"/>
          <w:szCs w:val="22"/>
        </w:rPr>
        <w:t xml:space="preserve">] </w:t>
      </w:r>
      <w:r w:rsidR="00633665">
        <w:rPr>
          <w:rFonts w:ascii="Garamond" w:hAnsi="Garamond" w:cs="Times New Roman"/>
          <w:i/>
          <w:sz w:val="22"/>
          <w:szCs w:val="22"/>
        </w:rPr>
        <w:t xml:space="preserve">Barker v. Lull Engineering Co. </w:t>
      </w:r>
      <w:r w:rsidR="00633665">
        <w:rPr>
          <w:rFonts w:ascii="Garamond" w:hAnsi="Garamond" w:cs="Times New Roman"/>
          <w:sz w:val="22"/>
          <w:szCs w:val="22"/>
        </w:rPr>
        <w:t>(P hurt while operating loader on slanted terrain)</w:t>
      </w:r>
    </w:p>
    <w:p w14:paraId="41AEDC0A" w14:textId="339C1CF5" w:rsidR="00633665" w:rsidRDefault="00633665" w:rsidP="00633665">
      <w:pPr>
        <w:pStyle w:val="ListParagraph"/>
        <w:numPr>
          <w:ilvl w:val="2"/>
          <w:numId w:val="46"/>
        </w:numPr>
        <w:rPr>
          <w:rFonts w:ascii="Garamond" w:hAnsi="Garamond" w:cs="Times New Roman"/>
          <w:sz w:val="22"/>
          <w:szCs w:val="22"/>
        </w:rPr>
      </w:pPr>
      <w:r>
        <w:rPr>
          <w:rFonts w:ascii="Garamond" w:hAnsi="Garamond" w:cs="Times New Roman"/>
          <w:sz w:val="22"/>
          <w:szCs w:val="22"/>
        </w:rPr>
        <w:t>Two available tests:</w:t>
      </w:r>
    </w:p>
    <w:p w14:paraId="608C95C1" w14:textId="7E5A03D7" w:rsidR="00633665" w:rsidRDefault="00633665" w:rsidP="00633665">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Product failed to perform as safely as </w:t>
      </w:r>
      <w:r>
        <w:rPr>
          <w:rFonts w:ascii="Garamond" w:hAnsi="Garamond" w:cs="Times New Roman"/>
          <w:b/>
          <w:sz w:val="22"/>
          <w:szCs w:val="22"/>
        </w:rPr>
        <w:t>ordinary consumer</w:t>
      </w:r>
      <w:r>
        <w:rPr>
          <w:rFonts w:ascii="Garamond" w:hAnsi="Garamond" w:cs="Times New Roman"/>
          <w:sz w:val="22"/>
          <w:szCs w:val="22"/>
        </w:rPr>
        <w:t xml:space="preserve"> would expect, or</w:t>
      </w:r>
    </w:p>
    <w:p w14:paraId="69A3DECE" w14:textId="0D4BDC81" w:rsidR="00633665" w:rsidRDefault="00633665" w:rsidP="00633665">
      <w:pPr>
        <w:pStyle w:val="ListParagraph"/>
        <w:numPr>
          <w:ilvl w:val="3"/>
          <w:numId w:val="46"/>
        </w:numPr>
        <w:rPr>
          <w:rFonts w:ascii="Garamond" w:hAnsi="Garamond" w:cs="Times New Roman"/>
          <w:sz w:val="22"/>
          <w:szCs w:val="22"/>
        </w:rPr>
      </w:pPr>
      <w:r>
        <w:rPr>
          <w:rFonts w:ascii="Garamond" w:hAnsi="Garamond" w:cs="Times New Roman"/>
          <w:b/>
          <w:sz w:val="22"/>
          <w:szCs w:val="22"/>
        </w:rPr>
        <w:t>Risk/utility</w:t>
      </w:r>
      <w:r>
        <w:rPr>
          <w:rFonts w:ascii="Garamond" w:hAnsi="Garamond" w:cs="Times New Roman"/>
          <w:sz w:val="22"/>
          <w:szCs w:val="22"/>
        </w:rPr>
        <w:t xml:space="preserve"> analysis</w:t>
      </w:r>
    </w:p>
    <w:p w14:paraId="16887DB9" w14:textId="5C0385A0" w:rsidR="00633665" w:rsidRDefault="00E2611C" w:rsidP="00633665">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Once P has made </w:t>
      </w:r>
      <w:r>
        <w:rPr>
          <w:rFonts w:ascii="Garamond" w:hAnsi="Garamond" w:cs="Times New Roman"/>
          <w:b/>
          <w:sz w:val="22"/>
          <w:szCs w:val="22"/>
        </w:rPr>
        <w:t>prima facie</w:t>
      </w:r>
      <w:r>
        <w:rPr>
          <w:rFonts w:ascii="Garamond" w:hAnsi="Garamond" w:cs="Times New Roman"/>
          <w:sz w:val="22"/>
          <w:szCs w:val="22"/>
        </w:rPr>
        <w:t xml:space="preserve"> showing that injury was proximately caused by design, </w:t>
      </w:r>
      <w:r>
        <w:rPr>
          <w:rFonts w:ascii="Garamond" w:hAnsi="Garamond" w:cs="Times New Roman"/>
          <w:b/>
          <w:sz w:val="22"/>
          <w:szCs w:val="22"/>
        </w:rPr>
        <w:t>BoP shifts to D</w:t>
      </w:r>
      <w:r w:rsidR="00633665">
        <w:rPr>
          <w:rFonts w:ascii="Garamond" w:hAnsi="Garamond" w:cs="Times New Roman"/>
          <w:sz w:val="22"/>
          <w:szCs w:val="22"/>
        </w:rPr>
        <w:t xml:space="preserve">. Allow BoP to shift quickly. All P has to show is that is was </w:t>
      </w:r>
      <w:r w:rsidR="00633665">
        <w:rPr>
          <w:rFonts w:ascii="Garamond" w:hAnsi="Garamond" w:cs="Times New Roman"/>
          <w:b/>
          <w:sz w:val="22"/>
          <w:szCs w:val="22"/>
        </w:rPr>
        <w:t xml:space="preserve">caused by design. </w:t>
      </w:r>
      <w:r w:rsidR="00633665">
        <w:rPr>
          <w:rFonts w:ascii="Garamond" w:hAnsi="Garamond" w:cs="Times New Roman"/>
          <w:sz w:val="22"/>
          <w:szCs w:val="22"/>
        </w:rPr>
        <w:t xml:space="preserve">Don’t have to show it was defective. </w:t>
      </w:r>
    </w:p>
    <w:p w14:paraId="5AEC4263" w14:textId="32ED6E10" w:rsidR="00633665" w:rsidRDefault="00633665" w:rsidP="00633665">
      <w:pPr>
        <w:pStyle w:val="ListParagraph"/>
        <w:numPr>
          <w:ilvl w:val="3"/>
          <w:numId w:val="46"/>
        </w:numPr>
        <w:rPr>
          <w:rFonts w:ascii="Garamond" w:hAnsi="Garamond" w:cs="Times New Roman"/>
          <w:sz w:val="22"/>
          <w:szCs w:val="22"/>
        </w:rPr>
      </w:pPr>
      <w:r>
        <w:rPr>
          <w:rFonts w:ascii="Garamond" w:hAnsi="Garamond" w:cs="Times New Roman"/>
          <w:b/>
          <w:sz w:val="22"/>
          <w:szCs w:val="22"/>
        </w:rPr>
        <w:t>Very pro-P</w:t>
      </w:r>
      <w:r>
        <w:rPr>
          <w:rFonts w:ascii="Garamond" w:hAnsi="Garamond" w:cs="Times New Roman"/>
          <w:sz w:val="22"/>
          <w:szCs w:val="22"/>
        </w:rPr>
        <w:t xml:space="preserve">. </w:t>
      </w:r>
    </w:p>
    <w:p w14:paraId="0BE38837" w14:textId="32FFC4B1" w:rsidR="00633665" w:rsidRDefault="00633665" w:rsidP="00633665">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P met burden by showing absence of seatbelts, bars, etc. </w:t>
      </w:r>
    </w:p>
    <w:p w14:paraId="051C8AA6" w14:textId="52E696D3" w:rsidR="00633665" w:rsidRDefault="00633665" w:rsidP="00E2611C">
      <w:pPr>
        <w:pStyle w:val="ListParagraph"/>
        <w:numPr>
          <w:ilvl w:val="2"/>
          <w:numId w:val="46"/>
        </w:numPr>
        <w:rPr>
          <w:rFonts w:ascii="Garamond" w:hAnsi="Garamond" w:cs="Times New Roman"/>
          <w:sz w:val="22"/>
          <w:szCs w:val="22"/>
        </w:rPr>
      </w:pPr>
      <w:r>
        <w:rPr>
          <w:rFonts w:ascii="Garamond" w:hAnsi="Garamond" w:cs="Times New Roman"/>
          <w:b/>
          <w:sz w:val="22"/>
          <w:szCs w:val="22"/>
        </w:rPr>
        <w:t>RTT</w:t>
      </w:r>
      <w:r>
        <w:rPr>
          <w:rFonts w:ascii="Garamond" w:hAnsi="Garamond" w:cs="Times New Roman"/>
          <w:sz w:val="22"/>
          <w:szCs w:val="22"/>
        </w:rPr>
        <w:t xml:space="preserve"> makes no reference to </w:t>
      </w:r>
      <w:r>
        <w:rPr>
          <w:rFonts w:ascii="Garamond" w:hAnsi="Garamond" w:cs="Times New Roman"/>
          <w:b/>
          <w:sz w:val="22"/>
          <w:szCs w:val="22"/>
        </w:rPr>
        <w:t>consumer expectations</w:t>
      </w:r>
      <w:r>
        <w:rPr>
          <w:rFonts w:ascii="Garamond" w:hAnsi="Garamond" w:cs="Times New Roman"/>
          <w:sz w:val="22"/>
          <w:szCs w:val="22"/>
        </w:rPr>
        <w:t xml:space="preserve">. </w:t>
      </w:r>
      <w:r w:rsidR="00E2611C">
        <w:rPr>
          <w:rFonts w:ascii="Garamond" w:hAnsi="Garamond" w:cs="Times New Roman"/>
          <w:sz w:val="22"/>
          <w:szCs w:val="22"/>
        </w:rPr>
        <w:t xml:space="preserve">Rejected first </w:t>
      </w:r>
      <w:r w:rsidR="00E2611C">
        <w:rPr>
          <w:rFonts w:ascii="Garamond" w:hAnsi="Garamond" w:cs="Times New Roman"/>
          <w:i/>
          <w:sz w:val="22"/>
          <w:szCs w:val="22"/>
        </w:rPr>
        <w:t xml:space="preserve">Barker </w:t>
      </w:r>
      <w:r w:rsidR="00E2611C">
        <w:rPr>
          <w:rFonts w:ascii="Garamond" w:hAnsi="Garamond" w:cs="Times New Roman"/>
          <w:sz w:val="22"/>
          <w:szCs w:val="22"/>
        </w:rPr>
        <w:t xml:space="preserve">test. </w:t>
      </w:r>
    </w:p>
    <w:p w14:paraId="01980012" w14:textId="314C9730" w:rsidR="00E2611C" w:rsidRDefault="00E2611C" w:rsidP="00E2611C">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Requires P to show a reasonable alternative design. </w:t>
      </w:r>
    </w:p>
    <w:p w14:paraId="3F476724" w14:textId="6455A615" w:rsidR="00E2611C" w:rsidRDefault="00E2611C" w:rsidP="00E2611C">
      <w:pPr>
        <w:pStyle w:val="ListParagraph"/>
        <w:numPr>
          <w:ilvl w:val="4"/>
          <w:numId w:val="46"/>
        </w:numPr>
        <w:rPr>
          <w:rFonts w:ascii="Garamond" w:hAnsi="Garamond" w:cs="Times New Roman"/>
          <w:sz w:val="22"/>
          <w:szCs w:val="22"/>
        </w:rPr>
      </w:pPr>
      <w:r>
        <w:rPr>
          <w:rFonts w:ascii="Garamond" w:hAnsi="Garamond" w:cs="Times New Roman"/>
          <w:sz w:val="22"/>
          <w:szCs w:val="22"/>
        </w:rPr>
        <w:t xml:space="preserve">Majority of states do not impose this burden. </w:t>
      </w:r>
      <w:r w:rsidR="00C171AB">
        <w:rPr>
          <w:rFonts w:ascii="Garamond" w:hAnsi="Garamond" w:cs="Times New Roman"/>
          <w:sz w:val="22"/>
          <w:szCs w:val="22"/>
        </w:rPr>
        <w:t>To hard on P.</w:t>
      </w:r>
    </w:p>
    <w:p w14:paraId="29429969" w14:textId="765CC9F0" w:rsidR="00633665" w:rsidRDefault="00633665" w:rsidP="00E2611C">
      <w:pPr>
        <w:pStyle w:val="ListParagraph"/>
        <w:numPr>
          <w:ilvl w:val="3"/>
          <w:numId w:val="46"/>
        </w:numPr>
        <w:rPr>
          <w:rFonts w:ascii="Garamond" w:hAnsi="Garamond" w:cs="Times New Roman"/>
          <w:sz w:val="22"/>
          <w:szCs w:val="22"/>
        </w:rPr>
      </w:pPr>
      <w:r w:rsidRPr="00633665">
        <w:rPr>
          <w:rFonts w:ascii="Garamond" w:hAnsi="Garamond" w:cs="Times New Roman"/>
          <w:sz w:val="22"/>
          <w:szCs w:val="22"/>
        </w:rPr>
        <w:t xml:space="preserve">Worry that juries didn’t know enough about cost/risk analysis. </w:t>
      </w:r>
    </w:p>
    <w:p w14:paraId="60BBE217" w14:textId="3E124332" w:rsidR="00633665" w:rsidRDefault="00633665" w:rsidP="00E2611C">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Prescription drugs, defective design test: </w:t>
      </w:r>
      <w:r>
        <w:rPr>
          <w:rFonts w:ascii="Garamond" w:hAnsi="Garamond" w:cs="Times New Roman"/>
          <w:b/>
          <w:sz w:val="22"/>
          <w:szCs w:val="22"/>
        </w:rPr>
        <w:t>any</w:t>
      </w:r>
      <w:r>
        <w:rPr>
          <w:rFonts w:ascii="Garamond" w:hAnsi="Garamond" w:cs="Times New Roman"/>
          <w:sz w:val="22"/>
          <w:szCs w:val="22"/>
        </w:rPr>
        <w:t xml:space="preserve"> class of patient benefit </w:t>
      </w:r>
      <w:r w:rsidRPr="00633665">
        <w:rPr>
          <w:rFonts w:ascii="Garamond" w:hAnsi="Garamond" w:cs="Times New Roman"/>
          <w:sz w:val="22"/>
          <w:szCs w:val="22"/>
        </w:rPr>
        <w:sym w:font="Wingdings" w:char="F0E0"/>
      </w:r>
      <w:r>
        <w:rPr>
          <w:rFonts w:ascii="Garamond" w:hAnsi="Garamond" w:cs="Times New Roman"/>
          <w:sz w:val="22"/>
          <w:szCs w:val="22"/>
        </w:rPr>
        <w:t xml:space="preserve"> no defect. </w:t>
      </w:r>
    </w:p>
    <w:p w14:paraId="0E2A27E4" w14:textId="36DBB033" w:rsidR="00E2611C" w:rsidRDefault="00E2611C" w:rsidP="00E2611C">
      <w:pPr>
        <w:pStyle w:val="ListParagraph"/>
        <w:numPr>
          <w:ilvl w:val="0"/>
          <w:numId w:val="46"/>
        </w:numPr>
        <w:rPr>
          <w:rFonts w:ascii="Garamond" w:hAnsi="Garamond" w:cs="Times New Roman"/>
          <w:sz w:val="22"/>
          <w:szCs w:val="22"/>
        </w:rPr>
      </w:pPr>
      <w:r>
        <w:rPr>
          <w:rFonts w:ascii="Garamond" w:hAnsi="Garamond" w:cs="Times New Roman"/>
          <w:sz w:val="22"/>
          <w:szCs w:val="22"/>
        </w:rPr>
        <w:t>[</w:t>
      </w:r>
      <w:r w:rsidR="00A96B80" w:rsidRPr="00A96B80">
        <w:rPr>
          <w:rFonts w:ascii="Garamond" w:hAnsi="Garamond" w:cs="Times New Roman"/>
          <w:smallCaps/>
          <w:sz w:val="22"/>
          <w:szCs w:val="22"/>
        </w:rPr>
        <w:t>Duty To Warn</w:t>
      </w:r>
      <w:r>
        <w:rPr>
          <w:rFonts w:ascii="Garamond" w:hAnsi="Garamond" w:cs="Times New Roman"/>
          <w:sz w:val="22"/>
          <w:szCs w:val="22"/>
        </w:rPr>
        <w:t xml:space="preserve">] </w:t>
      </w:r>
    </w:p>
    <w:p w14:paraId="46390F8B" w14:textId="10013A13" w:rsidR="00E2611C" w:rsidRDefault="00E2611C" w:rsidP="00E2611C">
      <w:pPr>
        <w:pStyle w:val="ListParagraph"/>
        <w:numPr>
          <w:ilvl w:val="1"/>
          <w:numId w:val="46"/>
        </w:numPr>
        <w:rPr>
          <w:rFonts w:ascii="Garamond" w:hAnsi="Garamond" w:cs="Times New Roman"/>
          <w:sz w:val="22"/>
          <w:szCs w:val="22"/>
        </w:rPr>
      </w:pPr>
      <w:r>
        <w:rPr>
          <w:rFonts w:ascii="Garamond" w:hAnsi="Garamond" w:cs="Times New Roman"/>
          <w:sz w:val="22"/>
          <w:szCs w:val="22"/>
        </w:rPr>
        <w:t>[</w:t>
      </w:r>
      <w:r w:rsidR="00A96B80" w:rsidRPr="00A96B80">
        <w:rPr>
          <w:rFonts w:ascii="Garamond" w:hAnsi="Garamond" w:cs="Times New Roman"/>
          <w:smallCaps/>
          <w:sz w:val="22"/>
          <w:szCs w:val="22"/>
        </w:rPr>
        <w:t>Direct Duty To Patient</w:t>
      </w:r>
      <w:r>
        <w:rPr>
          <w:rFonts w:ascii="Garamond" w:hAnsi="Garamond" w:cs="Times New Roman"/>
          <w:sz w:val="22"/>
          <w:szCs w:val="22"/>
        </w:rPr>
        <w:t xml:space="preserve">] </w:t>
      </w:r>
      <w:r w:rsidR="00C171AB">
        <w:rPr>
          <w:rFonts w:ascii="Garamond" w:hAnsi="Garamond" w:cs="Times New Roman"/>
          <w:i/>
          <w:sz w:val="22"/>
          <w:szCs w:val="22"/>
        </w:rPr>
        <w:t xml:space="preserve">MacDonald v. Ortho Pharmaceutical Corp. </w:t>
      </w:r>
      <w:r w:rsidR="00C171AB">
        <w:rPr>
          <w:rFonts w:ascii="Garamond" w:hAnsi="Garamond" w:cs="Times New Roman"/>
          <w:sz w:val="22"/>
          <w:szCs w:val="22"/>
        </w:rPr>
        <w:t>(birth control said “blood-clotting,” “brain,” and “fatal,” but not “stroke”)</w:t>
      </w:r>
    </w:p>
    <w:p w14:paraId="19579B0C" w14:textId="6E0185A9" w:rsidR="00C171AB" w:rsidRDefault="00C171AB" w:rsidP="00C171AB">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Manufacturer owes </w:t>
      </w:r>
      <w:r>
        <w:rPr>
          <w:rFonts w:ascii="Garamond" w:hAnsi="Garamond" w:cs="Times New Roman"/>
          <w:b/>
          <w:i/>
          <w:sz w:val="22"/>
          <w:szCs w:val="22"/>
        </w:rPr>
        <w:t>direct duty</w:t>
      </w:r>
      <w:r>
        <w:rPr>
          <w:rFonts w:ascii="Garamond" w:hAnsi="Garamond" w:cs="Times New Roman"/>
          <w:i/>
          <w:sz w:val="22"/>
          <w:szCs w:val="22"/>
        </w:rPr>
        <w:t xml:space="preserve"> </w:t>
      </w:r>
      <w:r>
        <w:rPr>
          <w:rFonts w:ascii="Garamond" w:hAnsi="Garamond" w:cs="Times New Roman"/>
          <w:sz w:val="22"/>
          <w:szCs w:val="22"/>
        </w:rPr>
        <w:t xml:space="preserve">to patient. </w:t>
      </w:r>
    </w:p>
    <w:p w14:paraId="4B71A98B" w14:textId="31E4EAA9" w:rsidR="00C171AB" w:rsidRDefault="00C171AB" w:rsidP="00C171AB">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Shows willingness to send to the jury. </w:t>
      </w:r>
    </w:p>
    <w:p w14:paraId="62820ACB" w14:textId="126B0821" w:rsidR="00C171AB" w:rsidRDefault="00C171AB" w:rsidP="00C171AB">
      <w:pPr>
        <w:pStyle w:val="ListParagraph"/>
        <w:numPr>
          <w:ilvl w:val="2"/>
          <w:numId w:val="46"/>
        </w:numPr>
        <w:rPr>
          <w:rFonts w:ascii="Garamond" w:hAnsi="Garamond" w:cs="Times New Roman"/>
          <w:sz w:val="22"/>
          <w:szCs w:val="22"/>
        </w:rPr>
      </w:pPr>
      <w:r>
        <w:rPr>
          <w:rFonts w:ascii="Garamond" w:hAnsi="Garamond" w:cs="Times New Roman"/>
          <w:b/>
          <w:sz w:val="22"/>
          <w:szCs w:val="22"/>
        </w:rPr>
        <w:t xml:space="preserve">Takeaway 1: </w:t>
      </w:r>
      <w:r>
        <w:rPr>
          <w:rFonts w:ascii="Garamond" w:hAnsi="Garamond" w:cs="Times New Roman"/>
          <w:sz w:val="22"/>
          <w:szCs w:val="22"/>
        </w:rPr>
        <w:t xml:space="preserve">Rejected </w:t>
      </w:r>
      <w:r>
        <w:rPr>
          <w:rFonts w:ascii="Garamond" w:hAnsi="Garamond" w:cs="Times New Roman"/>
          <w:b/>
          <w:sz w:val="22"/>
          <w:szCs w:val="22"/>
        </w:rPr>
        <w:t xml:space="preserve">“Learned Intermediary” </w:t>
      </w:r>
      <w:r>
        <w:rPr>
          <w:rFonts w:ascii="Garamond" w:hAnsi="Garamond" w:cs="Times New Roman"/>
          <w:sz w:val="22"/>
          <w:szCs w:val="22"/>
        </w:rPr>
        <w:t xml:space="preserve">rule. Exception to rule b/c birth control seen as </w:t>
      </w:r>
      <w:r>
        <w:rPr>
          <w:rFonts w:ascii="Garamond" w:hAnsi="Garamond" w:cs="Times New Roman"/>
          <w:b/>
          <w:sz w:val="22"/>
          <w:szCs w:val="22"/>
        </w:rPr>
        <w:t>consumer decision</w:t>
      </w:r>
      <w:r>
        <w:rPr>
          <w:rFonts w:ascii="Garamond" w:hAnsi="Garamond" w:cs="Times New Roman"/>
          <w:sz w:val="22"/>
          <w:szCs w:val="22"/>
        </w:rPr>
        <w:t xml:space="preserve"> (active in process). Not like the usual case when doctor prescribes. </w:t>
      </w:r>
      <w:r>
        <w:rPr>
          <w:rFonts w:ascii="Garamond" w:hAnsi="Garamond" w:cs="Times New Roman"/>
          <w:b/>
          <w:sz w:val="22"/>
          <w:szCs w:val="22"/>
        </w:rPr>
        <w:t>More personal</w:t>
      </w:r>
      <w:r>
        <w:rPr>
          <w:rFonts w:ascii="Garamond" w:hAnsi="Garamond" w:cs="Times New Roman"/>
          <w:sz w:val="22"/>
          <w:szCs w:val="22"/>
        </w:rPr>
        <w:t xml:space="preserve">. Doctor plays </w:t>
      </w:r>
      <w:r>
        <w:rPr>
          <w:rFonts w:ascii="Garamond" w:hAnsi="Garamond" w:cs="Times New Roman"/>
          <w:b/>
          <w:sz w:val="22"/>
          <w:szCs w:val="22"/>
        </w:rPr>
        <w:t>limited role</w:t>
      </w:r>
      <w:r>
        <w:rPr>
          <w:rFonts w:ascii="Garamond" w:hAnsi="Garamond" w:cs="Times New Roman"/>
          <w:sz w:val="22"/>
          <w:szCs w:val="22"/>
        </w:rPr>
        <w:t xml:space="preserve"> (only sees once a year). </w:t>
      </w:r>
    </w:p>
    <w:p w14:paraId="093A6240" w14:textId="65BB7D2C" w:rsidR="00C171AB" w:rsidRDefault="00C171AB" w:rsidP="00C171AB">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Different world now. Ads going </w:t>
      </w:r>
      <w:r>
        <w:rPr>
          <w:rFonts w:ascii="Garamond" w:hAnsi="Garamond" w:cs="Times New Roman"/>
          <w:b/>
          <w:sz w:val="22"/>
          <w:szCs w:val="22"/>
        </w:rPr>
        <w:t xml:space="preserve">directly to consumer. </w:t>
      </w:r>
      <w:r>
        <w:rPr>
          <w:rFonts w:ascii="Garamond" w:hAnsi="Garamond" w:cs="Times New Roman"/>
          <w:sz w:val="22"/>
          <w:szCs w:val="22"/>
        </w:rPr>
        <w:t xml:space="preserve">Different doctor/patient relationship. Different </w:t>
      </w:r>
      <w:r>
        <w:rPr>
          <w:rFonts w:ascii="Garamond" w:hAnsi="Garamond" w:cs="Times New Roman"/>
          <w:b/>
          <w:sz w:val="22"/>
          <w:szCs w:val="22"/>
        </w:rPr>
        <w:t>role of manufacturer</w:t>
      </w:r>
      <w:r>
        <w:rPr>
          <w:rFonts w:ascii="Garamond" w:hAnsi="Garamond" w:cs="Times New Roman"/>
          <w:sz w:val="22"/>
          <w:szCs w:val="22"/>
        </w:rPr>
        <w:t xml:space="preserve">. </w:t>
      </w:r>
    </w:p>
    <w:p w14:paraId="516D35F3" w14:textId="5FC485B2" w:rsidR="00C171AB" w:rsidRDefault="00C171AB" w:rsidP="00C171AB">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Rule upheld b/c doctor played significant role. </w:t>
      </w:r>
      <w:r>
        <w:rPr>
          <w:rFonts w:ascii="Garamond" w:hAnsi="Garamond" w:cs="Times New Roman"/>
          <w:i/>
          <w:sz w:val="22"/>
          <w:szCs w:val="22"/>
        </w:rPr>
        <w:t>Harrison v. American Home Products</w:t>
      </w:r>
    </w:p>
    <w:p w14:paraId="1149D7CE" w14:textId="157F79EF" w:rsidR="00C171AB" w:rsidRPr="00C171AB" w:rsidRDefault="00C171AB" w:rsidP="00C171AB">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Direct duty b/c of massive advertising campaign in magazines. </w:t>
      </w:r>
      <w:r>
        <w:rPr>
          <w:rFonts w:ascii="Garamond" w:hAnsi="Garamond" w:cs="Times New Roman"/>
          <w:i/>
          <w:sz w:val="22"/>
          <w:szCs w:val="22"/>
        </w:rPr>
        <w:t xml:space="preserve">Perez v. Wyeth Laboratories </w:t>
      </w:r>
    </w:p>
    <w:p w14:paraId="7441A5B8" w14:textId="1CDB0F8D" w:rsidR="00C171AB" w:rsidRDefault="00C171AB" w:rsidP="00C171AB">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Expanded in </w:t>
      </w:r>
      <w:r>
        <w:rPr>
          <w:rFonts w:ascii="Garamond" w:hAnsi="Garamond" w:cs="Times New Roman"/>
          <w:i/>
          <w:sz w:val="22"/>
          <w:szCs w:val="22"/>
        </w:rPr>
        <w:t>Johnson &amp; Johnson v. Karl</w:t>
      </w:r>
      <w:r>
        <w:rPr>
          <w:rFonts w:ascii="Garamond" w:hAnsi="Garamond" w:cs="Times New Roman"/>
          <w:sz w:val="22"/>
          <w:szCs w:val="22"/>
        </w:rPr>
        <w:t xml:space="preserve"> </w:t>
      </w:r>
      <w:r w:rsidRPr="00C171AB">
        <w:rPr>
          <w:rFonts w:ascii="Garamond" w:hAnsi="Garamond" w:cs="Times New Roman"/>
          <w:sz w:val="22"/>
          <w:szCs w:val="22"/>
        </w:rPr>
        <w:sym w:font="Wingdings" w:char="F0E0"/>
      </w:r>
      <w:r>
        <w:rPr>
          <w:rFonts w:ascii="Garamond" w:hAnsi="Garamond" w:cs="Times New Roman"/>
          <w:sz w:val="22"/>
          <w:szCs w:val="22"/>
        </w:rPr>
        <w:t xml:space="preserve"> need to provide warning. Advertising circumventing doctor. </w:t>
      </w:r>
    </w:p>
    <w:p w14:paraId="7F9F95E3" w14:textId="3E497187" w:rsidR="005A0A58" w:rsidRDefault="005A0A58" w:rsidP="00C171AB">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Pharmacists not under same duty to warn as doctors. </w:t>
      </w:r>
      <w:r>
        <w:rPr>
          <w:rFonts w:ascii="Garamond" w:hAnsi="Garamond" w:cs="Times New Roman"/>
          <w:i/>
          <w:sz w:val="22"/>
          <w:szCs w:val="22"/>
        </w:rPr>
        <w:t>McKee v. American Home Products Corp</w:t>
      </w:r>
      <w:r>
        <w:rPr>
          <w:rFonts w:ascii="Garamond" w:hAnsi="Garamond" w:cs="Times New Roman"/>
          <w:sz w:val="22"/>
          <w:szCs w:val="22"/>
        </w:rPr>
        <w:t xml:space="preserve">. Vast majority of states follow this. </w:t>
      </w:r>
    </w:p>
    <w:p w14:paraId="02C0ECCF" w14:textId="546BD1DF" w:rsidR="005A0A58" w:rsidRDefault="005A0A58" w:rsidP="005A0A58">
      <w:pPr>
        <w:pStyle w:val="ListParagraph"/>
        <w:numPr>
          <w:ilvl w:val="4"/>
          <w:numId w:val="46"/>
        </w:numPr>
        <w:rPr>
          <w:rFonts w:ascii="Garamond" w:hAnsi="Garamond" w:cs="Times New Roman"/>
          <w:sz w:val="22"/>
          <w:szCs w:val="22"/>
        </w:rPr>
      </w:pPr>
      <w:r>
        <w:rPr>
          <w:rFonts w:ascii="Garamond" w:hAnsi="Garamond" w:cs="Times New Roman"/>
          <w:sz w:val="22"/>
          <w:szCs w:val="22"/>
        </w:rPr>
        <w:t xml:space="preserve">Some courts have found limited duty b/c of expanding technology. Ex. (1) inform doctor of a contraindication or a abnormally high dosage, (2) warning when pharmacy advertises advanced warning system, (3) pharmacist knows/reason to know of customers allergies. </w:t>
      </w:r>
    </w:p>
    <w:p w14:paraId="2F2391F6" w14:textId="13634E50" w:rsidR="00C171AB" w:rsidRDefault="00C171AB" w:rsidP="00C171AB">
      <w:pPr>
        <w:pStyle w:val="ListParagraph"/>
        <w:numPr>
          <w:ilvl w:val="2"/>
          <w:numId w:val="46"/>
        </w:numPr>
        <w:rPr>
          <w:rFonts w:ascii="Garamond" w:hAnsi="Garamond" w:cs="Times New Roman"/>
          <w:sz w:val="22"/>
          <w:szCs w:val="22"/>
        </w:rPr>
      </w:pPr>
      <w:r>
        <w:rPr>
          <w:rFonts w:ascii="Garamond" w:hAnsi="Garamond" w:cs="Times New Roman"/>
          <w:b/>
          <w:sz w:val="22"/>
          <w:szCs w:val="22"/>
        </w:rPr>
        <w:t>Takeaway 2</w:t>
      </w:r>
      <w:r>
        <w:rPr>
          <w:rFonts w:ascii="Garamond" w:hAnsi="Garamond" w:cs="Times New Roman"/>
          <w:sz w:val="22"/>
          <w:szCs w:val="22"/>
        </w:rPr>
        <w:t xml:space="preserve">: </w:t>
      </w:r>
      <w:r w:rsidR="005A0A58">
        <w:rPr>
          <w:rFonts w:ascii="Garamond" w:hAnsi="Garamond" w:cs="Times New Roman"/>
          <w:sz w:val="22"/>
          <w:szCs w:val="22"/>
        </w:rPr>
        <w:t xml:space="preserve">Role of the FDA. </w:t>
      </w:r>
    </w:p>
    <w:p w14:paraId="76757701" w14:textId="0D19FD87" w:rsidR="005A0A58" w:rsidRDefault="005A0A58" w:rsidP="005A0A58">
      <w:pPr>
        <w:pStyle w:val="ListParagraph"/>
        <w:numPr>
          <w:ilvl w:val="3"/>
          <w:numId w:val="46"/>
        </w:numPr>
        <w:rPr>
          <w:rFonts w:ascii="Garamond" w:hAnsi="Garamond" w:cs="Times New Roman"/>
          <w:sz w:val="22"/>
          <w:szCs w:val="22"/>
        </w:rPr>
      </w:pPr>
      <w:r>
        <w:rPr>
          <w:rFonts w:ascii="Garamond" w:hAnsi="Garamond" w:cs="Times New Roman"/>
          <w:sz w:val="22"/>
          <w:szCs w:val="22"/>
        </w:rPr>
        <w:t>Some asymmetry. Non-compliance = weighty/dispositive. Compliance = evidence. Case specific if fed statute trumps state/tort law. No presumption in this case. FDA approved, but D still liable (can find cases that go the other way)</w:t>
      </w:r>
    </w:p>
    <w:p w14:paraId="391FD45F" w14:textId="7C96E950" w:rsidR="005A0A58" w:rsidRDefault="005A0A58" w:rsidP="005A0A58">
      <w:pPr>
        <w:pStyle w:val="ListParagraph"/>
        <w:numPr>
          <w:ilvl w:val="1"/>
          <w:numId w:val="46"/>
        </w:numPr>
        <w:rPr>
          <w:rFonts w:ascii="Garamond" w:hAnsi="Garamond" w:cs="Times New Roman"/>
          <w:sz w:val="22"/>
          <w:szCs w:val="22"/>
        </w:rPr>
      </w:pPr>
      <w:r>
        <w:rPr>
          <w:rFonts w:ascii="Garamond" w:hAnsi="Garamond" w:cs="Times New Roman"/>
          <w:sz w:val="22"/>
          <w:szCs w:val="22"/>
        </w:rPr>
        <w:t>[</w:t>
      </w:r>
      <w:r w:rsidR="00A96B80" w:rsidRPr="00A96B80">
        <w:rPr>
          <w:rFonts w:ascii="Garamond" w:hAnsi="Garamond" w:cs="Times New Roman"/>
          <w:smallCaps/>
          <w:sz w:val="22"/>
          <w:szCs w:val="22"/>
        </w:rPr>
        <w:t>Limits On Duty To Warn</w:t>
      </w:r>
      <w:r>
        <w:rPr>
          <w:rFonts w:ascii="Garamond" w:hAnsi="Garamond" w:cs="Times New Roman"/>
          <w:sz w:val="22"/>
          <w:szCs w:val="22"/>
        </w:rPr>
        <w:t xml:space="preserve">] </w:t>
      </w:r>
      <w:r>
        <w:rPr>
          <w:rFonts w:ascii="Garamond" w:hAnsi="Garamond" w:cs="Times New Roman"/>
          <w:i/>
          <w:sz w:val="22"/>
          <w:szCs w:val="22"/>
        </w:rPr>
        <w:t xml:space="preserve">Hood v. Ryobi American Corp. </w:t>
      </w:r>
      <w:r>
        <w:rPr>
          <w:rFonts w:ascii="Garamond" w:hAnsi="Garamond" w:cs="Times New Roman"/>
          <w:sz w:val="22"/>
          <w:szCs w:val="22"/>
        </w:rPr>
        <w:t>(took of saw guard; blade flew off)</w:t>
      </w:r>
    </w:p>
    <w:p w14:paraId="612ED892" w14:textId="23642707" w:rsidR="005A0A58" w:rsidRDefault="005A0A58" w:rsidP="005A0A58">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Warnings are NOT required to </w:t>
      </w:r>
      <w:r>
        <w:rPr>
          <w:rFonts w:ascii="Garamond" w:hAnsi="Garamond" w:cs="Times New Roman"/>
          <w:b/>
          <w:sz w:val="22"/>
          <w:szCs w:val="22"/>
        </w:rPr>
        <w:t>spell out all the consequences</w:t>
      </w:r>
      <w:r>
        <w:rPr>
          <w:rFonts w:ascii="Garamond" w:hAnsi="Garamond" w:cs="Times New Roman"/>
          <w:sz w:val="22"/>
          <w:szCs w:val="22"/>
        </w:rPr>
        <w:t xml:space="preserve">. Don’t have to be </w:t>
      </w:r>
      <w:r>
        <w:rPr>
          <w:rFonts w:ascii="Garamond" w:hAnsi="Garamond" w:cs="Times New Roman"/>
          <w:b/>
          <w:sz w:val="22"/>
          <w:szCs w:val="22"/>
        </w:rPr>
        <w:t>specify precise risks</w:t>
      </w:r>
      <w:r>
        <w:rPr>
          <w:rFonts w:ascii="Garamond" w:hAnsi="Garamond" w:cs="Times New Roman"/>
          <w:sz w:val="22"/>
          <w:szCs w:val="22"/>
        </w:rPr>
        <w:t xml:space="preserve"> involved in removing safety precautions. </w:t>
      </w:r>
    </w:p>
    <w:p w14:paraId="705FB9B4" w14:textId="757B5325" w:rsidR="005A0A58" w:rsidRDefault="005A0A58" w:rsidP="005A0A58">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Need </w:t>
      </w:r>
      <w:r>
        <w:rPr>
          <w:rFonts w:ascii="Garamond" w:hAnsi="Garamond" w:cs="Times New Roman"/>
          <w:b/>
          <w:i/>
          <w:sz w:val="22"/>
          <w:szCs w:val="22"/>
        </w:rPr>
        <w:t>reasonable warning</w:t>
      </w:r>
      <w:r>
        <w:rPr>
          <w:rFonts w:ascii="Garamond" w:hAnsi="Garamond" w:cs="Times New Roman"/>
          <w:sz w:val="22"/>
          <w:szCs w:val="22"/>
        </w:rPr>
        <w:t xml:space="preserve">. Doesn’t have to be encyclopedia </w:t>
      </w:r>
      <w:r w:rsidRPr="005A0A58">
        <w:rPr>
          <w:rFonts w:ascii="Garamond" w:hAnsi="Garamond" w:cs="Times New Roman"/>
          <w:sz w:val="22"/>
          <w:szCs w:val="22"/>
        </w:rPr>
        <w:sym w:font="Wingdings" w:char="F0E0"/>
      </w:r>
      <w:r>
        <w:rPr>
          <w:rFonts w:ascii="Garamond" w:hAnsi="Garamond" w:cs="Times New Roman"/>
          <w:sz w:val="22"/>
          <w:szCs w:val="22"/>
        </w:rPr>
        <w:t xml:space="preserve"> if was, benefit of warning reduced. </w:t>
      </w:r>
    </w:p>
    <w:p w14:paraId="7A2195C3" w14:textId="69123083" w:rsidR="005A0A58" w:rsidRDefault="005A0A58" w:rsidP="005A0A58">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Problem: how precise? </w:t>
      </w:r>
    </w:p>
    <w:p w14:paraId="1731B5A5" w14:textId="4A29B713" w:rsidR="005A0A58" w:rsidRDefault="005A0A58" w:rsidP="005A0A58">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Some dangers that are </w:t>
      </w:r>
      <w:r w:rsidRPr="00E83A55">
        <w:rPr>
          <w:rFonts w:ascii="Garamond" w:hAnsi="Garamond" w:cs="Times New Roman"/>
          <w:b/>
          <w:sz w:val="22"/>
          <w:szCs w:val="22"/>
        </w:rPr>
        <w:t>obvious to some are not obvious</w:t>
      </w:r>
      <w:r>
        <w:rPr>
          <w:rFonts w:ascii="Garamond" w:hAnsi="Garamond" w:cs="Times New Roman"/>
          <w:sz w:val="22"/>
          <w:szCs w:val="22"/>
        </w:rPr>
        <w:t xml:space="preserve"> to others.</w:t>
      </w:r>
      <w:r w:rsidR="00E83A55">
        <w:rPr>
          <w:rFonts w:ascii="Garamond" w:hAnsi="Garamond" w:cs="Times New Roman"/>
          <w:sz w:val="22"/>
          <w:szCs w:val="22"/>
        </w:rPr>
        <w:t xml:space="preserve"> </w:t>
      </w:r>
      <w:r w:rsidR="00E83A55">
        <w:rPr>
          <w:rFonts w:ascii="Garamond" w:hAnsi="Garamond" w:cs="Times New Roman"/>
          <w:i/>
          <w:sz w:val="22"/>
          <w:szCs w:val="22"/>
        </w:rPr>
        <w:t>Liriano v Hobarat Corp.</w:t>
      </w:r>
      <w:r w:rsidR="00E83A55">
        <w:rPr>
          <w:rFonts w:ascii="Garamond" w:hAnsi="Garamond" w:cs="Times New Roman"/>
          <w:sz w:val="22"/>
          <w:szCs w:val="22"/>
        </w:rPr>
        <w:t xml:space="preserve"> (P had hand caught in meat grinder; didn’t speak English and couldn’t read warning)</w:t>
      </w:r>
    </w:p>
    <w:p w14:paraId="44173A70" w14:textId="514E2E8C" w:rsidR="00E83A55" w:rsidRDefault="00E83A55" w:rsidP="00E83A55">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More </w:t>
      </w:r>
      <w:r>
        <w:rPr>
          <w:rFonts w:ascii="Garamond" w:hAnsi="Garamond" w:cs="Times New Roman"/>
          <w:b/>
          <w:sz w:val="22"/>
          <w:szCs w:val="22"/>
        </w:rPr>
        <w:t>demanding test</w:t>
      </w:r>
      <w:r>
        <w:rPr>
          <w:rFonts w:ascii="Garamond" w:hAnsi="Garamond" w:cs="Times New Roman"/>
          <w:sz w:val="22"/>
          <w:szCs w:val="22"/>
        </w:rPr>
        <w:t xml:space="preserve">. Need to foresee what about be obvious. Lots of uncertainty </w:t>
      </w:r>
      <w:r w:rsidRPr="00E83A55">
        <w:rPr>
          <w:rFonts w:ascii="Garamond" w:hAnsi="Garamond" w:cs="Times New Roman"/>
          <w:sz w:val="22"/>
          <w:szCs w:val="22"/>
        </w:rPr>
        <w:sym w:font="Wingdings" w:char="F0E0"/>
      </w:r>
      <w:r>
        <w:rPr>
          <w:rFonts w:ascii="Garamond" w:hAnsi="Garamond" w:cs="Times New Roman"/>
          <w:sz w:val="22"/>
          <w:szCs w:val="22"/>
        </w:rPr>
        <w:t xml:space="preserve"> enough for a jury. </w:t>
      </w:r>
    </w:p>
    <w:p w14:paraId="3F5C89F3" w14:textId="70C0620D" w:rsidR="00E83A55" w:rsidRDefault="00E83A55" w:rsidP="00E83A55">
      <w:pPr>
        <w:pStyle w:val="ListParagraph"/>
        <w:numPr>
          <w:ilvl w:val="2"/>
          <w:numId w:val="46"/>
        </w:numPr>
        <w:rPr>
          <w:rFonts w:ascii="Garamond" w:hAnsi="Garamond" w:cs="Times New Roman"/>
          <w:sz w:val="22"/>
          <w:szCs w:val="22"/>
        </w:rPr>
      </w:pPr>
      <w:r>
        <w:rPr>
          <w:rFonts w:ascii="Garamond" w:hAnsi="Garamond" w:cs="Times New Roman"/>
          <w:sz w:val="22"/>
          <w:szCs w:val="22"/>
        </w:rPr>
        <w:t xml:space="preserve">No duty to warn of dangers that </w:t>
      </w:r>
      <w:r>
        <w:rPr>
          <w:rFonts w:ascii="Garamond" w:hAnsi="Garamond" w:cs="Times New Roman"/>
          <w:b/>
          <w:sz w:val="22"/>
          <w:szCs w:val="22"/>
        </w:rPr>
        <w:t>are common knowledge</w:t>
      </w:r>
      <w:r>
        <w:rPr>
          <w:rFonts w:ascii="Garamond" w:hAnsi="Garamond" w:cs="Times New Roman"/>
          <w:sz w:val="22"/>
          <w:szCs w:val="22"/>
        </w:rPr>
        <w:t xml:space="preserve">, like risks of drinking alcohol. </w:t>
      </w:r>
      <w:r>
        <w:rPr>
          <w:rFonts w:ascii="Garamond" w:hAnsi="Garamond" w:cs="Times New Roman"/>
          <w:i/>
          <w:sz w:val="22"/>
          <w:szCs w:val="22"/>
        </w:rPr>
        <w:t>Garrison v. Heublein</w:t>
      </w:r>
      <w:r>
        <w:rPr>
          <w:rFonts w:ascii="Garamond" w:hAnsi="Garamond" w:cs="Times New Roman"/>
          <w:sz w:val="22"/>
          <w:szCs w:val="22"/>
        </w:rPr>
        <w:t xml:space="preserve">. </w:t>
      </w:r>
    </w:p>
    <w:p w14:paraId="608F33BA" w14:textId="512B5D4C" w:rsidR="00E83A55" w:rsidRPr="00813C0F" w:rsidRDefault="00E83A55" w:rsidP="00E83A55">
      <w:pPr>
        <w:pStyle w:val="ListParagraph"/>
        <w:numPr>
          <w:ilvl w:val="3"/>
          <w:numId w:val="46"/>
        </w:numPr>
        <w:rPr>
          <w:rFonts w:ascii="Garamond" w:hAnsi="Garamond" w:cs="Times New Roman"/>
          <w:sz w:val="22"/>
          <w:szCs w:val="22"/>
        </w:rPr>
      </w:pPr>
      <w:r>
        <w:rPr>
          <w:rFonts w:ascii="Garamond" w:hAnsi="Garamond" w:cs="Times New Roman"/>
          <w:sz w:val="22"/>
          <w:szCs w:val="22"/>
        </w:rPr>
        <w:t xml:space="preserve">Not upheld though with alcohol and pancreatic disease. </w:t>
      </w:r>
      <w:r>
        <w:rPr>
          <w:rFonts w:ascii="Garamond" w:hAnsi="Garamond" w:cs="Times New Roman"/>
          <w:i/>
          <w:sz w:val="22"/>
          <w:szCs w:val="22"/>
        </w:rPr>
        <w:t>Hon v. Stroh Brewery Co.</w:t>
      </w:r>
    </w:p>
    <w:p w14:paraId="4304F3E8" w14:textId="77777777" w:rsidR="00813C0F" w:rsidRDefault="00813C0F" w:rsidP="00813C0F">
      <w:pPr>
        <w:rPr>
          <w:rFonts w:ascii="Garamond" w:hAnsi="Garamond" w:cs="Times New Roman"/>
          <w:sz w:val="22"/>
          <w:szCs w:val="22"/>
        </w:rPr>
      </w:pPr>
    </w:p>
    <w:p w14:paraId="0682803D" w14:textId="77777777" w:rsidR="00BB1B84" w:rsidRDefault="00BB1B84" w:rsidP="00813C0F">
      <w:pPr>
        <w:rPr>
          <w:rFonts w:ascii="Garamond" w:hAnsi="Garamond" w:cs="Times New Roman"/>
          <w:sz w:val="22"/>
          <w:szCs w:val="22"/>
        </w:rPr>
      </w:pPr>
    </w:p>
    <w:p w14:paraId="577E5F21" w14:textId="77777777" w:rsidR="00BB1B84" w:rsidRDefault="00BB1B84" w:rsidP="00813C0F">
      <w:pPr>
        <w:rPr>
          <w:rFonts w:ascii="Garamond" w:hAnsi="Garamond" w:cs="Times New Roman"/>
          <w:sz w:val="22"/>
          <w:szCs w:val="22"/>
        </w:rPr>
      </w:pPr>
      <w:bookmarkStart w:id="0" w:name="_GoBack"/>
      <w:bookmarkEnd w:id="0"/>
    </w:p>
    <w:p w14:paraId="1CADBA4D" w14:textId="7D9D80AA" w:rsidR="00813C0F" w:rsidRDefault="00084A9A" w:rsidP="00813C0F">
      <w:pPr>
        <w:rPr>
          <w:rFonts w:ascii="Garamond" w:hAnsi="Garamond" w:cs="Times New Roman"/>
          <w:b/>
          <w:sz w:val="22"/>
          <w:szCs w:val="22"/>
        </w:rPr>
      </w:pPr>
      <w:r>
        <w:rPr>
          <w:rFonts w:ascii="Garamond" w:hAnsi="Garamond" w:cs="Times New Roman"/>
          <w:b/>
          <w:sz w:val="22"/>
          <w:szCs w:val="22"/>
        </w:rPr>
        <w:t>#</w:t>
      </w:r>
      <w:r w:rsidR="00B64AAD">
        <w:rPr>
          <w:rFonts w:ascii="Garamond" w:hAnsi="Garamond" w:cs="Times New Roman"/>
          <w:b/>
          <w:sz w:val="22"/>
          <w:szCs w:val="22"/>
        </w:rPr>
        <w:t>REMEDIES</w:t>
      </w:r>
    </w:p>
    <w:p w14:paraId="50BE7F03" w14:textId="6442DC33" w:rsidR="00B64AAD" w:rsidRDefault="00B64AAD" w:rsidP="00B64AAD">
      <w:pPr>
        <w:pStyle w:val="ListParagraph"/>
        <w:numPr>
          <w:ilvl w:val="0"/>
          <w:numId w:val="47"/>
        </w:numPr>
        <w:rPr>
          <w:rFonts w:ascii="Garamond" w:hAnsi="Garamond" w:cs="Times New Roman"/>
          <w:sz w:val="22"/>
          <w:szCs w:val="22"/>
        </w:rPr>
      </w:pPr>
      <w:r>
        <w:rPr>
          <w:rFonts w:ascii="Garamond" w:hAnsi="Garamond" w:cs="Times New Roman"/>
          <w:sz w:val="22"/>
          <w:szCs w:val="22"/>
        </w:rPr>
        <w:t xml:space="preserve">Three kinds: </w:t>
      </w:r>
    </w:p>
    <w:p w14:paraId="6A4B427E" w14:textId="618E01E8" w:rsidR="00B64AAD" w:rsidRDefault="00B64AAD" w:rsidP="00B64AAD">
      <w:pPr>
        <w:pStyle w:val="ListParagraph"/>
        <w:numPr>
          <w:ilvl w:val="1"/>
          <w:numId w:val="47"/>
        </w:numPr>
        <w:rPr>
          <w:rFonts w:ascii="Garamond" w:hAnsi="Garamond" w:cs="Times New Roman"/>
          <w:sz w:val="22"/>
          <w:szCs w:val="22"/>
        </w:rPr>
      </w:pPr>
      <w:r>
        <w:rPr>
          <w:rFonts w:ascii="Garamond" w:hAnsi="Garamond" w:cs="Times New Roman"/>
          <w:sz w:val="22"/>
          <w:szCs w:val="22"/>
        </w:rPr>
        <w:t xml:space="preserve">Damages - $$$. Most typical. </w:t>
      </w:r>
      <w:r>
        <w:rPr>
          <w:rFonts w:ascii="Garamond" w:hAnsi="Garamond" w:cs="Times New Roman"/>
          <w:b/>
          <w:sz w:val="22"/>
          <w:szCs w:val="22"/>
        </w:rPr>
        <w:t>Nominal, compensatory, or punitive</w:t>
      </w:r>
      <w:r>
        <w:rPr>
          <w:rFonts w:ascii="Garamond" w:hAnsi="Garamond" w:cs="Times New Roman"/>
          <w:sz w:val="22"/>
          <w:szCs w:val="22"/>
        </w:rPr>
        <w:t xml:space="preserve">. </w:t>
      </w:r>
    </w:p>
    <w:p w14:paraId="23CACC51" w14:textId="2F830909" w:rsidR="00B64AAD" w:rsidRDefault="00B64AAD" w:rsidP="00B64AAD">
      <w:pPr>
        <w:pStyle w:val="ListParagraph"/>
        <w:numPr>
          <w:ilvl w:val="2"/>
          <w:numId w:val="47"/>
        </w:numPr>
        <w:rPr>
          <w:rFonts w:ascii="Garamond" w:hAnsi="Garamond" w:cs="Times New Roman"/>
          <w:sz w:val="22"/>
          <w:szCs w:val="22"/>
        </w:rPr>
      </w:pPr>
      <w:r>
        <w:rPr>
          <w:rFonts w:ascii="Garamond" w:hAnsi="Garamond" w:cs="Times New Roman"/>
          <w:b/>
          <w:sz w:val="22"/>
          <w:szCs w:val="22"/>
        </w:rPr>
        <w:t>Nominal</w:t>
      </w:r>
      <w:r>
        <w:rPr>
          <w:rFonts w:ascii="Garamond" w:hAnsi="Garamond" w:cs="Times New Roman"/>
          <w:sz w:val="22"/>
          <w:szCs w:val="22"/>
        </w:rPr>
        <w:t xml:space="preserve">: proved you have a right even when no signficiant harm. Ex. </w:t>
      </w:r>
      <w:r>
        <w:rPr>
          <w:rFonts w:ascii="Garamond" w:hAnsi="Garamond" w:cs="Times New Roman"/>
          <w:i/>
          <w:sz w:val="22"/>
          <w:szCs w:val="22"/>
        </w:rPr>
        <w:t>Alcorn v. Mitchell</w:t>
      </w:r>
    </w:p>
    <w:p w14:paraId="50FE5DE2" w14:textId="27352BD7" w:rsidR="00B64AAD" w:rsidRDefault="00B64AAD" w:rsidP="00B64AAD">
      <w:pPr>
        <w:pStyle w:val="ListParagraph"/>
        <w:numPr>
          <w:ilvl w:val="2"/>
          <w:numId w:val="47"/>
        </w:numPr>
        <w:rPr>
          <w:rFonts w:ascii="Garamond" w:hAnsi="Garamond" w:cs="Times New Roman"/>
          <w:sz w:val="22"/>
          <w:szCs w:val="22"/>
        </w:rPr>
      </w:pPr>
      <w:r>
        <w:rPr>
          <w:rFonts w:ascii="Garamond" w:hAnsi="Garamond" w:cs="Times New Roman"/>
          <w:b/>
          <w:sz w:val="22"/>
          <w:szCs w:val="22"/>
        </w:rPr>
        <w:t>Compensatory</w:t>
      </w:r>
      <w:r>
        <w:rPr>
          <w:rFonts w:ascii="Garamond" w:hAnsi="Garamond" w:cs="Times New Roman"/>
          <w:sz w:val="22"/>
          <w:szCs w:val="22"/>
        </w:rPr>
        <w:t xml:space="preserve">: past &amp; future losses. Find out injury, make whole. </w:t>
      </w:r>
    </w:p>
    <w:p w14:paraId="7C5E3DAB" w14:textId="60C3821D" w:rsidR="00B64AAD" w:rsidRDefault="00B64AAD" w:rsidP="00B64AAD">
      <w:pPr>
        <w:pStyle w:val="ListParagraph"/>
        <w:numPr>
          <w:ilvl w:val="3"/>
          <w:numId w:val="47"/>
        </w:numPr>
        <w:rPr>
          <w:rFonts w:ascii="Garamond" w:hAnsi="Garamond" w:cs="Times New Roman"/>
          <w:sz w:val="22"/>
          <w:szCs w:val="22"/>
        </w:rPr>
      </w:pPr>
      <w:r>
        <w:rPr>
          <w:rFonts w:ascii="Garamond" w:hAnsi="Garamond" w:cs="Times New Roman"/>
          <w:sz w:val="22"/>
          <w:szCs w:val="22"/>
        </w:rPr>
        <w:t xml:space="preserve">Different than contract comp. remedies. Not private contract, but </w:t>
      </w:r>
      <w:r>
        <w:rPr>
          <w:rFonts w:ascii="Garamond" w:hAnsi="Garamond" w:cs="Times New Roman"/>
          <w:b/>
          <w:sz w:val="22"/>
          <w:szCs w:val="22"/>
        </w:rPr>
        <w:t>social contract</w:t>
      </w:r>
      <w:r>
        <w:rPr>
          <w:rFonts w:ascii="Garamond" w:hAnsi="Garamond" w:cs="Times New Roman"/>
          <w:sz w:val="22"/>
          <w:szCs w:val="22"/>
        </w:rPr>
        <w:t xml:space="preserve">. Take your victim as you find him. </w:t>
      </w:r>
    </w:p>
    <w:p w14:paraId="3DDF91B3" w14:textId="4769056C" w:rsidR="00B64AAD" w:rsidRDefault="00B64AAD" w:rsidP="00B64AAD">
      <w:pPr>
        <w:pStyle w:val="ListParagraph"/>
        <w:numPr>
          <w:ilvl w:val="3"/>
          <w:numId w:val="47"/>
        </w:numPr>
        <w:rPr>
          <w:rFonts w:ascii="Garamond" w:hAnsi="Garamond" w:cs="Times New Roman"/>
          <w:sz w:val="22"/>
          <w:szCs w:val="22"/>
        </w:rPr>
      </w:pPr>
      <w:r>
        <w:rPr>
          <w:rFonts w:ascii="Garamond" w:hAnsi="Garamond" w:cs="Times New Roman"/>
          <w:sz w:val="22"/>
          <w:szCs w:val="22"/>
        </w:rPr>
        <w:t xml:space="preserve">Problem: </w:t>
      </w:r>
      <w:r>
        <w:rPr>
          <w:rFonts w:ascii="Garamond" w:hAnsi="Garamond" w:cs="Times New Roman"/>
          <w:b/>
          <w:sz w:val="22"/>
          <w:szCs w:val="22"/>
        </w:rPr>
        <w:t>can’t make whole</w:t>
      </w:r>
      <w:r>
        <w:rPr>
          <w:rFonts w:ascii="Garamond" w:hAnsi="Garamond" w:cs="Times New Roman"/>
          <w:sz w:val="22"/>
          <w:szCs w:val="22"/>
        </w:rPr>
        <w:t xml:space="preserve"> w/ money. </w:t>
      </w:r>
      <w:r w:rsidR="00F60523">
        <w:rPr>
          <w:rFonts w:ascii="Garamond" w:hAnsi="Garamond" w:cs="Times New Roman"/>
          <w:sz w:val="22"/>
          <w:szCs w:val="22"/>
        </w:rPr>
        <w:t xml:space="preserve">Hard to find out how much $. </w:t>
      </w:r>
    </w:p>
    <w:p w14:paraId="6B5BB252" w14:textId="1E61EE15" w:rsidR="00B64AAD" w:rsidRDefault="00B64AAD" w:rsidP="00B64AAD">
      <w:pPr>
        <w:pStyle w:val="ListParagraph"/>
        <w:numPr>
          <w:ilvl w:val="3"/>
          <w:numId w:val="47"/>
        </w:numPr>
        <w:rPr>
          <w:rFonts w:ascii="Garamond" w:hAnsi="Garamond" w:cs="Times New Roman"/>
          <w:sz w:val="22"/>
          <w:szCs w:val="22"/>
        </w:rPr>
      </w:pPr>
      <w:r>
        <w:rPr>
          <w:rFonts w:ascii="Garamond" w:hAnsi="Garamond" w:cs="Times New Roman"/>
          <w:sz w:val="22"/>
          <w:szCs w:val="22"/>
        </w:rPr>
        <w:t xml:space="preserve">Solutions: (1) don’t use money, OR (2) do </w:t>
      </w:r>
      <w:r>
        <w:rPr>
          <w:rFonts w:ascii="Garamond" w:hAnsi="Garamond" w:cs="Times New Roman"/>
          <w:b/>
          <w:sz w:val="22"/>
          <w:szCs w:val="22"/>
        </w:rPr>
        <w:t>best we can</w:t>
      </w:r>
      <w:r>
        <w:rPr>
          <w:rFonts w:ascii="Garamond" w:hAnsi="Garamond" w:cs="Times New Roman"/>
          <w:sz w:val="22"/>
          <w:szCs w:val="22"/>
        </w:rPr>
        <w:t xml:space="preserve">. At least get something. Keeps deterrence. </w:t>
      </w:r>
    </w:p>
    <w:p w14:paraId="2301DA4D" w14:textId="38A5594F" w:rsidR="00F60523" w:rsidRDefault="00F60523" w:rsidP="00B64AAD">
      <w:pPr>
        <w:pStyle w:val="ListParagraph"/>
        <w:numPr>
          <w:ilvl w:val="3"/>
          <w:numId w:val="47"/>
        </w:numPr>
        <w:rPr>
          <w:rFonts w:ascii="Garamond" w:hAnsi="Garamond" w:cs="Times New Roman"/>
          <w:sz w:val="22"/>
          <w:szCs w:val="22"/>
        </w:rPr>
      </w:pPr>
      <w:r>
        <w:rPr>
          <w:rFonts w:ascii="Garamond" w:hAnsi="Garamond" w:cs="Times New Roman"/>
          <w:sz w:val="22"/>
          <w:szCs w:val="22"/>
        </w:rPr>
        <w:t xml:space="preserve">Other issues: </w:t>
      </w:r>
      <w:r>
        <w:rPr>
          <w:rFonts w:ascii="Garamond" w:hAnsi="Garamond" w:cs="Times New Roman"/>
          <w:b/>
          <w:sz w:val="22"/>
          <w:szCs w:val="22"/>
        </w:rPr>
        <w:t>uncertainty</w:t>
      </w:r>
      <w:r>
        <w:rPr>
          <w:rFonts w:ascii="Garamond" w:hAnsi="Garamond" w:cs="Times New Roman"/>
          <w:sz w:val="22"/>
          <w:szCs w:val="22"/>
        </w:rPr>
        <w:t xml:space="preserve">, especially with </w:t>
      </w:r>
      <w:r>
        <w:rPr>
          <w:rFonts w:ascii="Garamond" w:hAnsi="Garamond" w:cs="Times New Roman"/>
          <w:b/>
          <w:i/>
          <w:sz w:val="22"/>
          <w:szCs w:val="22"/>
        </w:rPr>
        <w:t>future harms</w:t>
      </w:r>
      <w:r>
        <w:rPr>
          <w:rFonts w:ascii="Garamond" w:hAnsi="Garamond" w:cs="Times New Roman"/>
          <w:sz w:val="22"/>
          <w:szCs w:val="22"/>
        </w:rPr>
        <w:t xml:space="preserve">. BoP is on P. Also, ppl want </w:t>
      </w:r>
      <w:r>
        <w:rPr>
          <w:rFonts w:ascii="Garamond" w:hAnsi="Garamond" w:cs="Times New Roman"/>
          <w:b/>
          <w:sz w:val="22"/>
          <w:szCs w:val="22"/>
        </w:rPr>
        <w:t>finality</w:t>
      </w:r>
      <w:r>
        <w:rPr>
          <w:rFonts w:ascii="Garamond" w:hAnsi="Garamond" w:cs="Times New Roman"/>
          <w:sz w:val="22"/>
          <w:szCs w:val="22"/>
        </w:rPr>
        <w:t xml:space="preserve">. Need to plan. Courts don’t want to keep case. D might die. $$ might run out. </w:t>
      </w:r>
    </w:p>
    <w:p w14:paraId="3A5FFFB2" w14:textId="0FE11AE5" w:rsidR="00F60523" w:rsidRDefault="00F60523" w:rsidP="00B64AAD">
      <w:pPr>
        <w:pStyle w:val="ListParagraph"/>
        <w:numPr>
          <w:ilvl w:val="3"/>
          <w:numId w:val="47"/>
        </w:numPr>
        <w:rPr>
          <w:rFonts w:ascii="Garamond" w:hAnsi="Garamond" w:cs="Times New Roman"/>
          <w:sz w:val="22"/>
          <w:szCs w:val="22"/>
        </w:rPr>
      </w:pPr>
      <w:r>
        <w:rPr>
          <w:rFonts w:ascii="Garamond" w:hAnsi="Garamond" w:cs="Times New Roman"/>
          <w:sz w:val="22"/>
          <w:szCs w:val="22"/>
        </w:rPr>
        <w:t xml:space="preserve">Personal injury damages: Lost earnings. Pain/suffering. Med expenses. Loss of enjoyment. Bodily harm. </w:t>
      </w:r>
    </w:p>
    <w:p w14:paraId="33A875FF" w14:textId="7F18296A" w:rsidR="00B64AAD" w:rsidRDefault="00B64AAD" w:rsidP="00B64AAD">
      <w:pPr>
        <w:pStyle w:val="ListParagraph"/>
        <w:numPr>
          <w:ilvl w:val="2"/>
          <w:numId w:val="47"/>
        </w:numPr>
        <w:rPr>
          <w:rFonts w:ascii="Garamond" w:hAnsi="Garamond" w:cs="Times New Roman"/>
          <w:sz w:val="22"/>
          <w:szCs w:val="22"/>
        </w:rPr>
      </w:pPr>
      <w:r>
        <w:rPr>
          <w:rFonts w:ascii="Garamond" w:hAnsi="Garamond" w:cs="Times New Roman"/>
          <w:b/>
          <w:sz w:val="22"/>
          <w:szCs w:val="22"/>
        </w:rPr>
        <w:t>Punitive</w:t>
      </w:r>
      <w:r>
        <w:rPr>
          <w:rFonts w:ascii="Garamond" w:hAnsi="Garamond" w:cs="Times New Roman"/>
          <w:sz w:val="22"/>
          <w:szCs w:val="22"/>
        </w:rPr>
        <w:t xml:space="preserve">: punish and deter. </w:t>
      </w:r>
    </w:p>
    <w:p w14:paraId="4F6C0C14" w14:textId="50B01E50" w:rsidR="00B64AAD" w:rsidRDefault="00B64AAD" w:rsidP="00B64AAD">
      <w:pPr>
        <w:pStyle w:val="ListParagraph"/>
        <w:numPr>
          <w:ilvl w:val="3"/>
          <w:numId w:val="47"/>
        </w:numPr>
        <w:rPr>
          <w:rFonts w:ascii="Garamond" w:hAnsi="Garamond" w:cs="Times New Roman"/>
          <w:sz w:val="22"/>
          <w:szCs w:val="22"/>
        </w:rPr>
      </w:pPr>
      <w:r>
        <w:rPr>
          <w:rFonts w:ascii="Garamond" w:hAnsi="Garamond" w:cs="Times New Roman"/>
          <w:sz w:val="22"/>
          <w:szCs w:val="22"/>
        </w:rPr>
        <w:t xml:space="preserve">(1) Focus on </w:t>
      </w:r>
      <w:r>
        <w:rPr>
          <w:rFonts w:ascii="Garamond" w:hAnsi="Garamond" w:cs="Times New Roman"/>
          <w:b/>
          <w:sz w:val="22"/>
          <w:szCs w:val="22"/>
        </w:rPr>
        <w:t>conduct</w:t>
      </w:r>
      <w:r>
        <w:rPr>
          <w:rFonts w:ascii="Garamond" w:hAnsi="Garamond" w:cs="Times New Roman"/>
          <w:sz w:val="22"/>
          <w:szCs w:val="22"/>
        </w:rPr>
        <w:t xml:space="preserve"> </w:t>
      </w:r>
      <w:r w:rsidRPr="00B64AAD">
        <w:rPr>
          <w:rFonts w:ascii="Garamond" w:hAnsi="Garamond" w:cs="Times New Roman"/>
          <w:sz w:val="22"/>
          <w:szCs w:val="22"/>
        </w:rPr>
        <w:sym w:font="Wingdings" w:char="F0E0"/>
      </w:r>
      <w:r>
        <w:rPr>
          <w:rFonts w:ascii="Garamond" w:hAnsi="Garamond" w:cs="Times New Roman"/>
          <w:sz w:val="22"/>
          <w:szCs w:val="22"/>
        </w:rPr>
        <w:t xml:space="preserve"> how reprehensible. How far beyond state of norm. </w:t>
      </w:r>
    </w:p>
    <w:p w14:paraId="0A78A073" w14:textId="621CF554" w:rsidR="00B64AAD" w:rsidRDefault="00B64AAD" w:rsidP="00B64AAD">
      <w:pPr>
        <w:pStyle w:val="ListParagraph"/>
        <w:numPr>
          <w:ilvl w:val="3"/>
          <w:numId w:val="47"/>
        </w:numPr>
        <w:rPr>
          <w:rFonts w:ascii="Garamond" w:hAnsi="Garamond" w:cs="Times New Roman"/>
          <w:sz w:val="22"/>
          <w:szCs w:val="22"/>
        </w:rPr>
      </w:pPr>
      <w:r>
        <w:rPr>
          <w:rFonts w:ascii="Garamond" w:hAnsi="Garamond" w:cs="Times New Roman"/>
          <w:sz w:val="22"/>
          <w:szCs w:val="22"/>
        </w:rPr>
        <w:t xml:space="preserve">(2) Focus on </w:t>
      </w:r>
      <w:r>
        <w:rPr>
          <w:rFonts w:ascii="Garamond" w:hAnsi="Garamond" w:cs="Times New Roman"/>
          <w:b/>
          <w:sz w:val="22"/>
          <w:szCs w:val="22"/>
        </w:rPr>
        <w:t>state of mind</w:t>
      </w:r>
      <w:r>
        <w:rPr>
          <w:rFonts w:ascii="Garamond" w:hAnsi="Garamond" w:cs="Times New Roman"/>
          <w:sz w:val="22"/>
          <w:szCs w:val="22"/>
        </w:rPr>
        <w:t xml:space="preserve"> </w:t>
      </w:r>
      <w:r w:rsidRPr="00B64AAD">
        <w:rPr>
          <w:rFonts w:ascii="Garamond" w:hAnsi="Garamond" w:cs="Times New Roman"/>
          <w:sz w:val="22"/>
          <w:szCs w:val="22"/>
        </w:rPr>
        <w:sym w:font="Wingdings" w:char="F0E0"/>
      </w:r>
      <w:r>
        <w:rPr>
          <w:rFonts w:ascii="Garamond" w:hAnsi="Garamond" w:cs="Times New Roman"/>
          <w:sz w:val="22"/>
          <w:szCs w:val="22"/>
        </w:rPr>
        <w:t xml:space="preserve"> maliciousness. How far you intend damage to go. </w:t>
      </w:r>
    </w:p>
    <w:p w14:paraId="279033B9" w14:textId="34EA9A7B" w:rsidR="00B64AAD" w:rsidRDefault="00B64AAD" w:rsidP="00B64AAD">
      <w:pPr>
        <w:pStyle w:val="ListParagraph"/>
        <w:numPr>
          <w:ilvl w:val="4"/>
          <w:numId w:val="47"/>
        </w:numPr>
        <w:rPr>
          <w:rFonts w:ascii="Garamond" w:hAnsi="Garamond" w:cs="Times New Roman"/>
          <w:sz w:val="22"/>
          <w:szCs w:val="22"/>
        </w:rPr>
      </w:pPr>
      <w:r>
        <w:rPr>
          <w:rFonts w:ascii="Garamond" w:hAnsi="Garamond" w:cs="Times New Roman"/>
          <w:sz w:val="22"/>
          <w:szCs w:val="22"/>
        </w:rPr>
        <w:t xml:space="preserve">Due Process concerns. Competency of jury concerns. </w:t>
      </w:r>
    </w:p>
    <w:p w14:paraId="1849C818" w14:textId="66B040B5" w:rsidR="00B64AAD" w:rsidRDefault="00B64AAD" w:rsidP="00B64AAD">
      <w:pPr>
        <w:pStyle w:val="ListParagraph"/>
        <w:numPr>
          <w:ilvl w:val="1"/>
          <w:numId w:val="47"/>
        </w:numPr>
        <w:rPr>
          <w:rFonts w:ascii="Garamond" w:hAnsi="Garamond" w:cs="Times New Roman"/>
          <w:sz w:val="22"/>
          <w:szCs w:val="22"/>
        </w:rPr>
      </w:pPr>
      <w:r>
        <w:rPr>
          <w:rFonts w:ascii="Garamond" w:hAnsi="Garamond" w:cs="Times New Roman"/>
          <w:sz w:val="22"/>
          <w:szCs w:val="22"/>
        </w:rPr>
        <w:t>Restitution – how much D gained. More rare. Ex. tort of conversion</w:t>
      </w:r>
    </w:p>
    <w:p w14:paraId="6EB2BE0B" w14:textId="12AF4270" w:rsidR="00B64AAD" w:rsidRDefault="00B64AAD" w:rsidP="00B64AAD">
      <w:pPr>
        <w:pStyle w:val="ListParagraph"/>
        <w:numPr>
          <w:ilvl w:val="1"/>
          <w:numId w:val="47"/>
        </w:numPr>
        <w:rPr>
          <w:rFonts w:ascii="Garamond" w:hAnsi="Garamond" w:cs="Times New Roman"/>
          <w:sz w:val="22"/>
          <w:szCs w:val="22"/>
        </w:rPr>
      </w:pPr>
      <w:r>
        <w:rPr>
          <w:rFonts w:ascii="Garamond" w:hAnsi="Garamond" w:cs="Times New Roman"/>
          <w:sz w:val="22"/>
          <w:szCs w:val="22"/>
        </w:rPr>
        <w:t xml:space="preserve">Injuction – in equity. Ban from doing something. Or do something to remedy tort (ex. clean up spill). </w:t>
      </w:r>
    </w:p>
    <w:p w14:paraId="68947EA1" w14:textId="71926FF5" w:rsidR="00B64AAD" w:rsidRDefault="00F60523" w:rsidP="00B64AAD">
      <w:pPr>
        <w:pStyle w:val="ListParagraph"/>
        <w:numPr>
          <w:ilvl w:val="0"/>
          <w:numId w:val="47"/>
        </w:numPr>
        <w:rPr>
          <w:rFonts w:ascii="Garamond" w:hAnsi="Garamond" w:cs="Times New Roman"/>
          <w:sz w:val="22"/>
          <w:szCs w:val="22"/>
        </w:rPr>
      </w:pPr>
      <w:r>
        <w:rPr>
          <w:rFonts w:ascii="Garamond" w:hAnsi="Garamond" w:cs="Times New Roman"/>
          <w:sz w:val="22"/>
          <w:szCs w:val="22"/>
        </w:rPr>
        <w:t xml:space="preserve">[LOSS OF ENJOYMENT </w:t>
      </w:r>
      <w:r w:rsidR="00F53C12">
        <w:rPr>
          <w:rFonts w:ascii="Garamond" w:hAnsi="Garamond" w:cs="Times New Roman"/>
          <w:sz w:val="22"/>
          <w:szCs w:val="22"/>
        </w:rPr>
        <w:t>&amp; SEPERATION OF DAMAGES</w:t>
      </w:r>
      <w:r>
        <w:rPr>
          <w:rFonts w:ascii="Garamond" w:hAnsi="Garamond" w:cs="Times New Roman"/>
          <w:sz w:val="22"/>
          <w:szCs w:val="22"/>
        </w:rPr>
        <w:t xml:space="preserve">] </w:t>
      </w:r>
      <w:r>
        <w:rPr>
          <w:rFonts w:ascii="Garamond" w:hAnsi="Garamond" w:cs="Times New Roman"/>
          <w:i/>
          <w:sz w:val="22"/>
          <w:szCs w:val="22"/>
        </w:rPr>
        <w:t xml:space="preserve">McDougald v. Gaber </w:t>
      </w:r>
      <w:r>
        <w:rPr>
          <w:rFonts w:ascii="Garamond" w:hAnsi="Garamond" w:cs="Times New Roman"/>
          <w:sz w:val="22"/>
          <w:szCs w:val="22"/>
        </w:rPr>
        <w:t>(severe brain damage during surgery, now permanent comatose)</w:t>
      </w:r>
    </w:p>
    <w:p w14:paraId="19DDF78D" w14:textId="04B4A071" w:rsidR="00F53C12" w:rsidRDefault="00F53C12" w:rsidP="00F53C12">
      <w:pPr>
        <w:pStyle w:val="ListParagraph"/>
        <w:numPr>
          <w:ilvl w:val="1"/>
          <w:numId w:val="47"/>
        </w:numPr>
        <w:rPr>
          <w:rFonts w:ascii="Garamond" w:hAnsi="Garamond" w:cs="Times New Roman"/>
          <w:sz w:val="22"/>
          <w:szCs w:val="22"/>
        </w:rPr>
      </w:pPr>
      <w:r>
        <w:rPr>
          <w:rFonts w:ascii="Garamond" w:hAnsi="Garamond" w:cs="Times New Roman"/>
          <w:b/>
          <w:sz w:val="22"/>
          <w:szCs w:val="22"/>
        </w:rPr>
        <w:t>H1</w:t>
      </w:r>
      <w:r>
        <w:rPr>
          <w:rFonts w:ascii="Garamond" w:hAnsi="Garamond" w:cs="Times New Roman"/>
          <w:sz w:val="22"/>
          <w:szCs w:val="22"/>
        </w:rPr>
        <w:t xml:space="preserve">: </w:t>
      </w:r>
      <w:r>
        <w:rPr>
          <w:rFonts w:ascii="Garamond" w:hAnsi="Garamond" w:cs="Times New Roman"/>
          <w:b/>
          <w:i/>
          <w:sz w:val="22"/>
          <w:szCs w:val="22"/>
        </w:rPr>
        <w:t xml:space="preserve">Cognitive awareness </w:t>
      </w:r>
      <w:r>
        <w:rPr>
          <w:rFonts w:ascii="Garamond" w:hAnsi="Garamond" w:cs="Times New Roman"/>
          <w:sz w:val="22"/>
          <w:szCs w:val="22"/>
        </w:rPr>
        <w:t xml:space="preserve">is </w:t>
      </w:r>
      <w:r w:rsidRPr="00F53C12">
        <w:rPr>
          <w:rFonts w:ascii="Garamond" w:hAnsi="Garamond" w:cs="Times New Roman"/>
          <w:b/>
          <w:sz w:val="22"/>
          <w:szCs w:val="22"/>
        </w:rPr>
        <w:t>prerequisite</w:t>
      </w:r>
      <w:r>
        <w:rPr>
          <w:rFonts w:ascii="Garamond" w:hAnsi="Garamond" w:cs="Times New Roman"/>
          <w:sz w:val="22"/>
          <w:szCs w:val="22"/>
        </w:rPr>
        <w:t xml:space="preserve"> for recovery of </w:t>
      </w:r>
      <w:r w:rsidRPr="00F53C12">
        <w:rPr>
          <w:rFonts w:ascii="Garamond" w:hAnsi="Garamond" w:cs="Times New Roman"/>
          <w:b/>
          <w:sz w:val="22"/>
          <w:szCs w:val="22"/>
        </w:rPr>
        <w:t>loss of enjoyment</w:t>
      </w:r>
      <w:r>
        <w:rPr>
          <w:rFonts w:ascii="Garamond" w:hAnsi="Garamond" w:cs="Times New Roman"/>
          <w:sz w:val="22"/>
          <w:szCs w:val="22"/>
        </w:rPr>
        <w:t xml:space="preserve"> damages. Does not serve purposes of compensatory damages. $$ has no meaning or utility to injured person. </w:t>
      </w:r>
    </w:p>
    <w:p w14:paraId="5C7EA814" w14:textId="36022408" w:rsidR="00F53C12" w:rsidRDefault="00F53C12" w:rsidP="00F53C12">
      <w:pPr>
        <w:pStyle w:val="ListParagraph"/>
        <w:numPr>
          <w:ilvl w:val="2"/>
          <w:numId w:val="47"/>
        </w:numPr>
        <w:rPr>
          <w:rFonts w:ascii="Garamond" w:hAnsi="Garamond" w:cs="Times New Roman"/>
          <w:sz w:val="22"/>
          <w:szCs w:val="22"/>
        </w:rPr>
      </w:pPr>
      <w:r>
        <w:rPr>
          <w:rFonts w:ascii="Garamond" w:hAnsi="Garamond" w:cs="Times New Roman"/>
          <w:sz w:val="22"/>
          <w:szCs w:val="22"/>
        </w:rPr>
        <w:t xml:space="preserve">Problems: what is meant by conscious? If a little bit </w:t>
      </w:r>
      <w:r w:rsidRPr="00F53C12">
        <w:rPr>
          <w:rFonts w:ascii="Garamond" w:hAnsi="Garamond" w:cs="Times New Roman"/>
          <w:sz w:val="22"/>
          <w:szCs w:val="22"/>
        </w:rPr>
        <w:sym w:font="Wingdings" w:char="F0E0"/>
      </w:r>
      <w:r>
        <w:rPr>
          <w:rFonts w:ascii="Garamond" w:hAnsi="Garamond" w:cs="Times New Roman"/>
          <w:sz w:val="22"/>
          <w:szCs w:val="22"/>
        </w:rPr>
        <w:t xml:space="preserve"> everything in? Had consciousness for a time? Enormous pressure to play with line. </w:t>
      </w:r>
    </w:p>
    <w:p w14:paraId="5A853121" w14:textId="710F4937" w:rsidR="00F53C12" w:rsidRDefault="00F53C12" w:rsidP="00F53C12">
      <w:pPr>
        <w:pStyle w:val="ListParagraph"/>
        <w:numPr>
          <w:ilvl w:val="2"/>
          <w:numId w:val="47"/>
        </w:numPr>
        <w:rPr>
          <w:rFonts w:ascii="Garamond" w:hAnsi="Garamond" w:cs="Times New Roman"/>
          <w:sz w:val="22"/>
          <w:szCs w:val="22"/>
        </w:rPr>
      </w:pPr>
      <w:r>
        <w:rPr>
          <w:rFonts w:ascii="Garamond" w:hAnsi="Garamond" w:cs="Times New Roman"/>
          <w:sz w:val="22"/>
          <w:szCs w:val="22"/>
        </w:rPr>
        <w:t xml:space="preserve">Paradox: the more damage you cause, the less you might have to pay. </w:t>
      </w:r>
      <w:r>
        <w:rPr>
          <w:rFonts w:ascii="Garamond" w:hAnsi="Garamond" w:cs="Times New Roman"/>
          <w:b/>
          <w:sz w:val="22"/>
          <w:szCs w:val="22"/>
        </w:rPr>
        <w:t>Doesn’t matter</w:t>
      </w:r>
      <w:r>
        <w:rPr>
          <w:rFonts w:ascii="Garamond" w:hAnsi="Garamond" w:cs="Times New Roman"/>
          <w:sz w:val="22"/>
          <w:szCs w:val="22"/>
        </w:rPr>
        <w:t>. Not PD, but comp damages.</w:t>
      </w:r>
    </w:p>
    <w:p w14:paraId="132FBC84" w14:textId="37EA5365" w:rsidR="00F53C12" w:rsidRDefault="00F53C12" w:rsidP="00F53C12">
      <w:pPr>
        <w:pStyle w:val="ListParagraph"/>
        <w:numPr>
          <w:ilvl w:val="1"/>
          <w:numId w:val="47"/>
        </w:numPr>
        <w:rPr>
          <w:rFonts w:ascii="Garamond" w:hAnsi="Garamond" w:cs="Times New Roman"/>
          <w:sz w:val="22"/>
          <w:szCs w:val="22"/>
        </w:rPr>
      </w:pPr>
      <w:r>
        <w:rPr>
          <w:rFonts w:ascii="Garamond" w:hAnsi="Garamond" w:cs="Times New Roman"/>
          <w:b/>
          <w:sz w:val="22"/>
          <w:szCs w:val="22"/>
        </w:rPr>
        <w:t>H2</w:t>
      </w:r>
      <w:r>
        <w:rPr>
          <w:rFonts w:ascii="Garamond" w:hAnsi="Garamond" w:cs="Times New Roman"/>
          <w:sz w:val="22"/>
          <w:szCs w:val="22"/>
        </w:rPr>
        <w:t xml:space="preserve">: Pain &amp; suffering and loss of enjoyment damages = </w:t>
      </w:r>
      <w:r>
        <w:rPr>
          <w:rFonts w:ascii="Garamond" w:hAnsi="Garamond" w:cs="Times New Roman"/>
          <w:b/>
          <w:sz w:val="22"/>
          <w:szCs w:val="22"/>
        </w:rPr>
        <w:t>same category</w:t>
      </w:r>
      <w:r>
        <w:rPr>
          <w:rFonts w:ascii="Garamond" w:hAnsi="Garamond" w:cs="Times New Roman"/>
          <w:sz w:val="22"/>
          <w:szCs w:val="22"/>
        </w:rPr>
        <w:t xml:space="preserve">. </w:t>
      </w:r>
      <w:r>
        <w:rPr>
          <w:rFonts w:ascii="Garamond" w:hAnsi="Garamond" w:cs="Times New Roman"/>
          <w:b/>
          <w:sz w:val="22"/>
          <w:szCs w:val="22"/>
        </w:rPr>
        <w:t>Cannot be calculated separately</w:t>
      </w:r>
      <w:r>
        <w:rPr>
          <w:rFonts w:ascii="Garamond" w:hAnsi="Garamond" w:cs="Times New Roman"/>
          <w:sz w:val="22"/>
          <w:szCs w:val="22"/>
        </w:rPr>
        <w:t xml:space="preserve">. </w:t>
      </w:r>
    </w:p>
    <w:p w14:paraId="5ECEA059" w14:textId="48573596" w:rsidR="00F53C12" w:rsidRDefault="00F53C12" w:rsidP="00F53C12">
      <w:pPr>
        <w:pStyle w:val="ListParagraph"/>
        <w:numPr>
          <w:ilvl w:val="2"/>
          <w:numId w:val="47"/>
        </w:numPr>
        <w:rPr>
          <w:rFonts w:ascii="Garamond" w:hAnsi="Garamond" w:cs="Times New Roman"/>
          <w:sz w:val="22"/>
          <w:szCs w:val="22"/>
        </w:rPr>
      </w:pPr>
      <w:r>
        <w:rPr>
          <w:rFonts w:ascii="Garamond" w:hAnsi="Garamond" w:cs="Times New Roman"/>
          <w:sz w:val="22"/>
          <w:szCs w:val="22"/>
        </w:rPr>
        <w:t xml:space="preserve">Figure will be </w:t>
      </w:r>
      <w:r w:rsidRPr="00F53C12">
        <w:rPr>
          <w:rFonts w:ascii="Garamond" w:hAnsi="Garamond" w:cs="Times New Roman"/>
          <w:b/>
          <w:sz w:val="22"/>
          <w:szCs w:val="22"/>
        </w:rPr>
        <w:t>distorted</w:t>
      </w:r>
      <w:r>
        <w:rPr>
          <w:rFonts w:ascii="Garamond" w:hAnsi="Garamond" w:cs="Times New Roman"/>
          <w:sz w:val="22"/>
          <w:szCs w:val="22"/>
        </w:rPr>
        <w:t xml:space="preserve"> and </w:t>
      </w:r>
      <w:r>
        <w:rPr>
          <w:rFonts w:ascii="Garamond" w:hAnsi="Garamond" w:cs="Times New Roman"/>
          <w:b/>
          <w:sz w:val="22"/>
          <w:szCs w:val="22"/>
        </w:rPr>
        <w:t>amplified by repetition</w:t>
      </w:r>
      <w:r>
        <w:rPr>
          <w:rFonts w:ascii="Garamond" w:hAnsi="Garamond" w:cs="Times New Roman"/>
          <w:sz w:val="22"/>
          <w:szCs w:val="22"/>
        </w:rPr>
        <w:t xml:space="preserve">. Cannot be calculated with sufficient precision. </w:t>
      </w:r>
    </w:p>
    <w:p w14:paraId="54AF842C" w14:textId="6C6E6D2A" w:rsidR="00F53C12" w:rsidRDefault="00F53C12" w:rsidP="00F53C12">
      <w:pPr>
        <w:pStyle w:val="ListParagraph"/>
        <w:numPr>
          <w:ilvl w:val="2"/>
          <w:numId w:val="47"/>
        </w:numPr>
        <w:rPr>
          <w:rFonts w:ascii="Garamond" w:hAnsi="Garamond" w:cs="Times New Roman"/>
          <w:sz w:val="22"/>
          <w:szCs w:val="22"/>
        </w:rPr>
      </w:pPr>
      <w:r>
        <w:rPr>
          <w:rFonts w:ascii="Garamond" w:hAnsi="Garamond" w:cs="Times New Roman"/>
          <w:sz w:val="22"/>
          <w:szCs w:val="22"/>
        </w:rPr>
        <w:t xml:space="preserve">Other courts split categories. P lawyers are always trying to divide things up. </w:t>
      </w:r>
    </w:p>
    <w:p w14:paraId="4801C498" w14:textId="1DE6F8FD" w:rsidR="005E4810" w:rsidRPr="005E4810" w:rsidRDefault="005E4810" w:rsidP="005E4810">
      <w:pPr>
        <w:pStyle w:val="ListParagraph"/>
        <w:numPr>
          <w:ilvl w:val="1"/>
          <w:numId w:val="47"/>
        </w:numPr>
        <w:rPr>
          <w:rFonts w:ascii="Garamond" w:hAnsi="Garamond" w:cs="Times New Roman"/>
          <w:sz w:val="22"/>
          <w:szCs w:val="22"/>
        </w:rPr>
      </w:pPr>
      <w:r>
        <w:rPr>
          <w:rFonts w:ascii="Garamond" w:hAnsi="Garamond" w:cs="Times New Roman"/>
          <w:sz w:val="22"/>
          <w:szCs w:val="22"/>
        </w:rPr>
        <w:t xml:space="preserve">Past/future mental suffering and past/future emotional distress held to be same thing. </w:t>
      </w:r>
      <w:r>
        <w:rPr>
          <w:rFonts w:ascii="Garamond" w:hAnsi="Garamond" w:cs="Times New Roman"/>
          <w:i/>
          <w:sz w:val="22"/>
          <w:szCs w:val="22"/>
        </w:rPr>
        <w:t>Rounds v. Rush Trucking Corp.</w:t>
      </w:r>
    </w:p>
    <w:p w14:paraId="40EAD72E" w14:textId="6228A4F0" w:rsidR="005E4810" w:rsidRDefault="005E4810" w:rsidP="005E4810">
      <w:pPr>
        <w:pStyle w:val="ListParagraph"/>
        <w:numPr>
          <w:ilvl w:val="0"/>
          <w:numId w:val="47"/>
        </w:numPr>
        <w:rPr>
          <w:rFonts w:ascii="Garamond" w:hAnsi="Garamond" w:cs="Times New Roman"/>
          <w:sz w:val="22"/>
          <w:szCs w:val="22"/>
        </w:rPr>
      </w:pPr>
      <w:r>
        <w:rPr>
          <w:rFonts w:ascii="Garamond" w:hAnsi="Garamond" w:cs="Times New Roman"/>
          <w:sz w:val="22"/>
          <w:szCs w:val="22"/>
        </w:rPr>
        <w:t xml:space="preserve">[EXCESSIVE DAMAGES] </w:t>
      </w:r>
      <w:r>
        <w:rPr>
          <w:rFonts w:ascii="Garamond" w:hAnsi="Garamond" w:cs="Times New Roman"/>
          <w:i/>
          <w:sz w:val="22"/>
          <w:szCs w:val="22"/>
        </w:rPr>
        <w:t>Duncan v. Kansas City Southern Railway</w:t>
      </w:r>
      <w:r>
        <w:rPr>
          <w:rFonts w:ascii="Garamond" w:hAnsi="Garamond" w:cs="Times New Roman"/>
          <w:sz w:val="22"/>
          <w:szCs w:val="22"/>
        </w:rPr>
        <w:t xml:space="preserve"> (three girls in accident; one died, one injured slightly, one quadriplegic)</w:t>
      </w:r>
    </w:p>
    <w:p w14:paraId="6C8269FB" w14:textId="08A07282" w:rsidR="005E4810" w:rsidRDefault="005E4810" w:rsidP="005E4810">
      <w:pPr>
        <w:pStyle w:val="ListParagraph"/>
        <w:numPr>
          <w:ilvl w:val="1"/>
          <w:numId w:val="47"/>
        </w:numPr>
        <w:rPr>
          <w:rFonts w:ascii="Garamond" w:hAnsi="Garamond" w:cs="Times New Roman"/>
          <w:sz w:val="22"/>
          <w:szCs w:val="22"/>
        </w:rPr>
      </w:pPr>
      <w:r>
        <w:rPr>
          <w:rFonts w:ascii="Garamond" w:hAnsi="Garamond" w:cs="Times New Roman"/>
          <w:sz w:val="22"/>
          <w:szCs w:val="22"/>
        </w:rPr>
        <w:t xml:space="preserve">$8m is excessive. Reduced to $6m. Standard is </w:t>
      </w:r>
      <w:r>
        <w:rPr>
          <w:rFonts w:ascii="Garamond" w:hAnsi="Garamond" w:cs="Times New Roman"/>
          <w:b/>
          <w:sz w:val="22"/>
          <w:szCs w:val="22"/>
        </w:rPr>
        <w:t>reasonable jury</w:t>
      </w:r>
      <w:r>
        <w:rPr>
          <w:rFonts w:ascii="Garamond" w:hAnsi="Garamond" w:cs="Times New Roman"/>
          <w:sz w:val="22"/>
          <w:szCs w:val="22"/>
        </w:rPr>
        <w:t xml:space="preserve">. Deferential. Also, forecast wrong </w:t>
      </w:r>
      <w:r>
        <w:rPr>
          <w:rFonts w:ascii="Garamond" w:hAnsi="Garamond" w:cs="Times New Roman"/>
          <w:b/>
          <w:sz w:val="22"/>
          <w:szCs w:val="22"/>
        </w:rPr>
        <w:t>med expenses</w:t>
      </w:r>
      <w:r>
        <w:rPr>
          <w:rFonts w:ascii="Garamond" w:hAnsi="Garamond" w:cs="Times New Roman"/>
          <w:sz w:val="22"/>
          <w:szCs w:val="22"/>
        </w:rPr>
        <w:t xml:space="preserve">. New average age is 30 years less b/c of harm. $17m </w:t>
      </w:r>
      <w:r w:rsidRPr="005E4810">
        <w:rPr>
          <w:rFonts w:ascii="Garamond" w:hAnsi="Garamond" w:cs="Times New Roman"/>
          <w:sz w:val="22"/>
          <w:szCs w:val="22"/>
        </w:rPr>
        <w:sym w:font="Wingdings" w:char="F0E0"/>
      </w:r>
      <w:r>
        <w:rPr>
          <w:rFonts w:ascii="Garamond" w:hAnsi="Garamond" w:cs="Times New Roman"/>
          <w:sz w:val="22"/>
          <w:szCs w:val="22"/>
        </w:rPr>
        <w:t xml:space="preserve"> $10m. </w:t>
      </w:r>
    </w:p>
    <w:p w14:paraId="0E55A4FE" w14:textId="6BDAA569" w:rsidR="005E4810" w:rsidRDefault="005E4810" w:rsidP="005E4810">
      <w:pPr>
        <w:pStyle w:val="ListParagraph"/>
        <w:numPr>
          <w:ilvl w:val="2"/>
          <w:numId w:val="47"/>
        </w:numPr>
        <w:rPr>
          <w:rFonts w:ascii="Garamond" w:hAnsi="Garamond" w:cs="Times New Roman"/>
          <w:sz w:val="22"/>
          <w:szCs w:val="22"/>
        </w:rPr>
      </w:pPr>
      <w:r>
        <w:rPr>
          <w:rFonts w:ascii="Garamond" w:hAnsi="Garamond" w:cs="Times New Roman"/>
          <w:sz w:val="22"/>
          <w:szCs w:val="22"/>
        </w:rPr>
        <w:t xml:space="preserve">Historically, most courts use “shock the conscience” standard to review jury awards. Only when it was “clear miscarriage of justice.” </w:t>
      </w:r>
    </w:p>
    <w:p w14:paraId="7261F1AF" w14:textId="142FCB8C" w:rsidR="005E4810" w:rsidRPr="005E4810" w:rsidRDefault="005E4810" w:rsidP="005E4810">
      <w:pPr>
        <w:pStyle w:val="ListParagraph"/>
        <w:numPr>
          <w:ilvl w:val="2"/>
          <w:numId w:val="47"/>
        </w:numPr>
        <w:rPr>
          <w:rFonts w:ascii="Garamond" w:hAnsi="Garamond" w:cs="Times New Roman"/>
          <w:sz w:val="22"/>
          <w:szCs w:val="22"/>
        </w:rPr>
      </w:pPr>
      <w:r>
        <w:rPr>
          <w:rFonts w:ascii="Garamond" w:hAnsi="Garamond" w:cs="Times New Roman"/>
          <w:sz w:val="22"/>
          <w:szCs w:val="22"/>
        </w:rPr>
        <w:t xml:space="preserve">Problem: looked at other cases, but those were </w:t>
      </w:r>
      <w:r>
        <w:rPr>
          <w:rFonts w:ascii="Garamond" w:hAnsi="Garamond" w:cs="Times New Roman"/>
          <w:b/>
          <w:i/>
          <w:sz w:val="22"/>
          <w:szCs w:val="22"/>
        </w:rPr>
        <w:t>other people!</w:t>
      </w:r>
      <w:r>
        <w:rPr>
          <w:rFonts w:ascii="Garamond" w:hAnsi="Garamond" w:cs="Times New Roman"/>
          <w:i/>
          <w:sz w:val="22"/>
          <w:szCs w:val="22"/>
        </w:rPr>
        <w:t xml:space="preserve"> </w:t>
      </w:r>
    </w:p>
    <w:p w14:paraId="3E08A27C" w14:textId="3B11BD80" w:rsidR="005E4810" w:rsidRDefault="005E4810" w:rsidP="005E4810">
      <w:pPr>
        <w:pStyle w:val="ListParagraph"/>
        <w:numPr>
          <w:ilvl w:val="0"/>
          <w:numId w:val="47"/>
        </w:numPr>
        <w:rPr>
          <w:rFonts w:ascii="Garamond" w:hAnsi="Garamond" w:cs="Times New Roman"/>
          <w:sz w:val="22"/>
          <w:szCs w:val="22"/>
        </w:rPr>
      </w:pPr>
      <w:r>
        <w:rPr>
          <w:rFonts w:ascii="Garamond" w:hAnsi="Garamond" w:cs="Times New Roman"/>
          <w:sz w:val="22"/>
          <w:szCs w:val="22"/>
        </w:rPr>
        <w:t xml:space="preserve">Some courts use </w:t>
      </w:r>
      <w:r>
        <w:rPr>
          <w:rFonts w:ascii="Garamond" w:hAnsi="Garamond" w:cs="Times New Roman"/>
          <w:b/>
          <w:sz w:val="22"/>
          <w:szCs w:val="22"/>
        </w:rPr>
        <w:t>structured settlements</w:t>
      </w:r>
      <w:r>
        <w:rPr>
          <w:rFonts w:ascii="Garamond" w:hAnsi="Garamond" w:cs="Times New Roman"/>
          <w:sz w:val="22"/>
          <w:szCs w:val="22"/>
        </w:rPr>
        <w:t xml:space="preserve"> (reduced guessing of inflation</w:t>
      </w:r>
      <w:r w:rsidR="004666DB">
        <w:rPr>
          <w:rFonts w:ascii="Garamond" w:hAnsi="Garamond" w:cs="Times New Roman"/>
          <w:sz w:val="22"/>
          <w:szCs w:val="22"/>
        </w:rPr>
        <w:t>/medical costs, but have high administrative costs</w:t>
      </w:r>
      <w:r>
        <w:rPr>
          <w:rFonts w:ascii="Garamond" w:hAnsi="Garamond" w:cs="Times New Roman"/>
          <w:sz w:val="22"/>
          <w:szCs w:val="22"/>
        </w:rPr>
        <w:t xml:space="preserve">) or put </w:t>
      </w:r>
      <w:r>
        <w:rPr>
          <w:rFonts w:ascii="Garamond" w:hAnsi="Garamond" w:cs="Times New Roman"/>
          <w:b/>
          <w:sz w:val="22"/>
          <w:szCs w:val="22"/>
        </w:rPr>
        <w:t>caps on damages</w:t>
      </w:r>
      <w:r>
        <w:rPr>
          <w:rFonts w:ascii="Garamond" w:hAnsi="Garamond" w:cs="Times New Roman"/>
          <w:sz w:val="22"/>
          <w:szCs w:val="22"/>
        </w:rPr>
        <w:t xml:space="preserve">. Some jurisdictions have struck down caps on constitutional grounds. </w:t>
      </w:r>
    </w:p>
    <w:p w14:paraId="329FBBD5" w14:textId="4C8EEDE0" w:rsidR="004666DB" w:rsidRDefault="004666DB" w:rsidP="005E4810">
      <w:pPr>
        <w:pStyle w:val="ListParagraph"/>
        <w:numPr>
          <w:ilvl w:val="0"/>
          <w:numId w:val="47"/>
        </w:numPr>
        <w:rPr>
          <w:rFonts w:ascii="Garamond" w:hAnsi="Garamond" w:cs="Times New Roman"/>
          <w:sz w:val="22"/>
          <w:szCs w:val="22"/>
        </w:rPr>
      </w:pPr>
      <w:r>
        <w:rPr>
          <w:rFonts w:ascii="Garamond" w:hAnsi="Garamond" w:cs="Times New Roman"/>
          <w:sz w:val="22"/>
          <w:szCs w:val="22"/>
        </w:rPr>
        <w:t xml:space="preserve">[PURE ECONOMIC LOSS] </w:t>
      </w:r>
    </w:p>
    <w:p w14:paraId="34F5962C" w14:textId="230E1F5E" w:rsidR="004666DB" w:rsidRDefault="004666DB" w:rsidP="004666DB">
      <w:pPr>
        <w:pStyle w:val="ListParagraph"/>
        <w:numPr>
          <w:ilvl w:val="1"/>
          <w:numId w:val="47"/>
        </w:numPr>
        <w:rPr>
          <w:rFonts w:ascii="Garamond" w:hAnsi="Garamond" w:cs="Times New Roman"/>
          <w:sz w:val="22"/>
          <w:szCs w:val="22"/>
        </w:rPr>
      </w:pPr>
      <w:r w:rsidRPr="004666DB">
        <w:rPr>
          <w:rFonts w:ascii="Garamond" w:hAnsi="Garamond" w:cs="Times New Roman"/>
          <w:b/>
          <w:sz w:val="22"/>
          <w:szCs w:val="22"/>
        </w:rPr>
        <w:t>Basic rule</w:t>
      </w:r>
      <w:r>
        <w:rPr>
          <w:rFonts w:ascii="Garamond" w:hAnsi="Garamond" w:cs="Times New Roman"/>
          <w:sz w:val="22"/>
          <w:szCs w:val="22"/>
        </w:rPr>
        <w:t xml:space="preserve">: no recover unless </w:t>
      </w:r>
      <w:r>
        <w:rPr>
          <w:rFonts w:ascii="Garamond" w:hAnsi="Garamond" w:cs="Times New Roman"/>
          <w:b/>
          <w:sz w:val="22"/>
          <w:szCs w:val="22"/>
        </w:rPr>
        <w:t>parasitic on physical harm</w:t>
      </w:r>
      <w:r>
        <w:rPr>
          <w:rFonts w:ascii="Garamond" w:hAnsi="Garamond" w:cs="Times New Roman"/>
          <w:sz w:val="22"/>
          <w:szCs w:val="22"/>
        </w:rPr>
        <w:t xml:space="preserve"> to property/person. </w:t>
      </w:r>
    </w:p>
    <w:p w14:paraId="397D9D73" w14:textId="22382941" w:rsidR="004666DB" w:rsidRDefault="004666DB" w:rsidP="004666DB">
      <w:pPr>
        <w:pStyle w:val="ListParagraph"/>
        <w:numPr>
          <w:ilvl w:val="2"/>
          <w:numId w:val="47"/>
        </w:numPr>
        <w:rPr>
          <w:rFonts w:ascii="Garamond" w:hAnsi="Garamond" w:cs="Times New Roman"/>
          <w:sz w:val="22"/>
          <w:szCs w:val="22"/>
        </w:rPr>
      </w:pPr>
      <w:r>
        <w:rPr>
          <w:rFonts w:ascii="Garamond" w:hAnsi="Garamond" w:cs="Times New Roman"/>
          <w:sz w:val="22"/>
          <w:szCs w:val="22"/>
        </w:rPr>
        <w:t xml:space="preserve">R: would be </w:t>
      </w:r>
      <w:r>
        <w:rPr>
          <w:rFonts w:ascii="Garamond" w:hAnsi="Garamond" w:cs="Times New Roman"/>
          <w:b/>
          <w:i/>
          <w:sz w:val="22"/>
          <w:szCs w:val="22"/>
        </w:rPr>
        <w:t>too expansive</w:t>
      </w:r>
      <w:r>
        <w:rPr>
          <w:rFonts w:ascii="Garamond" w:hAnsi="Garamond" w:cs="Times New Roman"/>
          <w:sz w:val="22"/>
          <w:szCs w:val="22"/>
        </w:rPr>
        <w:t xml:space="preserve">. Over deterrent. </w:t>
      </w:r>
    </w:p>
    <w:p w14:paraId="529466CA" w14:textId="3346376C" w:rsidR="004666DB" w:rsidRDefault="004666DB" w:rsidP="004666DB">
      <w:pPr>
        <w:pStyle w:val="ListParagraph"/>
        <w:numPr>
          <w:ilvl w:val="2"/>
          <w:numId w:val="47"/>
        </w:numPr>
        <w:rPr>
          <w:rFonts w:ascii="Garamond" w:hAnsi="Garamond" w:cs="Times New Roman"/>
          <w:sz w:val="22"/>
          <w:szCs w:val="22"/>
        </w:rPr>
      </w:pPr>
      <w:r>
        <w:rPr>
          <w:rFonts w:ascii="Garamond" w:hAnsi="Garamond" w:cs="Times New Roman"/>
          <w:sz w:val="22"/>
          <w:szCs w:val="22"/>
        </w:rPr>
        <w:t xml:space="preserve">Doctrine around for long time. Originally championed by Holmes. </w:t>
      </w:r>
    </w:p>
    <w:p w14:paraId="5F935C3B" w14:textId="175EFAA1" w:rsidR="004666DB" w:rsidRDefault="004666DB" w:rsidP="004666DB">
      <w:pPr>
        <w:pStyle w:val="ListParagraph"/>
        <w:numPr>
          <w:ilvl w:val="1"/>
          <w:numId w:val="47"/>
        </w:numPr>
        <w:rPr>
          <w:rFonts w:ascii="Garamond" w:hAnsi="Garamond" w:cs="Times New Roman"/>
          <w:sz w:val="22"/>
          <w:szCs w:val="22"/>
        </w:rPr>
      </w:pPr>
      <w:r>
        <w:rPr>
          <w:rFonts w:ascii="Garamond" w:hAnsi="Garamond" w:cs="Times New Roman"/>
          <w:sz w:val="22"/>
          <w:szCs w:val="22"/>
        </w:rPr>
        <w:t xml:space="preserve">[EXCEPTIONS] </w:t>
      </w:r>
      <w:r>
        <w:rPr>
          <w:rFonts w:ascii="Garamond" w:hAnsi="Garamond" w:cs="Times New Roman"/>
          <w:i/>
          <w:sz w:val="22"/>
          <w:szCs w:val="22"/>
        </w:rPr>
        <w:t>People Express Airlines, Inc. v Consolidated Rail Corp.</w:t>
      </w:r>
      <w:r>
        <w:rPr>
          <w:rFonts w:ascii="Garamond" w:hAnsi="Garamond" w:cs="Times New Roman"/>
          <w:sz w:val="22"/>
          <w:szCs w:val="22"/>
        </w:rPr>
        <w:t xml:space="preserve"> (chemical spill; airline forced to shut down for a time)</w:t>
      </w:r>
    </w:p>
    <w:p w14:paraId="0525D4BD" w14:textId="1D96A2FF" w:rsidR="004666DB" w:rsidRDefault="004666DB" w:rsidP="004666DB">
      <w:pPr>
        <w:pStyle w:val="ListParagraph"/>
        <w:numPr>
          <w:ilvl w:val="2"/>
          <w:numId w:val="47"/>
        </w:numPr>
        <w:rPr>
          <w:rFonts w:ascii="Garamond" w:hAnsi="Garamond" w:cs="Times New Roman"/>
          <w:sz w:val="22"/>
          <w:szCs w:val="22"/>
        </w:rPr>
      </w:pPr>
      <w:r>
        <w:rPr>
          <w:rFonts w:ascii="Garamond" w:hAnsi="Garamond" w:cs="Times New Roman"/>
          <w:sz w:val="22"/>
          <w:szCs w:val="22"/>
        </w:rPr>
        <w:t xml:space="preserve">Exception b/c of </w:t>
      </w:r>
      <w:r>
        <w:rPr>
          <w:rFonts w:ascii="Garamond" w:hAnsi="Garamond" w:cs="Times New Roman"/>
          <w:b/>
          <w:sz w:val="22"/>
          <w:szCs w:val="22"/>
        </w:rPr>
        <w:t xml:space="preserve">special relationship </w:t>
      </w:r>
      <w:r w:rsidRPr="004666DB">
        <w:rPr>
          <w:rFonts w:ascii="Garamond" w:hAnsi="Garamond" w:cs="Times New Roman"/>
          <w:b/>
          <w:sz w:val="22"/>
          <w:szCs w:val="22"/>
        </w:rPr>
        <w:sym w:font="Wingdings" w:char="F0E0"/>
      </w:r>
      <w:r>
        <w:rPr>
          <w:rFonts w:ascii="Garamond" w:hAnsi="Garamond" w:cs="Times New Roman"/>
          <w:b/>
          <w:sz w:val="22"/>
          <w:szCs w:val="22"/>
        </w:rPr>
        <w:t xml:space="preserve"> </w:t>
      </w:r>
      <w:r w:rsidRPr="004666DB">
        <w:rPr>
          <w:rFonts w:ascii="Garamond" w:hAnsi="Garamond" w:cs="Times New Roman"/>
          <w:b/>
          <w:i/>
          <w:sz w:val="22"/>
          <w:szCs w:val="22"/>
        </w:rPr>
        <w:t>heightened foreseeability</w:t>
      </w:r>
      <w:r>
        <w:rPr>
          <w:rFonts w:ascii="Garamond" w:hAnsi="Garamond" w:cs="Times New Roman"/>
          <w:b/>
          <w:sz w:val="22"/>
          <w:szCs w:val="22"/>
        </w:rPr>
        <w:t xml:space="preserve">. </w:t>
      </w:r>
      <w:r>
        <w:rPr>
          <w:rFonts w:ascii="Garamond" w:hAnsi="Garamond" w:cs="Times New Roman"/>
          <w:sz w:val="22"/>
          <w:szCs w:val="22"/>
        </w:rPr>
        <w:t xml:space="preserve">New rule: D owes duty of care to take </w:t>
      </w:r>
      <w:r>
        <w:rPr>
          <w:rFonts w:ascii="Garamond" w:hAnsi="Garamond" w:cs="Times New Roman"/>
          <w:b/>
          <w:sz w:val="22"/>
          <w:szCs w:val="22"/>
        </w:rPr>
        <w:t>reasonable measures</w:t>
      </w:r>
      <w:r>
        <w:rPr>
          <w:rFonts w:ascii="Garamond" w:hAnsi="Garamond" w:cs="Times New Roman"/>
          <w:sz w:val="22"/>
          <w:szCs w:val="22"/>
        </w:rPr>
        <w:t xml:space="preserve"> to avoid the risk of causing economic damages to particular P comprising an </w:t>
      </w:r>
      <w:r>
        <w:rPr>
          <w:rFonts w:ascii="Garamond" w:hAnsi="Garamond" w:cs="Times New Roman"/>
          <w:b/>
          <w:sz w:val="22"/>
          <w:szCs w:val="22"/>
        </w:rPr>
        <w:t>identifiable class</w:t>
      </w:r>
      <w:r>
        <w:rPr>
          <w:rFonts w:ascii="Garamond" w:hAnsi="Garamond" w:cs="Times New Roman"/>
          <w:i/>
          <w:sz w:val="22"/>
          <w:szCs w:val="22"/>
        </w:rPr>
        <w:t xml:space="preserve"> </w:t>
      </w:r>
      <w:r>
        <w:rPr>
          <w:rFonts w:ascii="Garamond" w:hAnsi="Garamond" w:cs="Times New Roman"/>
          <w:sz w:val="22"/>
          <w:szCs w:val="22"/>
        </w:rPr>
        <w:t xml:space="preserve">with respect to whom D knows/reason to know are likely to suffer damages. Need </w:t>
      </w:r>
      <w:r>
        <w:rPr>
          <w:rFonts w:ascii="Garamond" w:hAnsi="Garamond" w:cs="Times New Roman"/>
          <w:b/>
          <w:sz w:val="22"/>
          <w:szCs w:val="22"/>
        </w:rPr>
        <w:t>proximate causal relationship</w:t>
      </w:r>
      <w:r>
        <w:rPr>
          <w:rFonts w:ascii="Garamond" w:hAnsi="Garamond" w:cs="Times New Roman"/>
          <w:sz w:val="22"/>
          <w:szCs w:val="22"/>
        </w:rPr>
        <w:t xml:space="preserve">. </w:t>
      </w:r>
      <w:r w:rsidR="00654C73">
        <w:rPr>
          <w:rFonts w:ascii="Garamond" w:hAnsi="Garamond" w:cs="Times New Roman"/>
          <w:sz w:val="22"/>
          <w:szCs w:val="22"/>
        </w:rPr>
        <w:t xml:space="preserve">Types of persons w/ particular foreseeability. </w:t>
      </w:r>
    </w:p>
    <w:p w14:paraId="058D3560" w14:textId="3E9004F5" w:rsidR="004666DB" w:rsidRDefault="004666DB" w:rsidP="004666DB">
      <w:pPr>
        <w:pStyle w:val="ListParagraph"/>
        <w:numPr>
          <w:ilvl w:val="3"/>
          <w:numId w:val="47"/>
        </w:numPr>
        <w:rPr>
          <w:rFonts w:ascii="Garamond" w:hAnsi="Garamond" w:cs="Times New Roman"/>
          <w:sz w:val="22"/>
          <w:szCs w:val="22"/>
        </w:rPr>
      </w:pPr>
      <w:r>
        <w:rPr>
          <w:rFonts w:ascii="Garamond" w:hAnsi="Garamond" w:cs="Times New Roman"/>
          <w:sz w:val="22"/>
          <w:szCs w:val="22"/>
        </w:rPr>
        <w:t xml:space="preserve">Traditional rule: $0. Court said physical harm requirement capriciously showers compensation, regardless of status/circumstances of individual claimants. </w:t>
      </w:r>
    </w:p>
    <w:p w14:paraId="36F7C4F0" w14:textId="3EF4A4F0" w:rsidR="00654C73" w:rsidRDefault="00654C73" w:rsidP="00654C73">
      <w:pPr>
        <w:pStyle w:val="ListParagraph"/>
        <w:numPr>
          <w:ilvl w:val="2"/>
          <w:numId w:val="47"/>
        </w:numPr>
        <w:rPr>
          <w:rFonts w:ascii="Garamond" w:hAnsi="Garamond" w:cs="Times New Roman"/>
          <w:sz w:val="22"/>
          <w:szCs w:val="22"/>
        </w:rPr>
      </w:pPr>
      <w:r>
        <w:rPr>
          <w:rFonts w:ascii="Garamond" w:hAnsi="Garamond" w:cs="Times New Roman"/>
          <w:sz w:val="22"/>
          <w:szCs w:val="22"/>
        </w:rPr>
        <w:t xml:space="preserve">Problems: </w:t>
      </w:r>
      <w:r>
        <w:rPr>
          <w:rFonts w:ascii="Garamond" w:hAnsi="Garamond" w:cs="Times New Roman"/>
          <w:b/>
          <w:sz w:val="22"/>
          <w:szCs w:val="22"/>
        </w:rPr>
        <w:t>completely amorphous test</w:t>
      </w:r>
      <w:r>
        <w:rPr>
          <w:rFonts w:ascii="Garamond" w:hAnsi="Garamond" w:cs="Times New Roman"/>
          <w:sz w:val="22"/>
          <w:szCs w:val="22"/>
        </w:rPr>
        <w:t>. Complete matter of degree. Subject to manipulation. Would let everything in.</w:t>
      </w:r>
    </w:p>
    <w:p w14:paraId="1E692A66" w14:textId="79DCAFD2" w:rsidR="00654C73" w:rsidRPr="00B64AAD" w:rsidRDefault="00654C73" w:rsidP="00654C73">
      <w:pPr>
        <w:pStyle w:val="ListParagraph"/>
        <w:numPr>
          <w:ilvl w:val="3"/>
          <w:numId w:val="47"/>
        </w:numPr>
        <w:rPr>
          <w:rFonts w:ascii="Garamond" w:hAnsi="Garamond" w:cs="Times New Roman"/>
          <w:sz w:val="22"/>
          <w:szCs w:val="22"/>
        </w:rPr>
      </w:pPr>
      <w:r>
        <w:rPr>
          <w:rFonts w:ascii="Garamond" w:hAnsi="Garamond" w:cs="Times New Roman"/>
          <w:sz w:val="22"/>
          <w:szCs w:val="22"/>
        </w:rPr>
        <w:t xml:space="preserve">Most courts have rejected it. </w:t>
      </w:r>
    </w:p>
    <w:p w14:paraId="19799787" w14:textId="77777777" w:rsidR="00813C0F" w:rsidRPr="00813C0F" w:rsidRDefault="00813C0F" w:rsidP="00813C0F">
      <w:pPr>
        <w:rPr>
          <w:rFonts w:ascii="Garamond" w:hAnsi="Garamond" w:cs="Times New Roman"/>
          <w:sz w:val="22"/>
          <w:szCs w:val="22"/>
        </w:rPr>
      </w:pPr>
    </w:p>
    <w:p w14:paraId="7D49F5D8" w14:textId="77777777" w:rsidR="0038470D" w:rsidRPr="0038470D" w:rsidRDefault="0038470D" w:rsidP="0038470D">
      <w:pPr>
        <w:rPr>
          <w:rFonts w:ascii="Garamond" w:hAnsi="Garamond" w:cs="Times New Roman"/>
          <w:sz w:val="22"/>
          <w:szCs w:val="22"/>
        </w:rPr>
      </w:pPr>
    </w:p>
    <w:p w14:paraId="48A920F5" w14:textId="77777777" w:rsidR="00322BD1" w:rsidRPr="005E0A07" w:rsidRDefault="00322BD1" w:rsidP="00322BD1">
      <w:pPr>
        <w:pStyle w:val="ListParagraph"/>
        <w:ind w:left="1440"/>
        <w:rPr>
          <w:rFonts w:ascii="Garamond" w:hAnsi="Garamond" w:cs="Times New Roman"/>
          <w:sz w:val="22"/>
          <w:szCs w:val="22"/>
        </w:rPr>
      </w:pPr>
    </w:p>
    <w:p w14:paraId="7FE188FF" w14:textId="77777777" w:rsidR="00EA422D" w:rsidRPr="005E0A07" w:rsidRDefault="00EA422D" w:rsidP="00775085">
      <w:pPr>
        <w:pStyle w:val="NoSpacing"/>
        <w:rPr>
          <w:rFonts w:ascii="Garamond" w:hAnsi="Garamond"/>
          <w:b/>
          <w:sz w:val="22"/>
          <w:szCs w:val="22"/>
        </w:rPr>
      </w:pPr>
    </w:p>
    <w:sectPr w:rsidR="00EA422D" w:rsidRPr="005E0A07" w:rsidSect="00EA422D">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C6C3A" w14:textId="77777777" w:rsidR="00BE2B5C" w:rsidRDefault="00BE2B5C" w:rsidP="0078076C">
      <w:r>
        <w:separator/>
      </w:r>
    </w:p>
  </w:endnote>
  <w:endnote w:type="continuationSeparator" w:id="0">
    <w:p w14:paraId="3217EFC1" w14:textId="77777777" w:rsidR="00BE2B5C" w:rsidRDefault="00BE2B5C" w:rsidP="0078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64759" w14:textId="77777777" w:rsidR="00BE2B5C" w:rsidRDefault="00BE2B5C" w:rsidP="007807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A1B6FF" w14:textId="77777777" w:rsidR="00BE2B5C" w:rsidRDefault="00BE2B5C" w:rsidP="007807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AC124" w14:textId="77777777" w:rsidR="00BE2B5C" w:rsidRDefault="00BE2B5C" w:rsidP="007807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B84">
      <w:rPr>
        <w:rStyle w:val="PageNumber"/>
        <w:noProof/>
      </w:rPr>
      <w:t>1</w:t>
    </w:r>
    <w:r>
      <w:rPr>
        <w:rStyle w:val="PageNumber"/>
      </w:rPr>
      <w:fldChar w:fldCharType="end"/>
    </w:r>
  </w:p>
  <w:p w14:paraId="47C9504F" w14:textId="77777777" w:rsidR="00BE2B5C" w:rsidRDefault="00BE2B5C" w:rsidP="007807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C0FE5" w14:textId="77777777" w:rsidR="00BE2B5C" w:rsidRDefault="00BE2B5C" w:rsidP="0078076C">
      <w:r>
        <w:separator/>
      </w:r>
    </w:p>
  </w:footnote>
  <w:footnote w:type="continuationSeparator" w:id="0">
    <w:p w14:paraId="34684B18" w14:textId="77777777" w:rsidR="00BE2B5C" w:rsidRDefault="00BE2B5C" w:rsidP="007807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EC8"/>
    <w:multiLevelType w:val="hybridMultilevel"/>
    <w:tmpl w:val="8848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74A82"/>
    <w:multiLevelType w:val="hybridMultilevel"/>
    <w:tmpl w:val="65D2C5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96207"/>
    <w:multiLevelType w:val="hybridMultilevel"/>
    <w:tmpl w:val="C9647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16D1C"/>
    <w:multiLevelType w:val="hybridMultilevel"/>
    <w:tmpl w:val="1890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E1DBD"/>
    <w:multiLevelType w:val="hybridMultilevel"/>
    <w:tmpl w:val="3FF4C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00124"/>
    <w:multiLevelType w:val="hybridMultilevel"/>
    <w:tmpl w:val="F662C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E714F6"/>
    <w:multiLevelType w:val="hybridMultilevel"/>
    <w:tmpl w:val="B6509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925B1"/>
    <w:multiLevelType w:val="hybridMultilevel"/>
    <w:tmpl w:val="C91C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5E00B4"/>
    <w:multiLevelType w:val="hybridMultilevel"/>
    <w:tmpl w:val="99B2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3525E"/>
    <w:multiLevelType w:val="hybridMultilevel"/>
    <w:tmpl w:val="51300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F0721B"/>
    <w:multiLevelType w:val="hybridMultilevel"/>
    <w:tmpl w:val="B0DEC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6D3CBE"/>
    <w:multiLevelType w:val="hybridMultilevel"/>
    <w:tmpl w:val="F6002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AE1361"/>
    <w:multiLevelType w:val="hybridMultilevel"/>
    <w:tmpl w:val="5E3A4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C01C4C"/>
    <w:multiLevelType w:val="hybridMultilevel"/>
    <w:tmpl w:val="AFFA8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632B94"/>
    <w:multiLevelType w:val="hybridMultilevel"/>
    <w:tmpl w:val="DA0EF0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E16C9A"/>
    <w:multiLevelType w:val="hybridMultilevel"/>
    <w:tmpl w:val="2B12C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107FFE"/>
    <w:multiLevelType w:val="hybridMultilevel"/>
    <w:tmpl w:val="254AC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4B7FE5"/>
    <w:multiLevelType w:val="hybridMultilevel"/>
    <w:tmpl w:val="357EA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9D4DE1"/>
    <w:multiLevelType w:val="hybridMultilevel"/>
    <w:tmpl w:val="D6787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C06A04"/>
    <w:multiLevelType w:val="hybridMultilevel"/>
    <w:tmpl w:val="D2C8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3D6FFF"/>
    <w:multiLevelType w:val="hybridMultilevel"/>
    <w:tmpl w:val="9A96F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866C27"/>
    <w:multiLevelType w:val="hybridMultilevel"/>
    <w:tmpl w:val="AB64D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CE6C6A"/>
    <w:multiLevelType w:val="hybridMultilevel"/>
    <w:tmpl w:val="CF5C8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055904"/>
    <w:multiLevelType w:val="hybridMultilevel"/>
    <w:tmpl w:val="7332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B55E64"/>
    <w:multiLevelType w:val="hybridMultilevel"/>
    <w:tmpl w:val="C40A6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5404D5"/>
    <w:multiLevelType w:val="hybridMultilevel"/>
    <w:tmpl w:val="2814D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E719CA"/>
    <w:multiLevelType w:val="hybridMultilevel"/>
    <w:tmpl w:val="0E44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C4743D"/>
    <w:multiLevelType w:val="hybridMultilevel"/>
    <w:tmpl w:val="3C44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3065A9"/>
    <w:multiLevelType w:val="hybridMultilevel"/>
    <w:tmpl w:val="7C72A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7E7C97"/>
    <w:multiLevelType w:val="hybridMultilevel"/>
    <w:tmpl w:val="0C766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754F6E"/>
    <w:multiLevelType w:val="hybridMultilevel"/>
    <w:tmpl w:val="F3B6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7E007F"/>
    <w:multiLevelType w:val="hybridMultilevel"/>
    <w:tmpl w:val="F66E5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3A3E57"/>
    <w:multiLevelType w:val="hybridMultilevel"/>
    <w:tmpl w:val="352E9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E020B3"/>
    <w:multiLevelType w:val="hybridMultilevel"/>
    <w:tmpl w:val="67E64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144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AB1569"/>
    <w:multiLevelType w:val="hybridMultilevel"/>
    <w:tmpl w:val="B810F0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32673F"/>
    <w:multiLevelType w:val="hybridMultilevel"/>
    <w:tmpl w:val="69DC9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DD0EDE"/>
    <w:multiLevelType w:val="hybridMultilevel"/>
    <w:tmpl w:val="FE5CDD98"/>
    <w:lvl w:ilvl="0" w:tplc="B9C091C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FDB3146"/>
    <w:multiLevelType w:val="hybridMultilevel"/>
    <w:tmpl w:val="0CA44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DE5CC7"/>
    <w:multiLevelType w:val="hybridMultilevel"/>
    <w:tmpl w:val="F48EA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A01500"/>
    <w:multiLevelType w:val="hybridMultilevel"/>
    <w:tmpl w:val="BE2C1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2D0952"/>
    <w:multiLevelType w:val="hybridMultilevel"/>
    <w:tmpl w:val="699E5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312405"/>
    <w:multiLevelType w:val="hybridMultilevel"/>
    <w:tmpl w:val="BA4C7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CD1B24"/>
    <w:multiLevelType w:val="hybridMultilevel"/>
    <w:tmpl w:val="D2A4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8174F4"/>
    <w:multiLevelType w:val="hybridMultilevel"/>
    <w:tmpl w:val="2F1A5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0A7F21"/>
    <w:multiLevelType w:val="hybridMultilevel"/>
    <w:tmpl w:val="BCB4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2E6059"/>
    <w:multiLevelType w:val="hybridMultilevel"/>
    <w:tmpl w:val="E97A7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941611"/>
    <w:multiLevelType w:val="hybridMultilevel"/>
    <w:tmpl w:val="6F6CF2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B550F9"/>
    <w:multiLevelType w:val="hybridMultilevel"/>
    <w:tmpl w:val="35D8F3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D72EE6"/>
    <w:multiLevelType w:val="hybridMultilevel"/>
    <w:tmpl w:val="E5D81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3"/>
  </w:num>
  <w:num w:numId="4">
    <w:abstractNumId w:val="36"/>
  </w:num>
  <w:num w:numId="5">
    <w:abstractNumId w:val="34"/>
  </w:num>
  <w:num w:numId="6">
    <w:abstractNumId w:val="21"/>
  </w:num>
  <w:num w:numId="7">
    <w:abstractNumId w:val="38"/>
  </w:num>
  <w:num w:numId="8">
    <w:abstractNumId w:val="28"/>
  </w:num>
  <w:num w:numId="9">
    <w:abstractNumId w:val="12"/>
  </w:num>
  <w:num w:numId="10">
    <w:abstractNumId w:val="0"/>
  </w:num>
  <w:num w:numId="11">
    <w:abstractNumId w:val="16"/>
  </w:num>
  <w:num w:numId="12">
    <w:abstractNumId w:val="25"/>
  </w:num>
  <w:num w:numId="13">
    <w:abstractNumId w:val="6"/>
  </w:num>
  <w:num w:numId="14">
    <w:abstractNumId w:val="1"/>
  </w:num>
  <w:num w:numId="15">
    <w:abstractNumId w:val="11"/>
  </w:num>
  <w:num w:numId="16">
    <w:abstractNumId w:val="43"/>
  </w:num>
  <w:num w:numId="17">
    <w:abstractNumId w:val="31"/>
  </w:num>
  <w:num w:numId="18">
    <w:abstractNumId w:val="45"/>
  </w:num>
  <w:num w:numId="19">
    <w:abstractNumId w:val="19"/>
  </w:num>
  <w:num w:numId="20">
    <w:abstractNumId w:val="33"/>
  </w:num>
  <w:num w:numId="21">
    <w:abstractNumId w:val="23"/>
  </w:num>
  <w:num w:numId="22">
    <w:abstractNumId w:val="26"/>
  </w:num>
  <w:num w:numId="23">
    <w:abstractNumId w:val="46"/>
  </w:num>
  <w:num w:numId="24">
    <w:abstractNumId w:val="15"/>
  </w:num>
  <w:num w:numId="25">
    <w:abstractNumId w:val="37"/>
  </w:num>
  <w:num w:numId="26">
    <w:abstractNumId w:val="5"/>
  </w:num>
  <w:num w:numId="27">
    <w:abstractNumId w:val="17"/>
  </w:num>
  <w:num w:numId="28">
    <w:abstractNumId w:val="24"/>
  </w:num>
  <w:num w:numId="29">
    <w:abstractNumId w:val="42"/>
  </w:num>
  <w:num w:numId="30">
    <w:abstractNumId w:val="14"/>
  </w:num>
  <w:num w:numId="31">
    <w:abstractNumId w:val="48"/>
  </w:num>
  <w:num w:numId="32">
    <w:abstractNumId w:val="10"/>
  </w:num>
  <w:num w:numId="33">
    <w:abstractNumId w:val="4"/>
  </w:num>
  <w:num w:numId="34">
    <w:abstractNumId w:val="18"/>
  </w:num>
  <w:num w:numId="35">
    <w:abstractNumId w:val="44"/>
  </w:num>
  <w:num w:numId="36">
    <w:abstractNumId w:val="13"/>
  </w:num>
  <w:num w:numId="37">
    <w:abstractNumId w:val="29"/>
  </w:num>
  <w:num w:numId="38">
    <w:abstractNumId w:val="20"/>
  </w:num>
  <w:num w:numId="39">
    <w:abstractNumId w:val="47"/>
  </w:num>
  <w:num w:numId="40">
    <w:abstractNumId w:val="41"/>
  </w:num>
  <w:num w:numId="41">
    <w:abstractNumId w:val="40"/>
  </w:num>
  <w:num w:numId="42">
    <w:abstractNumId w:val="35"/>
  </w:num>
  <w:num w:numId="43">
    <w:abstractNumId w:val="8"/>
  </w:num>
  <w:num w:numId="44">
    <w:abstractNumId w:val="30"/>
  </w:num>
  <w:num w:numId="45">
    <w:abstractNumId w:val="9"/>
  </w:num>
  <w:num w:numId="46">
    <w:abstractNumId w:val="39"/>
  </w:num>
  <w:num w:numId="47">
    <w:abstractNumId w:val="22"/>
  </w:num>
  <w:num w:numId="48">
    <w:abstractNumId w:val="3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AE"/>
    <w:rsid w:val="000002F2"/>
    <w:rsid w:val="000312C6"/>
    <w:rsid w:val="00034425"/>
    <w:rsid w:val="00044F16"/>
    <w:rsid w:val="00047104"/>
    <w:rsid w:val="000511FE"/>
    <w:rsid w:val="000579E1"/>
    <w:rsid w:val="00064399"/>
    <w:rsid w:val="0008291A"/>
    <w:rsid w:val="00083A7A"/>
    <w:rsid w:val="00084A9A"/>
    <w:rsid w:val="00092B33"/>
    <w:rsid w:val="00092E9C"/>
    <w:rsid w:val="00093057"/>
    <w:rsid w:val="000931CA"/>
    <w:rsid w:val="000B0256"/>
    <w:rsid w:val="000B11D5"/>
    <w:rsid w:val="000B39A9"/>
    <w:rsid w:val="000C2832"/>
    <w:rsid w:val="000C4D4A"/>
    <w:rsid w:val="000F030C"/>
    <w:rsid w:val="000F2ED9"/>
    <w:rsid w:val="000F585A"/>
    <w:rsid w:val="00106E25"/>
    <w:rsid w:val="00114552"/>
    <w:rsid w:val="00126E99"/>
    <w:rsid w:val="00177518"/>
    <w:rsid w:val="001776D3"/>
    <w:rsid w:val="00194F57"/>
    <w:rsid w:val="001A0F9D"/>
    <w:rsid w:val="001B2471"/>
    <w:rsid w:val="001F30A4"/>
    <w:rsid w:val="001F711B"/>
    <w:rsid w:val="0020590A"/>
    <w:rsid w:val="002078FB"/>
    <w:rsid w:val="00216725"/>
    <w:rsid w:val="00221AE0"/>
    <w:rsid w:val="00241B5B"/>
    <w:rsid w:val="0025662F"/>
    <w:rsid w:val="00261FE5"/>
    <w:rsid w:val="00265EDC"/>
    <w:rsid w:val="00267D07"/>
    <w:rsid w:val="002754E5"/>
    <w:rsid w:val="0028127C"/>
    <w:rsid w:val="00282598"/>
    <w:rsid w:val="0028563D"/>
    <w:rsid w:val="002A7FF0"/>
    <w:rsid w:val="002B2757"/>
    <w:rsid w:val="002D2022"/>
    <w:rsid w:val="002D408D"/>
    <w:rsid w:val="002D69B9"/>
    <w:rsid w:val="002E316A"/>
    <w:rsid w:val="002F2E57"/>
    <w:rsid w:val="00317012"/>
    <w:rsid w:val="00320F8A"/>
    <w:rsid w:val="00322BD1"/>
    <w:rsid w:val="003241D1"/>
    <w:rsid w:val="00326470"/>
    <w:rsid w:val="00332EEB"/>
    <w:rsid w:val="00341345"/>
    <w:rsid w:val="003509C0"/>
    <w:rsid w:val="0037206C"/>
    <w:rsid w:val="0038470D"/>
    <w:rsid w:val="003963C4"/>
    <w:rsid w:val="003A32BA"/>
    <w:rsid w:val="003B3EB5"/>
    <w:rsid w:val="003D23C8"/>
    <w:rsid w:val="003D2B14"/>
    <w:rsid w:val="003E677D"/>
    <w:rsid w:val="003F7B04"/>
    <w:rsid w:val="0040241E"/>
    <w:rsid w:val="00416074"/>
    <w:rsid w:val="00420192"/>
    <w:rsid w:val="00420C9F"/>
    <w:rsid w:val="00421F95"/>
    <w:rsid w:val="00426497"/>
    <w:rsid w:val="00434074"/>
    <w:rsid w:val="00436BB9"/>
    <w:rsid w:val="0044395B"/>
    <w:rsid w:val="004666DB"/>
    <w:rsid w:val="00466A24"/>
    <w:rsid w:val="004759A2"/>
    <w:rsid w:val="00476B22"/>
    <w:rsid w:val="00487BDB"/>
    <w:rsid w:val="00491469"/>
    <w:rsid w:val="00491ABA"/>
    <w:rsid w:val="004B32A1"/>
    <w:rsid w:val="004B601C"/>
    <w:rsid w:val="004C3323"/>
    <w:rsid w:val="004C7168"/>
    <w:rsid w:val="004D046E"/>
    <w:rsid w:val="00502857"/>
    <w:rsid w:val="00512A19"/>
    <w:rsid w:val="00515764"/>
    <w:rsid w:val="0052749F"/>
    <w:rsid w:val="00557256"/>
    <w:rsid w:val="00592BFD"/>
    <w:rsid w:val="005A0A58"/>
    <w:rsid w:val="005A6D0B"/>
    <w:rsid w:val="005D05EA"/>
    <w:rsid w:val="005D4611"/>
    <w:rsid w:val="005E0A07"/>
    <w:rsid w:val="005E3815"/>
    <w:rsid w:val="005E4810"/>
    <w:rsid w:val="005F5575"/>
    <w:rsid w:val="0061348E"/>
    <w:rsid w:val="0063084F"/>
    <w:rsid w:val="00630986"/>
    <w:rsid w:val="00633665"/>
    <w:rsid w:val="006401E7"/>
    <w:rsid w:val="006416DB"/>
    <w:rsid w:val="00650E8A"/>
    <w:rsid w:val="00654C73"/>
    <w:rsid w:val="006753D6"/>
    <w:rsid w:val="0067708D"/>
    <w:rsid w:val="00680864"/>
    <w:rsid w:val="006860AE"/>
    <w:rsid w:val="006A6E2F"/>
    <w:rsid w:val="006C285D"/>
    <w:rsid w:val="006C5FD9"/>
    <w:rsid w:val="006E1821"/>
    <w:rsid w:val="006E3C77"/>
    <w:rsid w:val="006F7C69"/>
    <w:rsid w:val="00705537"/>
    <w:rsid w:val="00714922"/>
    <w:rsid w:val="00746106"/>
    <w:rsid w:val="00774F79"/>
    <w:rsid w:val="00775085"/>
    <w:rsid w:val="007771F5"/>
    <w:rsid w:val="00777B27"/>
    <w:rsid w:val="007805E6"/>
    <w:rsid w:val="0078076C"/>
    <w:rsid w:val="00782DBD"/>
    <w:rsid w:val="0078600D"/>
    <w:rsid w:val="00786152"/>
    <w:rsid w:val="007B010C"/>
    <w:rsid w:val="007B25DD"/>
    <w:rsid w:val="007B2908"/>
    <w:rsid w:val="007D1787"/>
    <w:rsid w:val="007D222D"/>
    <w:rsid w:val="007D227F"/>
    <w:rsid w:val="007F23D2"/>
    <w:rsid w:val="0081089D"/>
    <w:rsid w:val="00813C0F"/>
    <w:rsid w:val="00814C7C"/>
    <w:rsid w:val="00827285"/>
    <w:rsid w:val="00827438"/>
    <w:rsid w:val="0085016D"/>
    <w:rsid w:val="008536DA"/>
    <w:rsid w:val="008546DD"/>
    <w:rsid w:val="00857253"/>
    <w:rsid w:val="00871546"/>
    <w:rsid w:val="00874815"/>
    <w:rsid w:val="00882AE0"/>
    <w:rsid w:val="008C6445"/>
    <w:rsid w:val="008D47BC"/>
    <w:rsid w:val="008D7A97"/>
    <w:rsid w:val="008E328C"/>
    <w:rsid w:val="008E79C1"/>
    <w:rsid w:val="008F1007"/>
    <w:rsid w:val="008F59ED"/>
    <w:rsid w:val="00924637"/>
    <w:rsid w:val="00924A8E"/>
    <w:rsid w:val="00926011"/>
    <w:rsid w:val="00943376"/>
    <w:rsid w:val="00946455"/>
    <w:rsid w:val="009507D3"/>
    <w:rsid w:val="00950EDE"/>
    <w:rsid w:val="00951D48"/>
    <w:rsid w:val="00953FF3"/>
    <w:rsid w:val="0095499C"/>
    <w:rsid w:val="00961787"/>
    <w:rsid w:val="0096209B"/>
    <w:rsid w:val="00970FF9"/>
    <w:rsid w:val="00975BD7"/>
    <w:rsid w:val="009A3D4A"/>
    <w:rsid w:val="009D1A17"/>
    <w:rsid w:val="009D4CAE"/>
    <w:rsid w:val="009E1CEC"/>
    <w:rsid w:val="00A21749"/>
    <w:rsid w:val="00A2484F"/>
    <w:rsid w:val="00A27297"/>
    <w:rsid w:val="00A4644D"/>
    <w:rsid w:val="00A61802"/>
    <w:rsid w:val="00A61C88"/>
    <w:rsid w:val="00A673E2"/>
    <w:rsid w:val="00A744B7"/>
    <w:rsid w:val="00A96514"/>
    <w:rsid w:val="00A96A86"/>
    <w:rsid w:val="00A96B80"/>
    <w:rsid w:val="00AA0C11"/>
    <w:rsid w:val="00AA27C3"/>
    <w:rsid w:val="00AE0505"/>
    <w:rsid w:val="00AE7513"/>
    <w:rsid w:val="00B0617F"/>
    <w:rsid w:val="00B17324"/>
    <w:rsid w:val="00B312A2"/>
    <w:rsid w:val="00B31599"/>
    <w:rsid w:val="00B51A0D"/>
    <w:rsid w:val="00B60D69"/>
    <w:rsid w:val="00B64AAD"/>
    <w:rsid w:val="00B767D7"/>
    <w:rsid w:val="00B7767B"/>
    <w:rsid w:val="00B8165D"/>
    <w:rsid w:val="00B91256"/>
    <w:rsid w:val="00B918B4"/>
    <w:rsid w:val="00BA25B2"/>
    <w:rsid w:val="00BB1B84"/>
    <w:rsid w:val="00BC2C3C"/>
    <w:rsid w:val="00BC5DCB"/>
    <w:rsid w:val="00BC66EB"/>
    <w:rsid w:val="00BC6E40"/>
    <w:rsid w:val="00BD2756"/>
    <w:rsid w:val="00BE2B5C"/>
    <w:rsid w:val="00C021AE"/>
    <w:rsid w:val="00C072C2"/>
    <w:rsid w:val="00C171AB"/>
    <w:rsid w:val="00C216D5"/>
    <w:rsid w:val="00C24CF5"/>
    <w:rsid w:val="00C33D23"/>
    <w:rsid w:val="00C5128C"/>
    <w:rsid w:val="00C67A14"/>
    <w:rsid w:val="00C731A1"/>
    <w:rsid w:val="00C93BCA"/>
    <w:rsid w:val="00CC6C45"/>
    <w:rsid w:val="00CE6473"/>
    <w:rsid w:val="00D13C30"/>
    <w:rsid w:val="00D27AF3"/>
    <w:rsid w:val="00D358D4"/>
    <w:rsid w:val="00D501BC"/>
    <w:rsid w:val="00D629E7"/>
    <w:rsid w:val="00D65C41"/>
    <w:rsid w:val="00DA5876"/>
    <w:rsid w:val="00DB6172"/>
    <w:rsid w:val="00DC4410"/>
    <w:rsid w:val="00DC462A"/>
    <w:rsid w:val="00DE1564"/>
    <w:rsid w:val="00DE7FFB"/>
    <w:rsid w:val="00DF7420"/>
    <w:rsid w:val="00E02335"/>
    <w:rsid w:val="00E12EA7"/>
    <w:rsid w:val="00E13283"/>
    <w:rsid w:val="00E15EF8"/>
    <w:rsid w:val="00E2611C"/>
    <w:rsid w:val="00E30719"/>
    <w:rsid w:val="00E451E5"/>
    <w:rsid w:val="00E4657F"/>
    <w:rsid w:val="00E62E93"/>
    <w:rsid w:val="00E64B68"/>
    <w:rsid w:val="00E73512"/>
    <w:rsid w:val="00E74B91"/>
    <w:rsid w:val="00E7597D"/>
    <w:rsid w:val="00E83A55"/>
    <w:rsid w:val="00E86147"/>
    <w:rsid w:val="00E95F08"/>
    <w:rsid w:val="00EA422D"/>
    <w:rsid w:val="00EA5D77"/>
    <w:rsid w:val="00EC0039"/>
    <w:rsid w:val="00EC2EC2"/>
    <w:rsid w:val="00EC3665"/>
    <w:rsid w:val="00EE36D3"/>
    <w:rsid w:val="00EF6231"/>
    <w:rsid w:val="00F079B1"/>
    <w:rsid w:val="00F115EC"/>
    <w:rsid w:val="00F12575"/>
    <w:rsid w:val="00F3680F"/>
    <w:rsid w:val="00F53414"/>
    <w:rsid w:val="00F5360C"/>
    <w:rsid w:val="00F53C12"/>
    <w:rsid w:val="00F54BE4"/>
    <w:rsid w:val="00F60523"/>
    <w:rsid w:val="00F61E45"/>
    <w:rsid w:val="00F65941"/>
    <w:rsid w:val="00F7458F"/>
    <w:rsid w:val="00F85B2F"/>
    <w:rsid w:val="00F93234"/>
    <w:rsid w:val="00F960C3"/>
    <w:rsid w:val="00FA5E85"/>
    <w:rsid w:val="00FB3C1C"/>
    <w:rsid w:val="00FB6CE9"/>
    <w:rsid w:val="00FC34A2"/>
    <w:rsid w:val="00FD0B1B"/>
    <w:rsid w:val="00FE3249"/>
    <w:rsid w:val="00FE396D"/>
    <w:rsid w:val="00FE49E3"/>
    <w:rsid w:val="00FE69BB"/>
    <w:rsid w:val="00FE7298"/>
    <w:rsid w:val="00FF5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A620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22D"/>
  </w:style>
  <w:style w:type="paragraph" w:styleId="ListParagraph">
    <w:name w:val="List Paragraph"/>
    <w:basedOn w:val="Normal"/>
    <w:uiPriority w:val="34"/>
    <w:qFormat/>
    <w:rsid w:val="00975BD7"/>
    <w:pPr>
      <w:ind w:left="720"/>
      <w:contextualSpacing/>
    </w:pPr>
    <w:rPr>
      <w:rFonts w:ascii="Times New Roman" w:hAnsi="Times New Roman"/>
    </w:rPr>
  </w:style>
  <w:style w:type="table" w:styleId="TableGrid">
    <w:name w:val="Table Grid"/>
    <w:basedOn w:val="TableNormal"/>
    <w:uiPriority w:val="59"/>
    <w:rsid w:val="00A74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8076C"/>
    <w:pPr>
      <w:tabs>
        <w:tab w:val="center" w:pos="4320"/>
        <w:tab w:val="right" w:pos="8640"/>
      </w:tabs>
    </w:pPr>
  </w:style>
  <w:style w:type="character" w:customStyle="1" w:styleId="FooterChar">
    <w:name w:val="Footer Char"/>
    <w:basedOn w:val="DefaultParagraphFont"/>
    <w:link w:val="Footer"/>
    <w:uiPriority w:val="99"/>
    <w:rsid w:val="0078076C"/>
  </w:style>
  <w:style w:type="character" w:styleId="PageNumber">
    <w:name w:val="page number"/>
    <w:basedOn w:val="DefaultParagraphFont"/>
    <w:uiPriority w:val="99"/>
    <w:semiHidden/>
    <w:unhideWhenUsed/>
    <w:rsid w:val="007807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22D"/>
  </w:style>
  <w:style w:type="paragraph" w:styleId="ListParagraph">
    <w:name w:val="List Paragraph"/>
    <w:basedOn w:val="Normal"/>
    <w:uiPriority w:val="34"/>
    <w:qFormat/>
    <w:rsid w:val="00975BD7"/>
    <w:pPr>
      <w:ind w:left="720"/>
      <w:contextualSpacing/>
    </w:pPr>
    <w:rPr>
      <w:rFonts w:ascii="Times New Roman" w:hAnsi="Times New Roman"/>
    </w:rPr>
  </w:style>
  <w:style w:type="table" w:styleId="TableGrid">
    <w:name w:val="Table Grid"/>
    <w:basedOn w:val="TableNormal"/>
    <w:uiPriority w:val="59"/>
    <w:rsid w:val="00A74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8076C"/>
    <w:pPr>
      <w:tabs>
        <w:tab w:val="center" w:pos="4320"/>
        <w:tab w:val="right" w:pos="8640"/>
      </w:tabs>
    </w:pPr>
  </w:style>
  <w:style w:type="character" w:customStyle="1" w:styleId="FooterChar">
    <w:name w:val="Footer Char"/>
    <w:basedOn w:val="DefaultParagraphFont"/>
    <w:link w:val="Footer"/>
    <w:uiPriority w:val="99"/>
    <w:rsid w:val="0078076C"/>
  </w:style>
  <w:style w:type="character" w:styleId="PageNumber">
    <w:name w:val="page number"/>
    <w:basedOn w:val="DefaultParagraphFont"/>
    <w:uiPriority w:val="99"/>
    <w:semiHidden/>
    <w:unhideWhenUsed/>
    <w:rsid w:val="00780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949D-1F6A-F644-B184-20398094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1915</TotalTime>
  <Pages>32</Pages>
  <Words>14386</Words>
  <Characters>82004</Characters>
  <Application>Microsoft Macintosh Word</Application>
  <DocSecurity>0</DocSecurity>
  <Lines>683</Lines>
  <Paragraphs>192</Paragraphs>
  <ScaleCrop>false</ScaleCrop>
  <Company/>
  <LinksUpToDate>false</LinksUpToDate>
  <CharactersWithSpaces>96198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Patrick Taylor</cp:lastModifiedBy>
  <cp:revision>49</cp:revision>
  <cp:lastPrinted>2014-12-09T18:49:00Z</cp:lastPrinted>
  <dcterms:created xsi:type="dcterms:W3CDTF">2014-10-01T22:06:00Z</dcterms:created>
  <dcterms:modified xsi:type="dcterms:W3CDTF">2014-12-10T15:59:00Z</dcterms:modified>
</cp:coreProperties>
</file>